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CDF" w:rsidRPr="00B676C0" w:rsidRDefault="00055CDF" w:rsidP="00055CDF">
      <w:pPr>
        <w:jc w:val="right"/>
        <w:rPr>
          <w:noProof/>
        </w:rPr>
      </w:pPr>
      <w:r w:rsidRPr="00B676C0">
        <w:rPr>
          <w:noProof/>
        </w:rPr>
        <w:t>ПРОЕКТ</w:t>
      </w:r>
    </w:p>
    <w:p w:rsidR="00055CDF" w:rsidRPr="002460CF" w:rsidRDefault="00055CDF" w:rsidP="00055CDF">
      <w:pPr>
        <w:jc w:val="center"/>
        <w:rPr>
          <w:sz w:val="20"/>
        </w:rPr>
      </w:pPr>
    </w:p>
    <w:p w:rsidR="00055CDF" w:rsidRDefault="00055CDF" w:rsidP="00055CDF">
      <w:pPr>
        <w:jc w:val="center"/>
        <w:rPr>
          <w:b/>
          <w:sz w:val="36"/>
        </w:rPr>
      </w:pPr>
      <w:r>
        <w:rPr>
          <w:b/>
          <w:sz w:val="36"/>
        </w:rPr>
        <w:t>П  О  С  Т  А  Н  О  В  Л  Е  Н  И  Е</w:t>
      </w:r>
    </w:p>
    <w:p w:rsidR="00055CDF" w:rsidRPr="002460CF" w:rsidRDefault="00055CDF" w:rsidP="00055CDF">
      <w:pPr>
        <w:jc w:val="center"/>
        <w:rPr>
          <w:sz w:val="32"/>
        </w:rPr>
      </w:pPr>
    </w:p>
    <w:p w:rsidR="00055CDF" w:rsidRPr="002460CF" w:rsidRDefault="00055CDF" w:rsidP="00055CDF">
      <w:pPr>
        <w:jc w:val="center"/>
        <w:rPr>
          <w:b/>
        </w:rPr>
      </w:pPr>
      <w:r w:rsidRPr="002460CF">
        <w:rPr>
          <w:b/>
        </w:rPr>
        <w:t>АДМИНИСТРАЦИ</w:t>
      </w:r>
      <w:r>
        <w:rPr>
          <w:b/>
        </w:rPr>
        <w:t>И   НЮКСЕНСКОГО МУНИЦИПАЛЬНОГО ОКРУГА</w:t>
      </w:r>
    </w:p>
    <w:p w:rsidR="00055CDF" w:rsidRDefault="00055CDF" w:rsidP="00055CDF">
      <w:pPr>
        <w:jc w:val="center"/>
        <w:rPr>
          <w:b/>
        </w:rPr>
      </w:pPr>
    </w:p>
    <w:p w:rsidR="00055CDF" w:rsidRDefault="00055CDF" w:rsidP="00055CDF">
      <w:pPr>
        <w:jc w:val="center"/>
        <w:rPr>
          <w:b/>
        </w:rPr>
      </w:pPr>
      <w:r w:rsidRPr="002460CF">
        <w:rPr>
          <w:b/>
        </w:rPr>
        <w:t>ВОЛОГОДСКОЙ ОБЛАСТИ</w:t>
      </w:r>
    </w:p>
    <w:p w:rsidR="00055CDF" w:rsidRDefault="00055CDF" w:rsidP="00055CDF">
      <w:pPr>
        <w:jc w:val="center"/>
        <w:rPr>
          <w:sz w:val="28"/>
          <w:szCs w:val="28"/>
        </w:rPr>
      </w:pPr>
    </w:p>
    <w:p w:rsidR="00055CDF" w:rsidRDefault="00055CDF" w:rsidP="00055CDF">
      <w:pPr>
        <w:rPr>
          <w:vanish/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1E0" w:firstRow="1" w:lastRow="1" w:firstColumn="1" w:lastColumn="1" w:noHBand="0" w:noVBand="0"/>
      </w:tblPr>
      <w:tblGrid>
        <w:gridCol w:w="2766"/>
      </w:tblGrid>
      <w:tr w:rsidR="00055CDF" w:rsidTr="008D1D91">
        <w:tc>
          <w:tcPr>
            <w:tcW w:w="2766" w:type="dxa"/>
          </w:tcPr>
          <w:p w:rsidR="00055CDF" w:rsidRDefault="00055CDF" w:rsidP="008D1D91">
            <w:pPr>
              <w:rPr>
                <w:sz w:val="28"/>
              </w:rPr>
            </w:pPr>
          </w:p>
          <w:p w:rsidR="00055CDF" w:rsidRPr="00935436" w:rsidRDefault="00055CDF" w:rsidP="008D1D91">
            <w:pPr>
              <w:rPr>
                <w:sz w:val="28"/>
              </w:rPr>
            </w:pPr>
            <w:r>
              <w:rPr>
                <w:sz w:val="28"/>
              </w:rPr>
              <w:t xml:space="preserve">от                     № </w:t>
            </w:r>
          </w:p>
          <w:p w:rsidR="00055CDF" w:rsidRPr="00935436" w:rsidRDefault="00055CDF" w:rsidP="008D1D91">
            <w:r>
              <w:t xml:space="preserve">       с. Нюксеница</w:t>
            </w:r>
          </w:p>
        </w:tc>
      </w:tr>
    </w:tbl>
    <w:p w:rsidR="00055CDF" w:rsidRDefault="00055CDF" w:rsidP="00055CDF">
      <w:pPr>
        <w:jc w:val="center"/>
        <w:rPr>
          <w:sz w:val="28"/>
          <w:szCs w:val="28"/>
        </w:rPr>
      </w:pP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5317"/>
      </w:tblGrid>
      <w:tr w:rsidR="00055CDF" w:rsidTr="008D1D91">
        <w:trPr>
          <w:trHeight w:val="1238"/>
        </w:trPr>
        <w:tc>
          <w:tcPr>
            <w:tcW w:w="5317" w:type="dxa"/>
          </w:tcPr>
          <w:p w:rsidR="00055CDF" w:rsidRPr="00935436" w:rsidRDefault="00055CDF" w:rsidP="00130AE9">
            <w:pPr>
              <w:pStyle w:val="ConsPlusNormal"/>
              <w:widowControl/>
              <w:ind w:firstLine="0"/>
              <w:jc w:val="both"/>
              <w:rPr>
                <w:b/>
                <w:sz w:val="28"/>
                <w:szCs w:val="28"/>
              </w:rPr>
            </w:pPr>
            <w:r w:rsidRPr="00935436">
              <w:rPr>
                <w:rFonts w:ascii="Times New Roman" w:hAnsi="Times New Roman" w:cs="Times New Roman"/>
                <w:sz w:val="28"/>
                <w:szCs w:val="28"/>
              </w:rPr>
              <w:t>Об утверждении</w:t>
            </w:r>
            <w:r w:rsidRPr="00935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935436">
              <w:rPr>
                <w:rStyle w:val="3"/>
                <w:rFonts w:ascii="Times New Roman" w:hAnsi="Times New Roman" w:cs="Times New Roman"/>
                <w:b w:val="0"/>
                <w:color w:val="000000"/>
                <w:sz w:val="28"/>
                <w:szCs w:val="28"/>
              </w:rPr>
              <w:t xml:space="preserve">Административного регламента предоставления муниципальной услуги по </w:t>
            </w:r>
            <w:r w:rsidRPr="00935436">
              <w:rPr>
                <w:rStyle w:val="3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 xml:space="preserve">предоставлению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</w:t>
            </w:r>
            <w:r>
              <w:rPr>
                <w:rStyle w:val="3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>Нюксенского муниципального округа</w:t>
            </w:r>
          </w:p>
        </w:tc>
      </w:tr>
    </w:tbl>
    <w:p w:rsidR="00055CDF" w:rsidRDefault="00055CDF" w:rsidP="00130AE9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055CDF" w:rsidRDefault="00055CDF" w:rsidP="00130AE9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901EE7">
        <w:rPr>
          <w:sz w:val="28"/>
          <w:szCs w:val="28"/>
        </w:rPr>
        <w:t xml:space="preserve">В соответствии </w:t>
      </w:r>
      <w:r>
        <w:rPr>
          <w:sz w:val="28"/>
          <w:szCs w:val="28"/>
        </w:rPr>
        <w:t xml:space="preserve">с Федеральными законами от 06.10.2003 № 131-ФЗ «Об общих принципах организации местного самоуправления в Российской Федерации», от 27.07.2010 № 210-ФЗ «Об организации предоставления государственных и муниципальных услуг», Уставом Нюксенского муниципального округа, </w:t>
      </w:r>
    </w:p>
    <w:p w:rsidR="00055CDF" w:rsidRDefault="00055CDF" w:rsidP="00130AE9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055CDF" w:rsidRDefault="00055CDF" w:rsidP="00130AE9">
      <w:pPr>
        <w:pStyle w:val="ConsPlusNormal"/>
        <w:widowControl/>
        <w:numPr>
          <w:ilvl w:val="0"/>
          <w:numId w:val="22"/>
        </w:numPr>
        <w:spacing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445B6">
        <w:rPr>
          <w:rFonts w:ascii="Times New Roman" w:hAnsi="Times New Roman" w:cs="Times New Roman"/>
          <w:sz w:val="28"/>
          <w:szCs w:val="28"/>
        </w:rPr>
        <w:t>Утвердить</w:t>
      </w:r>
      <w:r w:rsidRPr="007445B6">
        <w:rPr>
          <w:rStyle w:val="3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87BC5">
        <w:rPr>
          <w:rStyle w:val="3"/>
          <w:rFonts w:ascii="Times New Roman" w:hAnsi="Times New Roman" w:cs="Times New Roman"/>
          <w:b w:val="0"/>
          <w:color w:val="000000"/>
          <w:sz w:val="28"/>
          <w:szCs w:val="28"/>
        </w:rPr>
        <w:t>Административный регламент предоставления муниципальной услуги по</w:t>
      </w:r>
      <w:r w:rsidRPr="007445B6">
        <w:rPr>
          <w:rStyle w:val="3"/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</w:t>
      </w:r>
      <w:r w:rsidRPr="00504518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 муниципальной услуги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br/>
        <w:t>по п</w:t>
      </w:r>
      <w:r w:rsidRPr="003C1880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ризнани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ю</w:t>
      </w:r>
      <w:r w:rsidRPr="003C1880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Нюксенского муниципального округа </w:t>
      </w:r>
      <w:r w:rsidRPr="007445B6">
        <w:rPr>
          <w:rFonts w:ascii="Times New Roman" w:hAnsi="Times New Roman" w:cs="Times New Roman"/>
          <w:sz w:val="28"/>
          <w:szCs w:val="28"/>
        </w:rPr>
        <w:t>(прилагается).</w:t>
      </w:r>
    </w:p>
    <w:p w:rsidR="00055CDF" w:rsidRDefault="00055CDF" w:rsidP="00130AE9">
      <w:pPr>
        <w:numPr>
          <w:ilvl w:val="0"/>
          <w:numId w:val="22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Признать утратившими силу Постановления администрации Нюксенского муниципального </w:t>
      </w:r>
      <w:r w:rsidR="00CD5EAC">
        <w:rPr>
          <w:sz w:val="28"/>
          <w:szCs w:val="28"/>
        </w:rPr>
        <w:t>района</w:t>
      </w:r>
      <w:r>
        <w:rPr>
          <w:sz w:val="28"/>
          <w:szCs w:val="28"/>
        </w:rPr>
        <w:t>:</w:t>
      </w:r>
    </w:p>
    <w:p w:rsidR="00055CDF" w:rsidRPr="00B676C0" w:rsidRDefault="00055CDF" w:rsidP="00130AE9">
      <w:pPr>
        <w:pStyle w:val="ConsPlusNormal"/>
        <w:widowControl/>
        <w:numPr>
          <w:ilvl w:val="0"/>
          <w:numId w:val="23"/>
        </w:numPr>
        <w:spacing w:line="276" w:lineRule="auto"/>
        <w:ind w:left="0" w:firstLine="567"/>
        <w:jc w:val="both"/>
        <w:rPr>
          <w:rStyle w:val="3"/>
          <w:rFonts w:ascii="Times New Roman" w:hAnsi="Times New Roman" w:cs="Times New Roman"/>
          <w:b w:val="0"/>
          <w:sz w:val="28"/>
          <w:szCs w:val="28"/>
        </w:rPr>
      </w:pPr>
      <w:r w:rsidRPr="00B676C0">
        <w:rPr>
          <w:rFonts w:ascii="Times New Roman" w:hAnsi="Times New Roman" w:cs="Times New Roman"/>
          <w:bCs/>
          <w:sz w:val="28"/>
          <w:szCs w:val="28"/>
        </w:rPr>
        <w:t xml:space="preserve">от 03.02.2020 № 36 </w:t>
      </w:r>
      <w:r>
        <w:rPr>
          <w:rFonts w:ascii="Times New Roman" w:hAnsi="Times New Roman" w:cs="Times New Roman"/>
          <w:bCs/>
          <w:sz w:val="28"/>
          <w:szCs w:val="28"/>
        </w:rPr>
        <w:t xml:space="preserve">«Об утверждении </w:t>
      </w:r>
      <w:r w:rsidRPr="00935436">
        <w:rPr>
          <w:rStyle w:val="3"/>
          <w:rFonts w:ascii="Times New Roman" w:hAnsi="Times New Roman" w:cs="Times New Roman"/>
          <w:b w:val="0"/>
          <w:color w:val="000000"/>
          <w:sz w:val="28"/>
          <w:szCs w:val="28"/>
        </w:rPr>
        <w:t xml:space="preserve">Административного регламента предоставления муниципальной услуги по </w:t>
      </w:r>
      <w:r w:rsidRPr="00935436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муниципального образования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»;</w:t>
      </w:r>
    </w:p>
    <w:p w:rsidR="00055CDF" w:rsidRPr="008A0ACE" w:rsidRDefault="00055CDF" w:rsidP="00130AE9">
      <w:pPr>
        <w:pStyle w:val="ConsPlusNormal"/>
        <w:widowControl/>
        <w:numPr>
          <w:ilvl w:val="0"/>
          <w:numId w:val="23"/>
        </w:numPr>
        <w:spacing w:line="276" w:lineRule="auto"/>
        <w:ind w:left="0" w:firstLine="567"/>
        <w:jc w:val="both"/>
        <w:rPr>
          <w:rStyle w:val="3"/>
          <w:rFonts w:ascii="Times New Roman" w:hAnsi="Times New Roman" w:cs="Times New Roman"/>
          <w:b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от 22.05.2020 № 182 «О внесении изменений в Постановление администрации Нюксенского муниципального округа </w:t>
      </w:r>
      <w:r w:rsidRPr="00B676C0">
        <w:rPr>
          <w:rFonts w:ascii="Times New Roman" w:hAnsi="Times New Roman" w:cs="Times New Roman"/>
          <w:bCs/>
          <w:sz w:val="28"/>
          <w:szCs w:val="28"/>
        </w:rPr>
        <w:t xml:space="preserve">от 03.02.2020 № 36 </w:t>
      </w:r>
      <w:r>
        <w:rPr>
          <w:rFonts w:ascii="Times New Roman" w:hAnsi="Times New Roman" w:cs="Times New Roman"/>
          <w:bCs/>
          <w:sz w:val="28"/>
          <w:szCs w:val="28"/>
        </w:rPr>
        <w:t xml:space="preserve">«Об </w:t>
      </w:r>
      <w:r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утверждении </w:t>
      </w:r>
      <w:r w:rsidRPr="00935436">
        <w:rPr>
          <w:rStyle w:val="3"/>
          <w:rFonts w:ascii="Times New Roman" w:hAnsi="Times New Roman" w:cs="Times New Roman"/>
          <w:b w:val="0"/>
          <w:color w:val="000000"/>
          <w:sz w:val="28"/>
          <w:szCs w:val="28"/>
        </w:rPr>
        <w:t xml:space="preserve">Административного регламента предоставления муниципальной услуги по </w:t>
      </w:r>
      <w:r w:rsidRPr="00935436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муниципального образования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»;</w:t>
      </w:r>
    </w:p>
    <w:p w:rsidR="00055CDF" w:rsidRPr="00B676C0" w:rsidRDefault="00055CDF" w:rsidP="00130AE9">
      <w:pPr>
        <w:pStyle w:val="ConsPlusNormal"/>
        <w:widowControl/>
        <w:numPr>
          <w:ilvl w:val="0"/>
          <w:numId w:val="23"/>
        </w:numPr>
        <w:spacing w:line="276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от 25.11.2020 № 370 «О внесении изменений в Постановление администрации Нюксенского муниципального округа </w:t>
      </w:r>
      <w:r w:rsidRPr="00B676C0">
        <w:rPr>
          <w:rFonts w:ascii="Times New Roman" w:hAnsi="Times New Roman" w:cs="Times New Roman"/>
          <w:bCs/>
          <w:sz w:val="28"/>
          <w:szCs w:val="28"/>
        </w:rPr>
        <w:t xml:space="preserve">от 03.02.2020 № 36 </w:t>
      </w:r>
      <w:r>
        <w:rPr>
          <w:rFonts w:ascii="Times New Roman" w:hAnsi="Times New Roman" w:cs="Times New Roman"/>
          <w:bCs/>
          <w:sz w:val="28"/>
          <w:szCs w:val="28"/>
        </w:rPr>
        <w:t xml:space="preserve">«Об утверждении </w:t>
      </w:r>
      <w:r w:rsidRPr="00935436">
        <w:rPr>
          <w:rStyle w:val="3"/>
          <w:rFonts w:ascii="Times New Roman" w:hAnsi="Times New Roman" w:cs="Times New Roman"/>
          <w:b w:val="0"/>
          <w:color w:val="000000"/>
          <w:sz w:val="28"/>
          <w:szCs w:val="28"/>
        </w:rPr>
        <w:t xml:space="preserve">Административного регламента предоставления муниципальной услуги по </w:t>
      </w:r>
      <w:r w:rsidRPr="00935436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предоставлению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муниципального образования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».</w:t>
      </w:r>
    </w:p>
    <w:p w:rsidR="00055CDF" w:rsidRDefault="00055CDF" w:rsidP="00130AE9">
      <w:pPr>
        <w:numPr>
          <w:ilvl w:val="0"/>
          <w:numId w:val="22"/>
        </w:numPr>
        <w:autoSpaceDE w:val="0"/>
        <w:autoSpaceDN w:val="0"/>
        <w:adjustRightInd w:val="0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Настоящее постановление подлежит официальному опубликованию и размещению на официальном сайте администрации Нюксенского муниципального округа в информационно-телекоммуникационной сети «Интернет».</w:t>
      </w:r>
    </w:p>
    <w:p w:rsidR="00055CDF" w:rsidRDefault="00055CDF" w:rsidP="00130AE9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055CDF" w:rsidRDefault="00055CDF" w:rsidP="00130AE9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:rsidR="00DF7D91" w:rsidRDefault="00DF7D91" w:rsidP="00130AE9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Глава Нюксенского муниципального округа </w:t>
      </w: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F7D91" w:rsidRDefault="00DF7D91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spacing w:line="276" w:lineRule="auto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626C91" w:rsidRDefault="00626C91" w:rsidP="00130AE9">
      <w:pPr>
        <w:pStyle w:val="ConsPlusNormal"/>
        <w:widowControl/>
        <w:spacing w:line="276" w:lineRule="auto"/>
        <w:ind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206826" w:rsidRDefault="00206826" w:rsidP="00130AE9">
      <w:pPr>
        <w:pStyle w:val="ConsPlusNormal"/>
        <w:widowControl/>
        <w:spacing w:line="276" w:lineRule="auto"/>
        <w:ind w:left="6096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206826" w:rsidRDefault="00206826" w:rsidP="00130AE9">
      <w:pPr>
        <w:pStyle w:val="ConsPlusNormal"/>
        <w:widowControl/>
        <w:ind w:left="6096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Приложение</w:t>
      </w:r>
    </w:p>
    <w:p w:rsidR="00055CDF" w:rsidRDefault="00206826" w:rsidP="00130AE9">
      <w:pPr>
        <w:pStyle w:val="ConsPlusNormal"/>
        <w:widowControl/>
        <w:ind w:left="6096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УТВЕРЖДЕНО</w:t>
      </w:r>
    </w:p>
    <w:p w:rsidR="00055CDF" w:rsidRDefault="00055CDF" w:rsidP="00130AE9">
      <w:pPr>
        <w:pStyle w:val="ConsPlusNormal"/>
        <w:widowControl/>
        <w:ind w:left="6096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постановлением администрации Нюксенского муниципального округа </w:t>
      </w:r>
    </w:p>
    <w:p w:rsidR="00055CDF" w:rsidRDefault="00055CDF" w:rsidP="00130AE9">
      <w:pPr>
        <w:pStyle w:val="ConsPlusNormal"/>
        <w:widowControl/>
        <w:ind w:left="6096"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от № </w:t>
      </w:r>
    </w:p>
    <w:p w:rsidR="00055CDF" w:rsidRDefault="00055CDF" w:rsidP="00130AE9">
      <w:pPr>
        <w:pStyle w:val="ConsPlusNormal"/>
        <w:widowControl/>
        <w:ind w:firstLine="0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055CDF" w:rsidRDefault="00055CDF" w:rsidP="00130AE9">
      <w:pPr>
        <w:pStyle w:val="ConsPlusNormal"/>
        <w:widowControl/>
        <w:ind w:firstLine="567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А</w:t>
      </w:r>
      <w:r w:rsidRPr="00504518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дминистративный регламент </w:t>
      </w:r>
    </w:p>
    <w:p w:rsidR="00055CDF" w:rsidRPr="00935436" w:rsidRDefault="00055CDF" w:rsidP="00130AE9">
      <w:pPr>
        <w:pStyle w:val="ConsPlusNormal"/>
        <w:widowControl/>
        <w:ind w:firstLine="567"/>
        <w:jc w:val="center"/>
        <w:rPr>
          <w:rStyle w:val="3"/>
          <w:b w:val="0"/>
          <w:bCs w:val="0"/>
          <w:sz w:val="28"/>
          <w:szCs w:val="28"/>
        </w:rPr>
      </w:pPr>
      <w:r w:rsidRPr="00504518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предоставления муниципальной услуги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br/>
        <w:t>по п</w:t>
      </w:r>
      <w:r w:rsidRPr="003C1880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ризнани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ю</w:t>
      </w:r>
      <w:r w:rsidRPr="003C1880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</w:r>
      <w:r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Нюксенского муниципального округа</w:t>
      </w:r>
    </w:p>
    <w:p w:rsidR="007C0EE9" w:rsidRDefault="007C0EE9" w:rsidP="00130AE9">
      <w:pPr>
        <w:pStyle w:val="ConsPlusNormal"/>
        <w:widowControl/>
        <w:ind w:firstLine="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9B43D3" w:rsidRPr="00CE7522" w:rsidRDefault="009B43D3" w:rsidP="00130AE9">
      <w:pPr>
        <w:pStyle w:val="ConsPlusNormal"/>
        <w:widowControl/>
        <w:ind w:firstLine="567"/>
        <w:jc w:val="center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CE7522">
        <w:rPr>
          <w:rFonts w:ascii="Times New Roman" w:hAnsi="Times New Roman" w:cs="Times New Roman"/>
          <w:bCs/>
          <w:sz w:val="28"/>
          <w:szCs w:val="28"/>
        </w:rPr>
        <w:t>1. ОБЩИЕ ПОЛОЖЕНИЯ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1.1. Административный регламент предоставления</w:t>
      </w:r>
      <w:r w:rsidR="00055CDF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 муниципальной услуги </w:t>
      </w:r>
      <w:r w:rsidRPr="00CE7522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по признанию жилого помещения непригодным для проживания и многоквартирного дома аварийным и подлежащим сносу или реконструкции на территории </w:t>
      </w:r>
      <w:r w:rsidR="00055CDF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Нюксенского муниципального округа </w:t>
      </w:r>
      <w:r w:rsidRPr="00CE7522">
        <w:rPr>
          <w:sz w:val="28"/>
          <w:szCs w:val="28"/>
        </w:rPr>
        <w:t>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1.2. Заявителями являются собственники, правообладатели или граждане (наниматели) помещения,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осуществляющих полномочия собственника в отношении оцениваемого имущества, или наниматели (далее - заявители).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1.3. Место нахождения </w:t>
      </w:r>
      <w:r w:rsidR="00055CDF">
        <w:rPr>
          <w:sz w:val="28"/>
          <w:szCs w:val="28"/>
        </w:rPr>
        <w:t>администрации</w:t>
      </w:r>
      <w:r w:rsidR="007C0EE9">
        <w:rPr>
          <w:sz w:val="28"/>
          <w:szCs w:val="28"/>
        </w:rPr>
        <w:t xml:space="preserve"> Нюксенского муниципального </w:t>
      </w:r>
      <w:r w:rsidR="00055CDF">
        <w:rPr>
          <w:sz w:val="28"/>
          <w:szCs w:val="28"/>
        </w:rPr>
        <w:t>округ</w:t>
      </w:r>
      <w:r w:rsidR="007C0EE9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</w:t>
      </w:r>
      <w:r w:rsidRPr="00CE7522">
        <w:rPr>
          <w:iCs/>
          <w:sz w:val="28"/>
          <w:szCs w:val="28"/>
        </w:rPr>
        <w:t>его структурных подразделений (далее –</w:t>
      </w:r>
      <w:r w:rsidR="007C0EE9">
        <w:rPr>
          <w:iCs/>
          <w:sz w:val="28"/>
          <w:szCs w:val="28"/>
        </w:rPr>
        <w:t xml:space="preserve"> Админ</w:t>
      </w:r>
      <w:r w:rsidR="00055CDF">
        <w:rPr>
          <w:iCs/>
          <w:sz w:val="28"/>
          <w:szCs w:val="28"/>
        </w:rPr>
        <w:t>истрации</w:t>
      </w:r>
      <w:r w:rsidR="007C0EE9">
        <w:rPr>
          <w:iCs/>
          <w:sz w:val="28"/>
          <w:szCs w:val="28"/>
        </w:rPr>
        <w:t xml:space="preserve"> Нюксенского </w:t>
      </w:r>
      <w:r w:rsidR="00055CDF">
        <w:rPr>
          <w:iCs/>
          <w:sz w:val="28"/>
          <w:szCs w:val="28"/>
        </w:rPr>
        <w:t>округ</w:t>
      </w:r>
      <w:r w:rsidR="007C0EE9">
        <w:rPr>
          <w:iCs/>
          <w:sz w:val="28"/>
          <w:szCs w:val="28"/>
        </w:rPr>
        <w:t>а</w:t>
      </w:r>
      <w:r w:rsidRPr="00CE7522">
        <w:rPr>
          <w:iCs/>
          <w:sz w:val="28"/>
          <w:szCs w:val="28"/>
        </w:rPr>
        <w:t>)</w:t>
      </w:r>
      <w:r w:rsidRPr="00CE7522">
        <w:rPr>
          <w:sz w:val="28"/>
          <w:szCs w:val="28"/>
        </w:rPr>
        <w:t>:</w:t>
      </w:r>
    </w:p>
    <w:p w:rsidR="009B43D3" w:rsidRPr="00CE7522" w:rsidRDefault="009B43D3" w:rsidP="00130AE9">
      <w:pPr>
        <w:tabs>
          <w:tab w:val="left" w:pos="851"/>
        </w:tabs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Почтовый адрес</w:t>
      </w:r>
      <w:r w:rsidR="00055CDF">
        <w:rPr>
          <w:sz w:val="28"/>
          <w:szCs w:val="28"/>
        </w:rPr>
        <w:t xml:space="preserve"> Администрация</w:t>
      </w:r>
      <w:r w:rsidR="007C0EE9">
        <w:rPr>
          <w:sz w:val="28"/>
          <w:szCs w:val="28"/>
        </w:rPr>
        <w:t xml:space="preserve"> Нюксенского </w:t>
      </w:r>
      <w:r w:rsidR="00055CDF">
        <w:rPr>
          <w:sz w:val="28"/>
          <w:szCs w:val="28"/>
        </w:rPr>
        <w:t>округ</w:t>
      </w:r>
      <w:r w:rsidR="007C0EE9">
        <w:rPr>
          <w:sz w:val="28"/>
          <w:szCs w:val="28"/>
        </w:rPr>
        <w:t>а</w:t>
      </w:r>
      <w:r w:rsidRPr="00CE7522">
        <w:rPr>
          <w:sz w:val="28"/>
          <w:szCs w:val="28"/>
        </w:rPr>
        <w:t>:</w:t>
      </w:r>
      <w:r w:rsidR="007C0EE9">
        <w:rPr>
          <w:sz w:val="28"/>
          <w:szCs w:val="28"/>
        </w:rPr>
        <w:t xml:space="preserve"> 161380 с. Нюксеница, ул. Советская, д. 13.</w:t>
      </w:r>
    </w:p>
    <w:p w:rsidR="009B43D3" w:rsidRPr="00CE7522" w:rsidRDefault="009B43D3" w:rsidP="00130AE9">
      <w:pPr>
        <w:tabs>
          <w:tab w:val="left" w:pos="851"/>
        </w:tabs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График работы</w:t>
      </w:r>
      <w:r w:rsidR="00055CDF">
        <w:rPr>
          <w:sz w:val="28"/>
          <w:szCs w:val="28"/>
        </w:rPr>
        <w:t xml:space="preserve"> Администрация</w:t>
      </w:r>
      <w:r w:rsidR="007C0EE9">
        <w:rPr>
          <w:sz w:val="28"/>
          <w:szCs w:val="28"/>
        </w:rPr>
        <w:t xml:space="preserve"> Нюксенского </w:t>
      </w:r>
      <w:r w:rsidR="00055CDF">
        <w:rPr>
          <w:sz w:val="28"/>
          <w:szCs w:val="28"/>
        </w:rPr>
        <w:t>округ</w:t>
      </w:r>
      <w:r w:rsidR="007C0EE9">
        <w:rPr>
          <w:sz w:val="28"/>
          <w:szCs w:val="28"/>
        </w:rPr>
        <w:t>а</w:t>
      </w:r>
      <w:r w:rsidRPr="00CE7522">
        <w:rPr>
          <w:sz w:val="28"/>
          <w:szCs w:val="28"/>
        </w:rPr>
        <w:t>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1"/>
        <w:gridCol w:w="4576"/>
      </w:tblGrid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Default="007C0EE9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9.00 – 17.00</w:t>
            </w:r>
          </w:p>
          <w:p w:rsidR="007C0EE9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Обед с 13.00 до 14.00</w:t>
            </w: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B43D3" w:rsidRPr="00CE7522" w:rsidRDefault="009B43D3" w:rsidP="00130AE9">
            <w:pPr>
              <w:pStyle w:val="afd"/>
              <w:jc w:val="center"/>
              <w:rPr>
                <w:rFonts w:eastAsia="Calibri" w:cs="Calibri"/>
              </w:rPr>
            </w:pP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B43D3" w:rsidRPr="00CE7522" w:rsidRDefault="009B43D3" w:rsidP="00130AE9">
            <w:pPr>
              <w:pStyle w:val="afd"/>
              <w:jc w:val="center"/>
              <w:rPr>
                <w:rFonts w:eastAsia="Calibri" w:cs="Calibri"/>
              </w:rPr>
            </w:pP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B43D3" w:rsidRPr="00CE7522" w:rsidRDefault="009B43D3" w:rsidP="00130AE9">
            <w:pPr>
              <w:pStyle w:val="afd"/>
              <w:jc w:val="center"/>
              <w:rPr>
                <w:rFonts w:eastAsia="Calibri" w:cs="Calibri"/>
              </w:rPr>
            </w:pP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C0EE9" w:rsidRDefault="007C0EE9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9.00 – 17.00</w:t>
            </w:r>
          </w:p>
          <w:p w:rsidR="009B43D3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Обед с 13.00 до 14.00</w:t>
            </w: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7C0EE9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выходной</w:t>
            </w: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9B43D3" w:rsidP="00130AE9">
            <w:pPr>
              <w:pStyle w:val="afd"/>
              <w:jc w:val="center"/>
            </w:pPr>
            <w:r w:rsidRPr="00CE7522"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CE7522" w:rsidRDefault="007C0EE9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выходной</w:t>
            </w:r>
          </w:p>
        </w:tc>
      </w:tr>
      <w:tr w:rsidR="009B43D3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055CDF" w:rsidRDefault="009B43D3" w:rsidP="00130AE9">
            <w:pPr>
              <w:widowControl w:val="0"/>
              <w:ind w:right="-5" w:firstLine="567"/>
              <w:jc w:val="center"/>
              <w:rPr>
                <w:szCs w:val="28"/>
              </w:rPr>
            </w:pPr>
            <w:r w:rsidRPr="00055CDF">
              <w:rPr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B43D3" w:rsidRPr="00055CDF" w:rsidRDefault="007C0EE9" w:rsidP="00130AE9">
            <w:pPr>
              <w:widowControl w:val="0"/>
              <w:ind w:right="-5" w:firstLine="567"/>
              <w:jc w:val="center"/>
              <w:rPr>
                <w:rFonts w:eastAsia="Calibri" w:cs="Calibri"/>
                <w:szCs w:val="28"/>
              </w:rPr>
            </w:pPr>
            <w:r w:rsidRPr="00055CDF">
              <w:rPr>
                <w:rFonts w:eastAsia="Calibri" w:cs="Calibri"/>
                <w:szCs w:val="28"/>
              </w:rPr>
              <w:t>9.00 – 16.00</w:t>
            </w:r>
          </w:p>
          <w:p w:rsidR="00030390" w:rsidRPr="00055CDF" w:rsidRDefault="00030390" w:rsidP="00130AE9">
            <w:pPr>
              <w:widowControl w:val="0"/>
              <w:ind w:right="-5" w:firstLine="567"/>
              <w:jc w:val="center"/>
              <w:rPr>
                <w:rFonts w:eastAsia="Calibri" w:cs="Calibri"/>
                <w:szCs w:val="28"/>
              </w:rPr>
            </w:pPr>
            <w:r w:rsidRPr="00055CDF">
              <w:rPr>
                <w:rFonts w:eastAsia="Calibri" w:cs="Calibri"/>
                <w:szCs w:val="28"/>
              </w:rPr>
              <w:t>Обед с 13.00 до 14.00</w:t>
            </w:r>
          </w:p>
        </w:tc>
      </w:tr>
    </w:tbl>
    <w:p w:rsidR="009B43D3" w:rsidRDefault="009B43D3" w:rsidP="00130AE9">
      <w:pPr>
        <w:ind w:firstLine="567"/>
        <w:rPr>
          <w:sz w:val="28"/>
          <w:szCs w:val="28"/>
        </w:rPr>
      </w:pPr>
      <w:r w:rsidRPr="00CE7522">
        <w:rPr>
          <w:sz w:val="28"/>
          <w:szCs w:val="28"/>
        </w:rPr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59"/>
        <w:gridCol w:w="4588"/>
      </w:tblGrid>
      <w:tr w:rsidR="00030390" w:rsidRPr="00CE7522" w:rsidTr="00030390">
        <w:trPr>
          <w:trHeight w:val="40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Понедельник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Не приемный день</w:t>
            </w: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Вторник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30390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9.00 – 17.00</w:t>
            </w:r>
          </w:p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Обед с 13.00 до 14.00</w:t>
            </w: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Не приемный день</w:t>
            </w: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выходной</w:t>
            </w: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выходной</w:t>
            </w:r>
          </w:p>
        </w:tc>
      </w:tr>
      <w:tr w:rsidR="00030390" w:rsidRPr="00CE7522" w:rsidTr="00030390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Pr="00CE7522" w:rsidRDefault="00030390" w:rsidP="00130AE9">
            <w:pPr>
              <w:pStyle w:val="afd"/>
              <w:jc w:val="center"/>
            </w:pPr>
            <w:r w:rsidRPr="00CE7522"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390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9.00 – 16.00</w:t>
            </w:r>
          </w:p>
          <w:p w:rsidR="00030390" w:rsidRPr="00CE7522" w:rsidRDefault="00030390" w:rsidP="00130AE9">
            <w:pPr>
              <w:pStyle w:val="afd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Обед с 13.00 до 14.00</w:t>
            </w:r>
          </w:p>
        </w:tc>
      </w:tr>
    </w:tbl>
    <w:p w:rsidR="009B43D3" w:rsidRDefault="00055CDF" w:rsidP="00130AE9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График личного приема первого заместителя Главы </w:t>
      </w:r>
      <w:r w:rsidR="00E125D1">
        <w:rPr>
          <w:sz w:val="28"/>
          <w:szCs w:val="28"/>
        </w:rPr>
        <w:t xml:space="preserve">Нюксенского </w:t>
      </w:r>
      <w:r w:rsidRPr="00CE7522">
        <w:rPr>
          <w:sz w:val="28"/>
          <w:szCs w:val="28"/>
        </w:rPr>
        <w:t>муниципального</w:t>
      </w:r>
      <w:r>
        <w:rPr>
          <w:sz w:val="28"/>
          <w:szCs w:val="28"/>
        </w:rPr>
        <w:t xml:space="preserve"> округа: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4689"/>
        <w:gridCol w:w="4656"/>
      </w:tblGrid>
      <w:tr w:rsidR="00030390" w:rsidTr="00030390">
        <w:tc>
          <w:tcPr>
            <w:tcW w:w="5097" w:type="dxa"/>
          </w:tcPr>
          <w:p w:rsidR="00030390" w:rsidRPr="00055CDF" w:rsidRDefault="00030390" w:rsidP="00130AE9">
            <w:pPr>
              <w:jc w:val="center"/>
              <w:rPr>
                <w:szCs w:val="28"/>
              </w:rPr>
            </w:pPr>
            <w:r w:rsidRPr="00055CDF">
              <w:rPr>
                <w:szCs w:val="28"/>
              </w:rPr>
              <w:t>Вторник</w:t>
            </w:r>
          </w:p>
        </w:tc>
        <w:tc>
          <w:tcPr>
            <w:tcW w:w="5098" w:type="dxa"/>
          </w:tcPr>
          <w:p w:rsidR="00030390" w:rsidRPr="00055CDF" w:rsidRDefault="00030390" w:rsidP="00130AE9">
            <w:pPr>
              <w:jc w:val="center"/>
              <w:rPr>
                <w:szCs w:val="28"/>
              </w:rPr>
            </w:pPr>
            <w:r w:rsidRPr="00055CDF">
              <w:rPr>
                <w:szCs w:val="28"/>
              </w:rPr>
              <w:t>с 11.00 до 17.00</w:t>
            </w:r>
          </w:p>
        </w:tc>
      </w:tr>
    </w:tbl>
    <w:p w:rsidR="00030390" w:rsidRPr="00CE7522" w:rsidRDefault="00030390" w:rsidP="00130AE9">
      <w:pPr>
        <w:ind w:firstLine="567"/>
        <w:jc w:val="center"/>
        <w:rPr>
          <w:sz w:val="28"/>
          <w:szCs w:val="28"/>
        </w:rPr>
      </w:pP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bCs/>
          <w:sz w:val="28"/>
          <w:szCs w:val="28"/>
        </w:rPr>
        <w:t>Телефон для информирования по вопросам, связанным с предоставлением муниципальной услуги</w:t>
      </w:r>
      <w:r w:rsidR="00030390">
        <w:rPr>
          <w:bCs/>
          <w:sz w:val="28"/>
          <w:szCs w:val="28"/>
        </w:rPr>
        <w:t>: 8 (81747) 2-</w:t>
      </w:r>
      <w:r w:rsidR="00055CDF">
        <w:rPr>
          <w:bCs/>
          <w:sz w:val="28"/>
          <w:szCs w:val="28"/>
        </w:rPr>
        <w:t>90-71.</w:t>
      </w:r>
    </w:p>
    <w:p w:rsidR="009B43D3" w:rsidRPr="00030390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Адрес официального сайта </w:t>
      </w:r>
      <w:r w:rsidR="00030390">
        <w:rPr>
          <w:iCs/>
          <w:sz w:val="28"/>
          <w:szCs w:val="28"/>
        </w:rPr>
        <w:t xml:space="preserve">администрации Нюксенского </w:t>
      </w:r>
      <w:r w:rsidR="00055CDF">
        <w:rPr>
          <w:iCs/>
          <w:sz w:val="28"/>
          <w:szCs w:val="28"/>
        </w:rPr>
        <w:t>округ</w:t>
      </w:r>
      <w:r w:rsidR="00030390">
        <w:rPr>
          <w:iCs/>
          <w:sz w:val="28"/>
          <w:szCs w:val="28"/>
        </w:rPr>
        <w:t xml:space="preserve">а </w:t>
      </w:r>
      <w:r w:rsidRPr="00CE7522">
        <w:rPr>
          <w:sz w:val="28"/>
          <w:szCs w:val="28"/>
        </w:rPr>
        <w:t>в информационно-телекоммуникационной сети «Интернет» (далее соответственно – сеть «Инте</w:t>
      </w:r>
      <w:r w:rsidR="00030390">
        <w:rPr>
          <w:sz w:val="28"/>
          <w:szCs w:val="28"/>
        </w:rPr>
        <w:t xml:space="preserve">рнет», сайт в сети «Интернет»): </w:t>
      </w:r>
      <w:r w:rsidR="00030390">
        <w:rPr>
          <w:sz w:val="28"/>
          <w:szCs w:val="28"/>
          <w:lang w:val="en-US"/>
        </w:rPr>
        <w:t>http</w:t>
      </w:r>
      <w:r w:rsidR="00030390" w:rsidRPr="007D11B8">
        <w:rPr>
          <w:sz w:val="28"/>
          <w:szCs w:val="28"/>
        </w:rPr>
        <w:t>://</w:t>
      </w:r>
      <w:r w:rsidR="00030390">
        <w:rPr>
          <w:sz w:val="28"/>
          <w:szCs w:val="28"/>
          <w:lang w:val="en-US"/>
        </w:rPr>
        <w:t>nyuksenitsa</w:t>
      </w:r>
      <w:r w:rsidR="00030390" w:rsidRPr="007D11B8">
        <w:rPr>
          <w:sz w:val="28"/>
          <w:szCs w:val="28"/>
        </w:rPr>
        <w:t>.</w:t>
      </w:r>
      <w:r w:rsidR="00030390">
        <w:rPr>
          <w:sz w:val="28"/>
          <w:szCs w:val="28"/>
          <w:lang w:val="en-US"/>
        </w:rPr>
        <w:t>ru</w:t>
      </w:r>
      <w:r w:rsidR="00030390">
        <w:rPr>
          <w:sz w:val="28"/>
          <w:szCs w:val="28"/>
        </w:rPr>
        <w:t>/.</w:t>
      </w:r>
    </w:p>
    <w:p w:rsidR="009B43D3" w:rsidRPr="00CE7522" w:rsidRDefault="009B43D3" w:rsidP="00130AE9">
      <w:pPr>
        <w:autoSpaceDE w:val="0"/>
        <w:autoSpaceDN w:val="0"/>
        <w:adjustRightInd w:val="0"/>
        <w:ind w:right="-143" w:firstLine="567"/>
        <w:jc w:val="both"/>
        <w:outlineLvl w:val="0"/>
        <w:rPr>
          <w:sz w:val="28"/>
          <w:szCs w:val="28"/>
        </w:rPr>
      </w:pPr>
      <w:r w:rsidRPr="00CE7522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7" w:history="1">
        <w:r w:rsidRPr="00CE7522">
          <w:rPr>
            <w:rStyle w:val="a3"/>
            <w:color w:val="auto"/>
            <w:sz w:val="28"/>
            <w:szCs w:val="28"/>
          </w:rPr>
          <w:t>www.gosuslugi.</w:t>
        </w:r>
        <w:r w:rsidRPr="00CE7522">
          <w:rPr>
            <w:rStyle w:val="a3"/>
            <w:color w:val="auto"/>
            <w:sz w:val="28"/>
            <w:szCs w:val="28"/>
            <w:lang w:val="en-US"/>
          </w:rPr>
          <w:t>ru</w:t>
        </w:r>
      </w:hyperlink>
      <w:r w:rsidRPr="00CE7522">
        <w:rPr>
          <w:sz w:val="28"/>
          <w:szCs w:val="28"/>
        </w:rPr>
        <w:t>.</w:t>
      </w:r>
    </w:p>
    <w:p w:rsidR="009B43D3" w:rsidRPr="00CE7522" w:rsidRDefault="009B43D3" w:rsidP="00130AE9">
      <w:pPr>
        <w:ind w:right="-143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8" w:history="1">
        <w:r w:rsidRPr="00CE7522">
          <w:rPr>
            <w:rStyle w:val="a3"/>
            <w:color w:val="auto"/>
            <w:sz w:val="28"/>
            <w:szCs w:val="28"/>
            <w:lang w:val="en-US"/>
          </w:rPr>
          <w:t>https</w:t>
        </w:r>
        <w:r w:rsidRPr="00CE7522">
          <w:rPr>
            <w:rStyle w:val="a3"/>
            <w:color w:val="auto"/>
            <w:sz w:val="28"/>
            <w:szCs w:val="28"/>
          </w:rPr>
          <w:t>://gosuslugi35.ru.</w:t>
        </w:r>
      </w:hyperlink>
    </w:p>
    <w:p w:rsidR="009B43D3" w:rsidRPr="00CE7522" w:rsidRDefault="009B43D3" w:rsidP="00130AE9">
      <w:pPr>
        <w:suppressAutoHyphens/>
        <w:ind w:right="-143" w:firstLine="567"/>
        <w:jc w:val="both"/>
        <w:rPr>
          <w:i/>
          <w:sz w:val="28"/>
          <w:szCs w:val="28"/>
        </w:rPr>
      </w:pPr>
      <w:r w:rsidRPr="00CE7522">
        <w:rPr>
          <w:sz w:val="28"/>
          <w:szCs w:val="28"/>
        </w:rPr>
        <w:t xml:space="preserve"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</w:t>
      </w:r>
      <w:r w:rsidR="00030390">
        <w:rPr>
          <w:sz w:val="28"/>
          <w:szCs w:val="28"/>
        </w:rPr>
        <w:t>3</w:t>
      </w:r>
      <w:r w:rsidRPr="00CE7522">
        <w:rPr>
          <w:sz w:val="28"/>
          <w:szCs w:val="28"/>
        </w:rPr>
        <w:t xml:space="preserve"> к административному регламенту.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1.4. Способы получения информации о правилах предоставления муниципальной услуги: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лично;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посредством телефонной связи;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посредством электронной почты,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посредством почтовой связи;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информационных стендах в помещениях</w:t>
      </w:r>
      <w:r w:rsidR="00030390">
        <w:rPr>
          <w:i/>
          <w:sz w:val="28"/>
          <w:szCs w:val="28"/>
        </w:rPr>
        <w:t xml:space="preserve"> </w:t>
      </w:r>
      <w:r w:rsidR="00030390">
        <w:rPr>
          <w:sz w:val="28"/>
          <w:szCs w:val="28"/>
        </w:rPr>
        <w:t xml:space="preserve">администрации Нюксенского </w:t>
      </w:r>
      <w:r w:rsidR="00055CDF">
        <w:rPr>
          <w:sz w:val="28"/>
          <w:szCs w:val="28"/>
        </w:rPr>
        <w:t>округ</w:t>
      </w:r>
      <w:r w:rsidR="00030390">
        <w:rPr>
          <w:sz w:val="28"/>
          <w:szCs w:val="28"/>
        </w:rPr>
        <w:t>а</w:t>
      </w:r>
      <w:r w:rsidRPr="00CE7522">
        <w:rPr>
          <w:sz w:val="28"/>
          <w:szCs w:val="28"/>
        </w:rPr>
        <w:t>, МФЦ;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сети «Интернет»: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официальном сайте</w:t>
      </w:r>
      <w:r w:rsidR="00030390">
        <w:rPr>
          <w:i/>
          <w:sz w:val="28"/>
          <w:szCs w:val="28"/>
        </w:rPr>
        <w:t xml:space="preserve"> </w:t>
      </w:r>
      <w:r w:rsidR="00030390">
        <w:rPr>
          <w:sz w:val="28"/>
          <w:szCs w:val="28"/>
        </w:rPr>
        <w:t xml:space="preserve">администрации Нюксенского </w:t>
      </w:r>
      <w:r w:rsidR="00055CDF">
        <w:rPr>
          <w:sz w:val="28"/>
          <w:szCs w:val="28"/>
        </w:rPr>
        <w:t>округ</w:t>
      </w:r>
      <w:r w:rsidR="00030390">
        <w:rPr>
          <w:sz w:val="28"/>
          <w:szCs w:val="28"/>
        </w:rPr>
        <w:t>а</w:t>
      </w:r>
      <w:r w:rsidRPr="00CE7522">
        <w:rPr>
          <w:i/>
          <w:sz w:val="28"/>
          <w:szCs w:val="28"/>
        </w:rPr>
        <w:t xml:space="preserve">, </w:t>
      </w:r>
      <w:r w:rsidRPr="00030390">
        <w:rPr>
          <w:sz w:val="28"/>
          <w:szCs w:val="28"/>
        </w:rPr>
        <w:t>МФЦ;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Едином портале;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Региональном портале.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1.5. Порядок информирования о предоставлении муниципальной услуги.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место нахождения</w:t>
      </w:r>
      <w:r w:rsidR="00030390">
        <w:rPr>
          <w:sz w:val="28"/>
          <w:szCs w:val="28"/>
        </w:rPr>
        <w:t xml:space="preserve"> администрации Нюксенского </w:t>
      </w:r>
      <w:r w:rsidR="00055CDF">
        <w:rPr>
          <w:sz w:val="28"/>
          <w:szCs w:val="28"/>
        </w:rPr>
        <w:t>округ</w:t>
      </w:r>
      <w:r w:rsidR="00030390">
        <w:rPr>
          <w:sz w:val="28"/>
          <w:szCs w:val="28"/>
        </w:rPr>
        <w:t>а</w:t>
      </w:r>
      <w:r w:rsidRPr="00CE7522">
        <w:rPr>
          <w:sz w:val="28"/>
          <w:szCs w:val="28"/>
        </w:rPr>
        <w:t>, его структурных подразделений</w:t>
      </w:r>
      <w:r w:rsidR="006F2E5F">
        <w:rPr>
          <w:sz w:val="28"/>
          <w:szCs w:val="28"/>
        </w:rPr>
        <w:t xml:space="preserve">, </w:t>
      </w:r>
      <w:r w:rsidRPr="00CE7522">
        <w:rPr>
          <w:sz w:val="28"/>
          <w:szCs w:val="28"/>
        </w:rPr>
        <w:t>МФЦ;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должностные лица и муниципальные служащие</w:t>
      </w:r>
      <w:r w:rsidR="006F2E5F">
        <w:rPr>
          <w:sz w:val="28"/>
          <w:szCs w:val="28"/>
        </w:rPr>
        <w:t xml:space="preserve"> в администрации Нюксенского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уполномоченные предоставлять муниципальную услугу и номера контактных телефонов; </w:t>
      </w:r>
    </w:p>
    <w:p w:rsidR="009B43D3" w:rsidRPr="00CE7522" w:rsidRDefault="009B43D3" w:rsidP="00130AE9">
      <w:pPr>
        <w:ind w:right="-5" w:firstLine="567"/>
        <w:jc w:val="both"/>
        <w:rPr>
          <w:i/>
          <w:sz w:val="28"/>
          <w:szCs w:val="28"/>
          <w:u w:val="single"/>
        </w:rPr>
      </w:pPr>
      <w:r w:rsidRPr="00CE7522">
        <w:rPr>
          <w:sz w:val="28"/>
          <w:szCs w:val="28"/>
        </w:rPr>
        <w:t>график работы</w:t>
      </w:r>
      <w:r w:rsidR="006F2E5F">
        <w:rPr>
          <w:sz w:val="28"/>
          <w:szCs w:val="28"/>
        </w:rPr>
        <w:t xml:space="preserve"> администрации Нюксенского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>, МФЦ;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адрес сайта в сети «Интернет»</w:t>
      </w:r>
      <w:r w:rsidR="006F2E5F">
        <w:rPr>
          <w:sz w:val="28"/>
          <w:szCs w:val="28"/>
        </w:rPr>
        <w:t xml:space="preserve"> администрации Нюксенского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>, МФЦ;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адрес электронной почты</w:t>
      </w:r>
      <w:r w:rsidR="006F2E5F" w:rsidRPr="006F2E5F">
        <w:rPr>
          <w:sz w:val="28"/>
          <w:szCs w:val="28"/>
        </w:rPr>
        <w:t xml:space="preserve"> </w:t>
      </w:r>
      <w:r w:rsidR="006F2E5F">
        <w:rPr>
          <w:sz w:val="28"/>
          <w:szCs w:val="28"/>
        </w:rPr>
        <w:t xml:space="preserve">администрации Нюксенского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>, МФЦ;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ход предоставления муниципальной услуги;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9B43D3" w:rsidRPr="00CE7522" w:rsidRDefault="009B43D3" w:rsidP="00130AE9">
      <w:pPr>
        <w:tabs>
          <w:tab w:val="left" w:pos="540"/>
        </w:tabs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срок предоставления муниципальной услуги;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порядок и формы контроля за предоставлением муниципальной услуги;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основания для отказа в предоставлении муниципальной услуги;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досудебный и судебный порядок обжалования действий (бездействия) должностных лиц и муниципальных служащих </w:t>
      </w:r>
      <w:r w:rsidR="00860FBC">
        <w:rPr>
          <w:sz w:val="28"/>
          <w:szCs w:val="28"/>
        </w:rPr>
        <w:t>А</w:t>
      </w:r>
      <w:r w:rsidR="006F2E5F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иная информация о деятельности </w:t>
      </w:r>
      <w:r w:rsidR="006F2E5F">
        <w:rPr>
          <w:sz w:val="28"/>
          <w:szCs w:val="28"/>
        </w:rPr>
        <w:t>администрации Нюксенского</w:t>
      </w:r>
      <w:r w:rsidR="00860FBC">
        <w:rPr>
          <w:sz w:val="28"/>
          <w:szCs w:val="28"/>
        </w:rPr>
        <w:t xml:space="preserve"> муниципального</w:t>
      </w:r>
      <w:r w:rsidR="006F2E5F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="006F2E5F" w:rsidRPr="00CE7522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>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9B43D3" w:rsidRPr="00CE7522" w:rsidRDefault="009B43D3" w:rsidP="00130AE9">
      <w:pPr>
        <w:widowControl w:val="0"/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1.5.2. Информирование (консультирование) осуществляется специалистами </w:t>
      </w:r>
      <w:r w:rsidR="00860FBC">
        <w:rPr>
          <w:sz w:val="28"/>
          <w:szCs w:val="28"/>
        </w:rPr>
        <w:t>А</w:t>
      </w:r>
      <w:r w:rsidR="006F2E5F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="006F2E5F" w:rsidRPr="00CE7522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>(МФЦ), ответственными за информирование, при обращении заявителей за информацией лично, посредством телефонной и почтовой связи или электронной почты.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посредством телефонной связи.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</w:t>
      </w:r>
      <w:r w:rsidR="009D739B">
        <w:rPr>
          <w:sz w:val="28"/>
          <w:szCs w:val="28"/>
        </w:rPr>
        <w:t>А</w:t>
      </w:r>
      <w:r w:rsidR="006F2E5F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="006F2E5F" w:rsidRPr="00CE7522">
        <w:rPr>
          <w:i/>
          <w:sz w:val="28"/>
          <w:szCs w:val="28"/>
        </w:rPr>
        <w:t xml:space="preserve"> </w:t>
      </w:r>
      <w:r w:rsidRPr="00CE7522">
        <w:rPr>
          <w:i/>
          <w:sz w:val="28"/>
          <w:szCs w:val="28"/>
        </w:rPr>
        <w:t>/</w:t>
      </w:r>
      <w:r w:rsidRPr="00CE7522">
        <w:rPr>
          <w:sz w:val="28"/>
          <w:szCs w:val="28"/>
        </w:rPr>
        <w:t xml:space="preserve"> МФЦ, принявший телефонный звонок, разъясняет заявителю право обратиться с письменным обращением в </w:t>
      </w:r>
      <w:r w:rsidR="006F2E5F">
        <w:rPr>
          <w:sz w:val="28"/>
          <w:szCs w:val="28"/>
        </w:rPr>
        <w:t>администрацию Нюксенского</w:t>
      </w:r>
      <w:r w:rsidR="009D739B">
        <w:rPr>
          <w:sz w:val="28"/>
          <w:szCs w:val="28"/>
        </w:rPr>
        <w:t xml:space="preserve"> муниципального</w:t>
      </w:r>
      <w:r w:rsidR="006F2E5F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="006F2E5F" w:rsidRPr="00CE7522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>и требования к оформлению обращения.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</w:t>
      </w:r>
      <w:r w:rsidR="006F2E5F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. 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9B43D3" w:rsidRPr="00CE7522" w:rsidRDefault="009B43D3" w:rsidP="00130AE9">
      <w:pPr>
        <w:tabs>
          <w:tab w:val="left" w:pos="0"/>
        </w:tabs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9B43D3" w:rsidRPr="00CE7522" w:rsidRDefault="009B43D3" w:rsidP="00130AE9">
      <w:pPr>
        <w:tabs>
          <w:tab w:val="left" w:pos="0"/>
        </w:tabs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Ответ на заявление составляется в простой, четкой форме с указанием фамилии, имени, отчества, номера телефона исполнителя, подписывается </w:t>
      </w:r>
      <w:r w:rsidR="00626C91">
        <w:rPr>
          <w:sz w:val="28"/>
          <w:szCs w:val="28"/>
        </w:rPr>
        <w:t>первым</w:t>
      </w:r>
      <w:r w:rsidR="00055CDF">
        <w:rPr>
          <w:sz w:val="28"/>
          <w:szCs w:val="28"/>
        </w:rPr>
        <w:t xml:space="preserve"> заместителем Главы </w:t>
      </w:r>
      <w:r w:rsidR="009D739B">
        <w:rPr>
          <w:sz w:val="28"/>
          <w:szCs w:val="28"/>
        </w:rPr>
        <w:t>Нюксенского муниципального</w:t>
      </w:r>
      <w:r w:rsidR="009D739B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9D739B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и направляется способом, позволяющим подтвердить факт и дату направления.</w:t>
      </w:r>
    </w:p>
    <w:p w:rsidR="00055CDF" w:rsidRDefault="009B43D3" w:rsidP="00130AE9">
      <w:pPr>
        <w:tabs>
          <w:tab w:val="left" w:pos="0"/>
        </w:tabs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</w:t>
      </w:r>
      <w:r w:rsidR="00055CDF" w:rsidRPr="00CE7522">
        <w:rPr>
          <w:sz w:val="28"/>
          <w:szCs w:val="28"/>
        </w:rPr>
        <w:t xml:space="preserve">с </w:t>
      </w:r>
      <w:r w:rsidR="00055CDF">
        <w:rPr>
          <w:sz w:val="28"/>
          <w:szCs w:val="28"/>
        </w:rPr>
        <w:t>первым заместителем Главы Нюксенского муниципального</w:t>
      </w:r>
      <w:r w:rsidR="00055CDF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 xml:space="preserve">округа </w:t>
      </w:r>
    </w:p>
    <w:p w:rsidR="009B43D3" w:rsidRPr="00CE7522" w:rsidRDefault="009B43D3" w:rsidP="00130AE9">
      <w:pPr>
        <w:tabs>
          <w:tab w:val="left" w:pos="0"/>
        </w:tabs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 его утверждении:</w:t>
      </w:r>
    </w:p>
    <w:p w:rsidR="009B43D3" w:rsidRPr="00CE7522" w:rsidRDefault="009B43D3" w:rsidP="00130AE9">
      <w:pPr>
        <w:widowControl w:val="0"/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средствах массовой информации;</w:t>
      </w:r>
    </w:p>
    <w:p w:rsidR="009B43D3" w:rsidRPr="00CE7522" w:rsidRDefault="009B43D3" w:rsidP="00130AE9">
      <w:pPr>
        <w:widowControl w:val="0"/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сайте в сети Интернет;</w:t>
      </w:r>
    </w:p>
    <w:p w:rsidR="009B43D3" w:rsidRPr="00CE7522" w:rsidRDefault="009B43D3" w:rsidP="00130AE9">
      <w:pPr>
        <w:widowControl w:val="0"/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Региональном портале;</w:t>
      </w:r>
    </w:p>
    <w:p w:rsidR="006F2E5F" w:rsidRDefault="009B43D3" w:rsidP="00130AE9">
      <w:pPr>
        <w:widowControl w:val="0"/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 информационных стендах</w:t>
      </w:r>
      <w:r w:rsidR="006F2E5F" w:rsidRPr="006F2E5F">
        <w:rPr>
          <w:sz w:val="28"/>
          <w:szCs w:val="28"/>
        </w:rPr>
        <w:t xml:space="preserve"> </w:t>
      </w:r>
      <w:r w:rsidR="009D739B">
        <w:rPr>
          <w:sz w:val="28"/>
          <w:szCs w:val="28"/>
        </w:rPr>
        <w:t>А</w:t>
      </w:r>
      <w:r w:rsidR="006F2E5F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6F2E5F">
        <w:rPr>
          <w:sz w:val="28"/>
          <w:szCs w:val="28"/>
        </w:rPr>
        <w:t>а</w:t>
      </w:r>
      <w:r w:rsidRPr="00CE7522">
        <w:rPr>
          <w:sz w:val="28"/>
          <w:szCs w:val="28"/>
        </w:rPr>
        <w:t>, МФЦ.</w:t>
      </w:r>
    </w:p>
    <w:p w:rsidR="00FC3B5D" w:rsidRPr="004B7F97" w:rsidRDefault="00FC3B5D" w:rsidP="00130AE9">
      <w:pPr>
        <w:widowControl w:val="0"/>
        <w:ind w:right="-5" w:firstLine="567"/>
        <w:jc w:val="center"/>
      </w:pPr>
    </w:p>
    <w:p w:rsidR="009B43D3" w:rsidRPr="006F2E5F" w:rsidRDefault="009B43D3" w:rsidP="00130AE9">
      <w:pPr>
        <w:widowControl w:val="0"/>
        <w:ind w:right="-5" w:firstLine="567"/>
        <w:jc w:val="center"/>
        <w:rPr>
          <w:sz w:val="28"/>
          <w:szCs w:val="28"/>
        </w:rPr>
      </w:pPr>
      <w:r w:rsidRPr="00CE7522">
        <w:rPr>
          <w:lang w:val="en-US"/>
        </w:rPr>
        <w:t>II</w:t>
      </w:r>
      <w:r w:rsidRPr="00CE7522">
        <w:t>. СТАНДАРТ ПРЕДОСТАВЛЕНИЯ МУНИЦИПАЛЬНОЙ УСЛУГИ</w:t>
      </w: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2.1.</w:t>
      </w:r>
      <w:r w:rsidRPr="00CE7522">
        <w:rPr>
          <w:iCs/>
        </w:rPr>
        <w:tab/>
        <w:t>Наименование муниципальной услуги</w:t>
      </w:r>
    </w:p>
    <w:p w:rsidR="009B43D3" w:rsidRPr="00CE7522" w:rsidRDefault="009B43D3" w:rsidP="00130AE9">
      <w:pPr>
        <w:ind w:firstLine="567"/>
        <w:rPr>
          <w:sz w:val="28"/>
          <w:szCs w:val="28"/>
        </w:rPr>
      </w:pPr>
    </w:p>
    <w:p w:rsidR="009B43D3" w:rsidRPr="00CE7522" w:rsidRDefault="009B43D3" w:rsidP="00130AE9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Признание жилого помещения непригодным для проживания и многоквартирного дома аварийным и подлежащим сносу или реконструкции на территории </w:t>
      </w:r>
      <w:r w:rsidR="00055CDF">
        <w:rPr>
          <w:sz w:val="28"/>
          <w:szCs w:val="28"/>
        </w:rPr>
        <w:t xml:space="preserve">Нюксенского муниципального округа. </w:t>
      </w:r>
    </w:p>
    <w:p w:rsidR="009B43D3" w:rsidRPr="00CE7522" w:rsidRDefault="009B43D3" w:rsidP="00130AE9">
      <w:pPr>
        <w:widowControl w:val="0"/>
        <w:autoSpaceDE w:val="0"/>
        <w:autoSpaceDN w:val="0"/>
        <w:adjustRightInd w:val="0"/>
        <w:ind w:firstLine="567"/>
        <w:rPr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2.2. Наименование органа местного самоуправления, предоставляющего муниципальную услугу</w:t>
      </w:r>
    </w:p>
    <w:p w:rsidR="009B43D3" w:rsidRPr="00CE7522" w:rsidRDefault="009B43D3" w:rsidP="00130AE9">
      <w:pPr>
        <w:ind w:firstLine="567"/>
        <w:rPr>
          <w:sz w:val="28"/>
          <w:szCs w:val="28"/>
        </w:rPr>
      </w:pPr>
    </w:p>
    <w:p w:rsidR="009B43D3" w:rsidRPr="00CE7522" w:rsidRDefault="009B43D3" w:rsidP="00130AE9">
      <w:pPr>
        <w:ind w:firstLine="567"/>
        <w:rPr>
          <w:sz w:val="28"/>
          <w:szCs w:val="28"/>
        </w:rPr>
      </w:pPr>
      <w:r w:rsidRPr="00CE7522">
        <w:rPr>
          <w:sz w:val="28"/>
          <w:szCs w:val="28"/>
        </w:rPr>
        <w:t>2.2.1. Муниципальная услуга предоставляется:</w:t>
      </w:r>
    </w:p>
    <w:p w:rsidR="006F2E5F" w:rsidRDefault="006F2E5F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="009D739B">
        <w:rPr>
          <w:sz w:val="28"/>
          <w:szCs w:val="28"/>
        </w:rPr>
        <w:t xml:space="preserve">дминистрацией </w:t>
      </w:r>
      <w:r>
        <w:rPr>
          <w:sz w:val="28"/>
          <w:szCs w:val="28"/>
        </w:rPr>
        <w:t xml:space="preserve">Нюксенского </w:t>
      </w:r>
      <w:r w:rsidR="009D739B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>
        <w:rPr>
          <w:sz w:val="28"/>
          <w:szCs w:val="28"/>
        </w:rPr>
        <w:t>а</w:t>
      </w:r>
      <w:r w:rsidR="00626C91">
        <w:rPr>
          <w:sz w:val="28"/>
          <w:szCs w:val="28"/>
        </w:rPr>
        <w:t>;</w:t>
      </w:r>
    </w:p>
    <w:p w:rsidR="006F2E5F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МФЦ по месту жительства заявителя - </w:t>
      </w:r>
      <w:r w:rsidRPr="006F2E5F">
        <w:rPr>
          <w:sz w:val="28"/>
          <w:szCs w:val="28"/>
        </w:rPr>
        <w:t>в части приема и (или) выдачи документов на предоставление муниципальной услуги)</w:t>
      </w:r>
      <w:r w:rsidR="006F2E5F" w:rsidRPr="006F2E5F">
        <w:rPr>
          <w:sz w:val="28"/>
          <w:szCs w:val="28"/>
        </w:rPr>
        <w:t>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Мероприятия по оценке помещений и многоквартирного дома на предмет их соответствия требованиям, установленным Положением о признании помещения жилым помещением, жилого помещения непригодным для проживания и многоквартирного дома аварийным и подлежащим сносу или реконструкции, садового дома жилым домом или жилого дома садовым домом, утвержденного постановлением Правительства Российской Федерации от 28.01.2006 № 47 (далее соответственно – требования, Положение, утвержденное постановлением Правительства Российской Федерации от 28.01.2006 № 47), </w:t>
      </w:r>
      <w:r w:rsidRPr="00626C91">
        <w:rPr>
          <w:sz w:val="28"/>
          <w:szCs w:val="28"/>
          <w:highlight w:val="yellow"/>
        </w:rPr>
        <w:t xml:space="preserve">проводятся </w:t>
      </w:r>
      <w:r w:rsidR="009F6F7A" w:rsidRPr="00626C91">
        <w:rPr>
          <w:sz w:val="28"/>
          <w:szCs w:val="28"/>
          <w:highlight w:val="yellow"/>
        </w:rPr>
        <w:t xml:space="preserve">межведомственной комиссией, утверждённой постановлением администрации Нюксенского муниципального </w:t>
      </w:r>
      <w:r w:rsidR="00055CDF" w:rsidRPr="00626C91">
        <w:rPr>
          <w:sz w:val="28"/>
          <w:szCs w:val="28"/>
          <w:highlight w:val="yellow"/>
        </w:rPr>
        <w:t>округ</w:t>
      </w:r>
      <w:r w:rsidR="009F6F7A" w:rsidRPr="00626C91">
        <w:rPr>
          <w:sz w:val="28"/>
          <w:szCs w:val="28"/>
          <w:highlight w:val="yellow"/>
        </w:rPr>
        <w:t xml:space="preserve">а от 28.06.2016 № 136 </w:t>
      </w:r>
      <w:r w:rsidRPr="00626C91">
        <w:rPr>
          <w:sz w:val="28"/>
          <w:szCs w:val="28"/>
          <w:highlight w:val="yellow"/>
        </w:rPr>
        <w:t>(далее – межведомственная комиссия).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bCs/>
          <w:iCs/>
          <w:sz w:val="28"/>
          <w:szCs w:val="28"/>
        </w:rPr>
      </w:pPr>
      <w:r w:rsidRPr="00CE7522">
        <w:rPr>
          <w:sz w:val="28"/>
          <w:szCs w:val="28"/>
        </w:rPr>
        <w:t>2.2.2. Должностные лица, ответственные за предоставление муниципальной</w:t>
      </w:r>
      <w:r w:rsidRPr="00CE7522">
        <w:rPr>
          <w:bCs/>
          <w:iCs/>
          <w:sz w:val="28"/>
          <w:szCs w:val="28"/>
        </w:rPr>
        <w:t xml:space="preserve"> услуги, определяются решением</w:t>
      </w:r>
      <w:r w:rsidR="009F6F7A">
        <w:rPr>
          <w:bCs/>
          <w:iCs/>
          <w:sz w:val="28"/>
          <w:szCs w:val="28"/>
        </w:rPr>
        <w:t xml:space="preserve"> </w:t>
      </w:r>
      <w:r w:rsidR="009D739B">
        <w:rPr>
          <w:sz w:val="28"/>
          <w:szCs w:val="28"/>
        </w:rPr>
        <w:t>А</w:t>
      </w:r>
      <w:r w:rsidR="009F6F7A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9F6F7A">
        <w:rPr>
          <w:sz w:val="28"/>
          <w:szCs w:val="28"/>
        </w:rPr>
        <w:t>а</w:t>
      </w:r>
      <w:r w:rsidRPr="00CE7522">
        <w:rPr>
          <w:bCs/>
          <w:iCs/>
          <w:sz w:val="28"/>
          <w:szCs w:val="28"/>
        </w:rPr>
        <w:t>, который размещается на официальном сайте</w:t>
      </w:r>
      <w:r w:rsidR="009F6F7A">
        <w:rPr>
          <w:bCs/>
          <w:iCs/>
          <w:sz w:val="28"/>
          <w:szCs w:val="28"/>
        </w:rPr>
        <w:t xml:space="preserve"> администрации </w:t>
      </w:r>
      <w:r w:rsidR="009F6F7A">
        <w:rPr>
          <w:sz w:val="28"/>
          <w:szCs w:val="28"/>
        </w:rPr>
        <w:t>Нюксенского</w:t>
      </w:r>
      <w:r w:rsidR="009D739B">
        <w:rPr>
          <w:sz w:val="28"/>
          <w:szCs w:val="28"/>
        </w:rPr>
        <w:t xml:space="preserve"> муниципального</w:t>
      </w:r>
      <w:r w:rsidR="009F6F7A">
        <w:rPr>
          <w:bCs/>
          <w:iCs/>
          <w:sz w:val="28"/>
          <w:szCs w:val="28"/>
        </w:rPr>
        <w:t xml:space="preserve"> </w:t>
      </w:r>
      <w:r w:rsidR="00055CDF">
        <w:rPr>
          <w:bCs/>
          <w:iCs/>
          <w:sz w:val="28"/>
          <w:szCs w:val="28"/>
        </w:rPr>
        <w:t>округ</w:t>
      </w:r>
      <w:r w:rsidR="009F6F7A">
        <w:rPr>
          <w:bCs/>
          <w:iCs/>
          <w:sz w:val="28"/>
          <w:szCs w:val="28"/>
        </w:rPr>
        <w:t>а</w:t>
      </w:r>
      <w:r w:rsidRPr="00CE7522">
        <w:rPr>
          <w:bCs/>
          <w:iCs/>
          <w:sz w:val="28"/>
          <w:szCs w:val="28"/>
        </w:rPr>
        <w:t>, на информационном стенде</w:t>
      </w:r>
      <w:r w:rsidR="009F6F7A">
        <w:rPr>
          <w:bCs/>
          <w:iCs/>
          <w:sz w:val="28"/>
          <w:szCs w:val="28"/>
        </w:rPr>
        <w:t xml:space="preserve"> </w:t>
      </w:r>
      <w:r w:rsidR="009F6F7A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9F6F7A">
        <w:rPr>
          <w:sz w:val="28"/>
          <w:szCs w:val="28"/>
        </w:rPr>
        <w:t>а</w:t>
      </w:r>
      <w:r w:rsidRPr="00CE7522">
        <w:rPr>
          <w:bCs/>
          <w:iCs/>
          <w:sz w:val="28"/>
          <w:szCs w:val="28"/>
        </w:rPr>
        <w:t>.</w:t>
      </w:r>
    </w:p>
    <w:p w:rsidR="009B43D3" w:rsidRPr="00CE7522" w:rsidRDefault="009B43D3" w:rsidP="00130AE9">
      <w:pPr>
        <w:ind w:firstLine="567"/>
        <w:jc w:val="both"/>
        <w:rPr>
          <w:i/>
          <w:sz w:val="26"/>
          <w:szCs w:val="26"/>
        </w:rPr>
      </w:pPr>
      <w:r w:rsidRPr="00CE7522">
        <w:rPr>
          <w:sz w:val="28"/>
          <w:szCs w:val="28"/>
        </w:rPr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</w:t>
      </w:r>
      <w:r w:rsidRPr="00CE7522">
        <w:rPr>
          <w:i/>
          <w:sz w:val="26"/>
          <w:szCs w:val="26"/>
        </w:rPr>
        <w:t>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23"/>
        <w:spacing w:after="0" w:line="240" w:lineRule="auto"/>
        <w:ind w:firstLine="567"/>
        <w:jc w:val="center"/>
        <w:rPr>
          <w:iCs/>
          <w:sz w:val="28"/>
          <w:szCs w:val="28"/>
        </w:rPr>
      </w:pPr>
      <w:r w:rsidRPr="00CE7522">
        <w:rPr>
          <w:iCs/>
          <w:sz w:val="28"/>
          <w:szCs w:val="28"/>
        </w:rPr>
        <w:t>2.3. Результат предоставления муниципальной услуги</w:t>
      </w:r>
    </w:p>
    <w:p w:rsidR="009B43D3" w:rsidRPr="00CE7522" w:rsidRDefault="009B43D3" w:rsidP="00130AE9">
      <w:pPr>
        <w:pStyle w:val="23"/>
        <w:spacing w:after="0" w:line="240" w:lineRule="auto"/>
        <w:ind w:firstLine="567"/>
        <w:jc w:val="both"/>
        <w:rPr>
          <w:sz w:val="28"/>
          <w:szCs w:val="28"/>
        </w:rPr>
      </w:pPr>
      <w:bookmarkStart w:id="0" w:name="_Toc294183574"/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2.3.1. Результатом предоставления муниципальной услуги является направление (вручение) заявителю:</w:t>
      </w:r>
      <w:r w:rsidRPr="00CE7522">
        <w:t xml:space="preserve"> </w:t>
      </w:r>
    </w:p>
    <w:p w:rsidR="009F6F7A" w:rsidRDefault="009B43D3" w:rsidP="00130AE9">
      <w:pPr>
        <w:pStyle w:val="af5"/>
        <w:widowControl w:val="0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9F6F7A">
        <w:rPr>
          <w:sz w:val="28"/>
          <w:szCs w:val="28"/>
        </w:rPr>
        <w:t xml:space="preserve">решения о признании жилого помещения непригодным для проживания граждан; </w:t>
      </w:r>
    </w:p>
    <w:p w:rsidR="009F6F7A" w:rsidRDefault="009B43D3" w:rsidP="00130AE9">
      <w:pPr>
        <w:pStyle w:val="af5"/>
        <w:widowControl w:val="0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9F6F7A">
        <w:rPr>
          <w:sz w:val="28"/>
          <w:szCs w:val="28"/>
        </w:rPr>
        <w:t>решения о признании многоквартирного дома аварийным и подлежащим сносу или реконструкции;</w:t>
      </w:r>
    </w:p>
    <w:p w:rsidR="009F6F7A" w:rsidRDefault="009B43D3" w:rsidP="00130AE9">
      <w:pPr>
        <w:pStyle w:val="af5"/>
        <w:widowControl w:val="0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9F6F7A">
        <w:rPr>
          <w:sz w:val="28"/>
          <w:szCs w:val="28"/>
        </w:rPr>
        <w:t xml:space="preserve"> решения о признании жилого помещения пригодным для проживания граждан; </w:t>
      </w:r>
    </w:p>
    <w:p w:rsidR="009B43D3" w:rsidRPr="009F6F7A" w:rsidRDefault="009B43D3" w:rsidP="00130AE9">
      <w:pPr>
        <w:pStyle w:val="af5"/>
        <w:widowControl w:val="0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9F6F7A">
        <w:rPr>
          <w:sz w:val="28"/>
          <w:szCs w:val="28"/>
        </w:rPr>
        <w:t>решения об отказе в признании многоквартирного дома аварийным и подлежащим сносу или реконструкции.</w:t>
      </w:r>
    </w:p>
    <w:p w:rsidR="009B43D3" w:rsidRPr="00CE7522" w:rsidRDefault="009B43D3" w:rsidP="00130AE9">
      <w:pPr>
        <w:pStyle w:val="23"/>
        <w:spacing w:after="0" w:line="240" w:lineRule="auto"/>
        <w:ind w:right="-5" w:firstLine="567"/>
        <w:jc w:val="both"/>
        <w:rPr>
          <w:bCs/>
          <w:iCs/>
          <w:sz w:val="28"/>
          <w:szCs w:val="28"/>
        </w:rPr>
      </w:pPr>
    </w:p>
    <w:bookmarkEnd w:id="0"/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2.4. Срок предоставления муниципальной услуги</w:t>
      </w:r>
    </w:p>
    <w:p w:rsidR="009B43D3" w:rsidRPr="00CE7522" w:rsidRDefault="009B43D3" w:rsidP="00130AE9">
      <w:pPr>
        <w:ind w:firstLine="567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bookmarkStart w:id="1" w:name="_Toc294183575"/>
      <w:r w:rsidRPr="00CE7522">
        <w:rPr>
          <w:sz w:val="28"/>
          <w:szCs w:val="28"/>
        </w:rPr>
        <w:t>2.4.1. Общий срок предоставления муниципальной услуги составляет не более 65 календарных дней со дня регистрации заявления.</w:t>
      </w:r>
      <w:r w:rsidR="007E6162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 xml:space="preserve">В случае, если назначены дополнительные обследования и испытания в соответствии с </w:t>
      </w:r>
      <w:hyperlink r:id="rId9" w:history="1">
        <w:r w:rsidRPr="00CE7522">
          <w:rPr>
            <w:sz w:val="28"/>
            <w:szCs w:val="28"/>
          </w:rPr>
          <w:t>пунктом 46</w:t>
        </w:r>
      </w:hyperlink>
      <w:r w:rsidRPr="00CE7522">
        <w:rPr>
          <w:sz w:val="28"/>
          <w:szCs w:val="28"/>
        </w:rPr>
        <w:t xml:space="preserve"> Положения, утвержденного постановлением Правительства Российской Федерации от 28.01.2006 № 47, общий срок предоставления муниципальной услуги увеличивается на срок проведения дополнительных обследований и испытаний.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trike/>
          <w:sz w:val="28"/>
          <w:szCs w:val="28"/>
        </w:rPr>
      </w:pPr>
    </w:p>
    <w:bookmarkEnd w:id="1"/>
    <w:p w:rsidR="009B43D3" w:rsidRPr="00CE7522" w:rsidRDefault="009B43D3" w:rsidP="00130AE9">
      <w:pPr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>2.5. Правовые основания для предоставления муниципальной услуги</w:t>
      </w:r>
      <w:r w:rsidRPr="00CE7522">
        <w:rPr>
          <w:rStyle w:val="afc"/>
        </w:rPr>
        <w:t xml:space="preserve"> </w:t>
      </w:r>
    </w:p>
    <w:p w:rsidR="009B43D3" w:rsidRPr="00CE7522" w:rsidRDefault="009B43D3" w:rsidP="00130AE9">
      <w:pPr>
        <w:pStyle w:val="4"/>
        <w:spacing w:before="0"/>
        <w:ind w:firstLine="567"/>
      </w:pPr>
    </w:p>
    <w:p w:rsidR="009B43D3" w:rsidRPr="00CE7522" w:rsidRDefault="009B43D3" w:rsidP="00130AE9">
      <w:pPr>
        <w:pStyle w:val="21"/>
        <w:ind w:firstLine="567"/>
        <w:rPr>
          <w:sz w:val="28"/>
          <w:szCs w:val="28"/>
        </w:rPr>
      </w:pPr>
      <w:r w:rsidRPr="00CE7522">
        <w:rPr>
          <w:sz w:val="28"/>
          <w:szCs w:val="28"/>
        </w:rPr>
        <w:t xml:space="preserve">2.5.1. Предоставление </w:t>
      </w:r>
      <w:r w:rsidRPr="00CE7522">
        <w:rPr>
          <w:bCs/>
          <w:iCs/>
          <w:sz w:val="28"/>
          <w:szCs w:val="28"/>
        </w:rPr>
        <w:t>муниципаль</w:t>
      </w:r>
      <w:r w:rsidRPr="00CE7522">
        <w:rPr>
          <w:sz w:val="28"/>
          <w:szCs w:val="28"/>
        </w:rPr>
        <w:t>ной услуги осуществляется в соответствии с: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Жилищным кодексом Российской Федерации;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 xml:space="preserve">Федеральным законом от 24 ноября 1995 года № 181-ФЗ «О социальной защите инвалидов в Российской Федерации»; 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Федеральным законом от 6 апреля 2011 года № 63-ФЗ «Об электронной подписи» (далее – Закон № 63-ФЗ);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постановлением Правительства Российской Федерации от 28 января 2006 года № 47 «Об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домом»;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постановлением Правительства Российской Федерации от 26 марта 2016 года № 236 «О требованиях к предоставлению в электронной форме государственных и муниципальных услуг»;</w:t>
      </w:r>
    </w:p>
    <w:p w:rsidR="009B43D3" w:rsidRPr="009F6F7A" w:rsidRDefault="009F6F7A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уставом Нюксенского муниципального </w:t>
      </w:r>
      <w:r w:rsidR="00055CDF">
        <w:rPr>
          <w:rFonts w:ascii="Times New Roman" w:hAnsi="Times New Roman" w:cs="Times New Roman"/>
          <w:sz w:val="28"/>
          <w:szCs w:val="28"/>
        </w:rPr>
        <w:t>округ</w:t>
      </w:r>
      <w:r>
        <w:rPr>
          <w:rFonts w:ascii="Times New Roman" w:hAnsi="Times New Roman" w:cs="Times New Roman"/>
          <w:sz w:val="28"/>
          <w:szCs w:val="28"/>
        </w:rPr>
        <w:t>а Вологодской области от 29.07.2005 № 65</w:t>
      </w:r>
      <w:r w:rsidR="009D739B">
        <w:rPr>
          <w:rFonts w:ascii="Times New Roman" w:hAnsi="Times New Roman" w:cs="Times New Roman"/>
          <w:sz w:val="28"/>
          <w:szCs w:val="28"/>
        </w:rPr>
        <w:t>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rStyle w:val="a9"/>
          <w:i/>
          <w:iCs/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sz w:val="28"/>
          <w:szCs w:val="28"/>
        </w:rPr>
      </w:pPr>
      <w:r w:rsidRPr="00CE7522">
        <w:rPr>
          <w:rStyle w:val="a9"/>
          <w:iCs/>
          <w:sz w:val="28"/>
          <w:szCs w:val="28"/>
        </w:rPr>
        <w:t xml:space="preserve">2.6. </w:t>
      </w:r>
      <w:r w:rsidRPr="00CE7522">
        <w:rPr>
          <w:sz w:val="28"/>
          <w:szCs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i/>
          <w:iCs/>
          <w:sz w:val="28"/>
          <w:szCs w:val="28"/>
        </w:rPr>
      </w:pP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2.6.1. Для предоставления муниципальной услуги заявитель представляет: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а) Заявление о признании жилого помещения непригодным для проживания и (или) многоквартирного дома аварийным и подлежащим сносу или реконструкции по форме согласно приложению 1 к административному регламенту. 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 xml:space="preserve">При заполнении </w:t>
      </w:r>
      <w:hyperlink w:anchor="Par419" w:tooltip="                                 ЗАЯВЛЕНИЕ" w:history="1">
        <w:r w:rsidRPr="00CE7522">
          <w:rPr>
            <w:rFonts w:ascii="Times New Roman" w:hAnsi="Times New Roman" w:cs="Times New Roman"/>
            <w:sz w:val="28"/>
            <w:szCs w:val="28"/>
          </w:rPr>
          <w:t>заявления</w:t>
        </w:r>
      </w:hyperlink>
      <w:r w:rsidRPr="00CE7522">
        <w:rPr>
          <w:rFonts w:ascii="Times New Roman" w:hAnsi="Times New Roman" w:cs="Times New Roman"/>
          <w:sz w:val="28"/>
          <w:szCs w:val="28"/>
        </w:rPr>
        <w:t xml:space="preserve"> не допускается использование сокращений слов и аббревиатур.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 xml:space="preserve">Форма заявления размещается на официальном сайте </w:t>
      </w:r>
      <w:r w:rsidR="009D739B">
        <w:rPr>
          <w:rFonts w:ascii="Times New Roman" w:hAnsi="Times New Roman" w:cs="Times New Roman"/>
          <w:sz w:val="28"/>
          <w:szCs w:val="28"/>
        </w:rPr>
        <w:t>Администрации Нюксенского муниципального</w:t>
      </w:r>
      <w:r w:rsidR="00B40B51">
        <w:rPr>
          <w:rFonts w:ascii="Times New Roman" w:hAnsi="Times New Roman" w:cs="Times New Roman"/>
          <w:sz w:val="28"/>
          <w:szCs w:val="28"/>
        </w:rPr>
        <w:t xml:space="preserve"> </w:t>
      </w:r>
      <w:r w:rsidR="00055CDF">
        <w:rPr>
          <w:rFonts w:ascii="Times New Roman" w:hAnsi="Times New Roman" w:cs="Times New Roman"/>
          <w:sz w:val="28"/>
          <w:szCs w:val="28"/>
        </w:rPr>
        <w:t>округ</w:t>
      </w:r>
      <w:r w:rsidR="00B40B51">
        <w:rPr>
          <w:rFonts w:ascii="Times New Roman" w:hAnsi="Times New Roman" w:cs="Times New Roman"/>
          <w:sz w:val="28"/>
          <w:szCs w:val="28"/>
        </w:rPr>
        <w:t xml:space="preserve">а </w:t>
      </w:r>
      <w:r w:rsidRPr="00CE7522">
        <w:rPr>
          <w:rFonts w:ascii="Times New Roman" w:hAnsi="Times New Roman" w:cs="Times New Roman"/>
          <w:sz w:val="28"/>
          <w:szCs w:val="28"/>
        </w:rPr>
        <w:t>в сети «Интернет» с возможностью бесплатного копирования.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bookmarkStart w:id="2" w:name="Par76"/>
      <w:bookmarkStart w:id="3" w:name="Par77"/>
      <w:bookmarkStart w:id="4" w:name="Par0"/>
      <w:bookmarkEnd w:id="2"/>
      <w:bookmarkEnd w:id="3"/>
      <w:bookmarkEnd w:id="4"/>
      <w:r w:rsidRPr="00CE7522">
        <w:rPr>
          <w:sz w:val="28"/>
          <w:szCs w:val="28"/>
        </w:rPr>
        <w:t>б) Документ, подтверждающий полномочия лица на осуществление действий от имени заявителя (при подаче заявления через представителя).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в) Копии правоустанавливающих документов на жилое помещение, право на которое не зарегистрировано в Едином государственном реестре недвижимости.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г) Заключение специализированной организации, проводившей обследование многоквартирного дома, - в случае постановки вопроса о признании многоквартирного дома аварийным и подлежащим сносу или реконструкции;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д) Заключение проектно-изыскательской организации по результатам обследования элементов ограждающих и несущих конструкций жилого помещения - в случае, если предоставление такого заключения является необходимым для принятия решения о признании жилого помещения соответствующим (не соответствующим) установленным требованиям;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е) Заявления, письма, жалобы граждан на неудовлетворительные условия проживания - по усмотрению заявителя.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2.6.2. В случае обращения представителя заявителя представляется документ, подтверждающий его полномочия, заверенный нотариусом.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2.6.3. Заявление оформляется на русском языке, заверяется подписью заявителя.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Документы, прилагаемые к заявлению, представляются в подлинниках или копиях. Копии документов, прилагаемые к заявлению, представляются с предъявлением подлинников либо заверенные в нотариальном порядке.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</w:rPr>
      </w:pPr>
      <w:r w:rsidRPr="00CE7522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Заявление о предоставлении муниципальной услуги и прилагаемые документы представляются заявителем в </w:t>
      </w:r>
      <w:r w:rsidR="009D739B">
        <w:rPr>
          <w:sz w:val="28"/>
          <w:szCs w:val="28"/>
        </w:rPr>
        <w:t>А</w:t>
      </w:r>
      <w:r w:rsidR="00B40B51">
        <w:rPr>
          <w:sz w:val="28"/>
          <w:szCs w:val="28"/>
        </w:rPr>
        <w:t xml:space="preserve">дминистрацию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(МФЦ) на бумажном носителе лично либо посредством почтового отправления с уведомлением о вручении.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Заявитель вправе направить заявление и прилагаемые документы в электронной форме с использованием Единого портала либо Регионального портала.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При обращении в электронной форме за получением муниципальной услуги заявление и каждый прилагаемый к нему документ подписываются допустимым видом электронной подписи.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Заявление и прилагаемые документы могут быть представлены следующими способами: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путем личного обращения в </w:t>
      </w:r>
      <w:r w:rsidR="00B40B51">
        <w:rPr>
          <w:sz w:val="28"/>
          <w:szCs w:val="28"/>
        </w:rPr>
        <w:t>Администрацию Нюксенского</w:t>
      </w:r>
      <w:r w:rsidR="009D739B">
        <w:rPr>
          <w:sz w:val="28"/>
          <w:szCs w:val="28"/>
        </w:rPr>
        <w:t xml:space="preserve"> муниципального</w:t>
      </w:r>
      <w:r w:rsidR="00B40B51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или в МФЦ лично либо через своих представителей;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посредством почтового отправления с уведомлением о вручении;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 электронной почте.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посредством Регионального портала.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 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sz w:val="28"/>
          <w:szCs w:val="28"/>
        </w:rPr>
      </w:pPr>
      <w:r w:rsidRPr="00CE7522">
        <w:rPr>
          <w:rStyle w:val="a9"/>
          <w:iCs/>
          <w:sz w:val="28"/>
          <w:szCs w:val="28"/>
        </w:rPr>
        <w:t xml:space="preserve">2.7. </w:t>
      </w:r>
      <w:r w:rsidRPr="00CE7522">
        <w:rPr>
          <w:sz w:val="28"/>
          <w:szCs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9B43D3" w:rsidRPr="00CE7522" w:rsidRDefault="009B43D3" w:rsidP="00130AE9">
      <w:pPr>
        <w:tabs>
          <w:tab w:val="left" w:pos="851"/>
        </w:tabs>
        <w:autoSpaceDE w:val="0"/>
        <w:autoSpaceDN w:val="0"/>
        <w:adjustRightInd w:val="0"/>
        <w:ind w:firstLine="567"/>
        <w:jc w:val="center"/>
        <w:outlineLvl w:val="1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2.7.1. Заявители вправе по своему усмотрению представить </w:t>
      </w:r>
      <w:r w:rsidR="00B40B51" w:rsidRPr="00CE7522">
        <w:rPr>
          <w:sz w:val="28"/>
          <w:szCs w:val="28"/>
        </w:rPr>
        <w:t xml:space="preserve">в </w:t>
      </w:r>
      <w:r w:rsidR="00B40B51">
        <w:rPr>
          <w:sz w:val="28"/>
          <w:szCs w:val="28"/>
        </w:rPr>
        <w:t xml:space="preserve">Администрацию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 xml:space="preserve">(МФЦ) документы, необходимые для предоставления муниципальной услуги, которые являются необходимыми и обязательными для предоставления </w:t>
      </w:r>
      <w:r w:rsidRPr="00CE7522">
        <w:rPr>
          <w:bCs/>
          <w:iCs/>
          <w:sz w:val="28"/>
          <w:szCs w:val="28"/>
        </w:rPr>
        <w:t>муниципаль</w:t>
      </w:r>
      <w:r w:rsidRPr="00CE7522">
        <w:rPr>
          <w:sz w:val="28"/>
          <w:szCs w:val="28"/>
        </w:rPr>
        <w:t>ной услуги и которые находятся в распоряжении органов государственной власти, органов местного самоуправления и подведомственных данным органах учреждениях и организациях: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а) сведения о зарегистрированном в Едином государственном реестре недвижимости праве заявителя на жилое помещение; 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б) технический паспорт жилого помещения, а для нежилых помещений - технический план;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в) заключения (акты) соответствующих органов государственного надзора (контроля) в случае, если представление указанных документов необходимо для принятия решения о признании жилого помещения соответствующим (не соответствующим) установленным требованиям.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случае непредставления заявителем документов, указанных в настоящем пункте, специалист</w:t>
      </w:r>
      <w:r w:rsidR="00B40B51" w:rsidRPr="00B40B51">
        <w:rPr>
          <w:sz w:val="28"/>
          <w:szCs w:val="28"/>
        </w:rPr>
        <w:t xml:space="preserve"> </w:t>
      </w:r>
      <w:r w:rsidR="00B40B51">
        <w:rPr>
          <w:sz w:val="28"/>
          <w:szCs w:val="28"/>
        </w:rPr>
        <w:t>А</w:t>
      </w:r>
      <w:r w:rsidR="009D739B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>а</w:t>
      </w:r>
      <w:r w:rsidRPr="00CE7522">
        <w:rPr>
          <w:sz w:val="28"/>
          <w:szCs w:val="28"/>
        </w:rPr>
        <w:t>, ответственный за предоставление муниципальной услуги, осуществляет в соответствии с действующим законодательством Российской Федерации формирование и направление межведомственного запроса о предоставлении документов и информации, которые являются необходимыми и обязательными для предоставления муниципальной услуги, с использованием межведомственного информационного взаимодействия.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2.7.2. </w:t>
      </w:r>
      <w:r w:rsidRPr="00CE7522">
        <w:rPr>
          <w:color w:val="000000"/>
          <w:sz w:val="28"/>
          <w:szCs w:val="28"/>
        </w:rPr>
        <w:t>Заявители, указанные в  пункте 1.2</w:t>
      </w:r>
      <w:r w:rsidRPr="00CE7522">
        <w:rPr>
          <w:color w:val="FF0000"/>
          <w:sz w:val="28"/>
          <w:szCs w:val="28"/>
        </w:rPr>
        <w:t xml:space="preserve"> </w:t>
      </w:r>
      <w:r w:rsidRPr="00CE7522">
        <w:rPr>
          <w:sz w:val="28"/>
          <w:szCs w:val="28"/>
        </w:rPr>
        <w:t xml:space="preserve">административного регламента, вправе по своему усмотрению дополнительно представить в </w:t>
      </w:r>
      <w:r w:rsidR="00B40B51">
        <w:rPr>
          <w:sz w:val="28"/>
          <w:szCs w:val="28"/>
        </w:rPr>
        <w:t xml:space="preserve">Администрацию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 xml:space="preserve">(МФЦ) документы, необходимые для предоставления муниципальной услуги, которые являются необходимыми и обязательными для предоставления </w:t>
      </w:r>
      <w:r w:rsidRPr="00CE7522">
        <w:rPr>
          <w:bCs/>
          <w:iCs/>
          <w:sz w:val="28"/>
          <w:szCs w:val="28"/>
        </w:rPr>
        <w:t>муниципаль</w:t>
      </w:r>
      <w:r w:rsidRPr="00CE7522">
        <w:rPr>
          <w:sz w:val="28"/>
          <w:szCs w:val="28"/>
        </w:rPr>
        <w:t>ной услуги и которые находятся в распоряжении органов государственной власти и (или) подведомственных государственным органам организациях, в распоряжении которых находятся указанные документы, и не могут быть затребованы у заявителя, при этом заявитель вправе предоставить их самостоятельно.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Заявитель вправе направить документы в форме электронных документов с использованием Единого портала либо Регионального портала.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При обращении в электронной форме за получением муниципальной услуги каждый прилагаемый к заявлению документ подписывается допустимым видом электронной подписи.</w:t>
      </w:r>
    </w:p>
    <w:p w:rsidR="009B43D3" w:rsidRPr="00CE7522" w:rsidRDefault="009B43D3" w:rsidP="00130AE9">
      <w:pPr>
        <w:tabs>
          <w:tab w:val="left" w:pos="6123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2.7.3. Запрещено требовать от заявителя:</w:t>
      </w:r>
      <w:r w:rsidRPr="00CE7522">
        <w:rPr>
          <w:sz w:val="28"/>
          <w:szCs w:val="28"/>
        </w:rPr>
        <w:tab/>
      </w:r>
    </w:p>
    <w:p w:rsidR="009B43D3" w:rsidRPr="00CE7522" w:rsidRDefault="009B43D3" w:rsidP="00130AE9">
      <w:pPr>
        <w:autoSpaceDE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CE7522">
        <w:rPr>
          <w:bCs/>
          <w:iCs/>
          <w:sz w:val="28"/>
          <w:szCs w:val="28"/>
        </w:rPr>
        <w:t>муниципаль</w:t>
      </w:r>
      <w:r w:rsidRPr="00CE7522">
        <w:rPr>
          <w:sz w:val="28"/>
          <w:szCs w:val="28"/>
        </w:rPr>
        <w:t>ной услуги;</w:t>
      </w:r>
    </w:p>
    <w:p w:rsidR="009B43D3" w:rsidRPr="00CE7522" w:rsidRDefault="009B43D3" w:rsidP="00130AE9">
      <w:pPr>
        <w:autoSpaceDE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представления документов и информации, которые находятся в распоряжении</w:t>
      </w:r>
      <w:r w:rsidR="00B40B51">
        <w:rPr>
          <w:sz w:val="28"/>
          <w:szCs w:val="28"/>
        </w:rPr>
        <w:t xml:space="preserve"> А</w:t>
      </w:r>
      <w:r w:rsidR="009D739B">
        <w:rPr>
          <w:sz w:val="28"/>
          <w:szCs w:val="28"/>
        </w:rPr>
        <w:t xml:space="preserve">дминистрации </w:t>
      </w:r>
      <w:r w:rsidR="00055CDF">
        <w:rPr>
          <w:sz w:val="28"/>
          <w:szCs w:val="28"/>
        </w:rPr>
        <w:t>округ</w:t>
      </w:r>
      <w:r w:rsidR="00B40B51">
        <w:rPr>
          <w:sz w:val="28"/>
          <w:szCs w:val="28"/>
        </w:rPr>
        <w:t>а</w:t>
      </w:r>
      <w:r w:rsidRPr="00CE7522">
        <w:rPr>
          <w:sz w:val="28"/>
          <w:szCs w:val="28"/>
        </w:rPr>
        <w:t>, иных органов местного самоуправления, государственных органов и организаций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9B43D3" w:rsidRPr="00CE7522" w:rsidRDefault="009B43D3" w:rsidP="00130AE9">
      <w:pPr>
        <w:autoSpaceDE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</w:t>
      </w:r>
      <w:hyperlink r:id="rId10" w:history="1">
        <w:r w:rsidRPr="00CE7522">
          <w:rPr>
            <w:sz w:val="28"/>
            <w:szCs w:val="28"/>
          </w:rPr>
          <w:t>пунктом 4 части 1 статьи 7</w:t>
        </w:r>
      </w:hyperlink>
      <w:r w:rsidRPr="00CE7522">
        <w:rPr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b/>
          <w:bCs/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9B43D3" w:rsidRPr="00CE7522" w:rsidRDefault="009B43D3" w:rsidP="00130AE9">
      <w:pPr>
        <w:pStyle w:val="4"/>
        <w:spacing w:before="0"/>
        <w:ind w:firstLine="567"/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2.8.1. Основания для отказа в приеме документов, необходимых для предоставления муниципальной услуги, отсутствуют.</w:t>
      </w:r>
    </w:p>
    <w:p w:rsidR="009B43D3" w:rsidRPr="00CE7522" w:rsidRDefault="009B43D3" w:rsidP="00130AE9">
      <w:pPr>
        <w:widowControl w:val="0"/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2.9. 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9B43D3" w:rsidRPr="00CE7522" w:rsidRDefault="009B43D3" w:rsidP="00130AE9">
      <w:pPr>
        <w:ind w:firstLine="567"/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2.9.1. Основанием для отказа в приеме к рассмотрению заявления является:</w:t>
      </w:r>
    </w:p>
    <w:p w:rsidR="00B40B51" w:rsidRDefault="009B43D3" w:rsidP="00130AE9">
      <w:pPr>
        <w:pStyle w:val="af5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B40B51">
        <w:rPr>
          <w:sz w:val="28"/>
          <w:szCs w:val="28"/>
        </w:rPr>
        <w:t xml:space="preserve">выявление несоблюдения установленных </w:t>
      </w:r>
      <w:hyperlink r:id="rId11" w:history="1">
        <w:r w:rsidRPr="00B40B51">
          <w:rPr>
            <w:sz w:val="28"/>
            <w:szCs w:val="28"/>
          </w:rPr>
          <w:t>статьей 11</w:t>
        </w:r>
      </w:hyperlink>
      <w:r w:rsidRPr="00B40B51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документов);</w:t>
      </w:r>
    </w:p>
    <w:p w:rsidR="009B43D3" w:rsidRPr="00B40B51" w:rsidRDefault="009B43D3" w:rsidP="00130AE9">
      <w:pPr>
        <w:pStyle w:val="af5"/>
        <w:numPr>
          <w:ilvl w:val="0"/>
          <w:numId w:val="2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</w:rPr>
      </w:pPr>
      <w:r w:rsidRPr="00B40B51">
        <w:rPr>
          <w:sz w:val="28"/>
          <w:szCs w:val="28"/>
        </w:rPr>
        <w:t xml:space="preserve">непредставление заявителем документов, предусмотренных </w:t>
      </w:r>
      <w:hyperlink r:id="rId12" w:history="1">
        <w:r w:rsidRPr="00B40B51">
          <w:rPr>
            <w:sz w:val="28"/>
            <w:szCs w:val="28"/>
          </w:rPr>
          <w:t>пунктом 2.6.1</w:t>
        </w:r>
      </w:hyperlink>
      <w:r w:rsidRPr="00B40B51">
        <w:rPr>
          <w:sz w:val="28"/>
          <w:szCs w:val="28"/>
        </w:rPr>
        <w:t xml:space="preserve"> административного регламента, и невозможности их истребования на основании межведомственных запросов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2.9.2. Основания для приостановления предоставления муниципальной услуги отсутствуют.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2.9.3. Основанием для отказа в признании жилого помещения непригодным для проживания является установленное межведомственной комиссией отсутствие выявленных вредных факторов среды обитания человека, которые не позволяют обеспечить безопасность жизни и здоровья граждан вследствие: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ухудшения в связи с физическим износом в процессе эксплуатации здания в целом или отдельными его частями эксплуатационных характеристик, приводящего к снижению до недопустимого уровня надежности здания, прочности и устойчивости строительных конструкций и оснований;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color w:val="000000"/>
          <w:sz w:val="28"/>
          <w:szCs w:val="28"/>
        </w:rPr>
      </w:pPr>
      <w:r w:rsidRPr="00CE7522">
        <w:rPr>
          <w:color w:val="000000"/>
          <w:sz w:val="28"/>
          <w:szCs w:val="28"/>
        </w:rPr>
        <w:t>изменения окружающей среды и параметров микроклимата жилого помещения, не позволяющих обеспечить соблюдение необходимых санитарно-эпидемиологических требований и гигиенических нормативов в части содержания потенциально опасных для человека химических и биологических веществ, качества атмосферного воздуха, уровня радиационного фона и физических факторов наличия источников шума, вибрации, электромагнитных полей.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color w:val="000000"/>
          <w:sz w:val="28"/>
          <w:szCs w:val="28"/>
        </w:rPr>
      </w:pPr>
      <w:r w:rsidRPr="00CE7522">
        <w:rPr>
          <w:color w:val="000000"/>
          <w:sz w:val="28"/>
          <w:szCs w:val="28"/>
        </w:rPr>
        <w:t xml:space="preserve">2.9.4. Основанием </w:t>
      </w:r>
      <w:r w:rsidRPr="00CE7522">
        <w:rPr>
          <w:sz w:val="28"/>
          <w:szCs w:val="28"/>
        </w:rPr>
        <w:t xml:space="preserve">для отказа в  признании </w:t>
      </w:r>
      <w:r w:rsidRPr="00CE7522">
        <w:rPr>
          <w:color w:val="000000"/>
          <w:sz w:val="28"/>
          <w:szCs w:val="28"/>
        </w:rPr>
        <w:t xml:space="preserve">многоквартирного дома аварийным и подлежащим сносу или реконструкции является </w:t>
      </w:r>
      <w:r w:rsidRPr="00CE7522">
        <w:rPr>
          <w:sz w:val="28"/>
          <w:szCs w:val="28"/>
        </w:rPr>
        <w:t>установленное межведомственной комиссией</w:t>
      </w:r>
      <w:r w:rsidRPr="00CE7522">
        <w:rPr>
          <w:color w:val="000000"/>
          <w:sz w:val="28"/>
          <w:szCs w:val="28"/>
        </w:rPr>
        <w:t xml:space="preserve"> отсутствие аварийного технического состояния несущих строительных конструкций (конструкции) многоквартирного дома или многоквартирного дома в целом, характеризующееся их повреждениями и деформациями, свидетельствующими об исчерпании несущей способности и опасности обрушения многоквартирного дома, и (или) кренами, которые могут вызвать потерю устойчивости многоквартирного дома.</w:t>
      </w:r>
    </w:p>
    <w:p w:rsidR="009B43D3" w:rsidRPr="00CE7522" w:rsidRDefault="009B43D3" w:rsidP="00130AE9">
      <w:pPr>
        <w:pStyle w:val="a7"/>
        <w:spacing w:after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30"/>
        <w:spacing w:after="0"/>
        <w:ind w:left="0" w:firstLine="567"/>
        <w:jc w:val="center"/>
        <w:rPr>
          <w:iCs/>
          <w:sz w:val="28"/>
          <w:szCs w:val="28"/>
        </w:rPr>
      </w:pPr>
      <w:r w:rsidRPr="00CE7522">
        <w:rPr>
          <w:iCs/>
          <w:sz w:val="28"/>
          <w:szCs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9B43D3" w:rsidRPr="00CE7522" w:rsidRDefault="009B43D3" w:rsidP="00130AE9">
      <w:pPr>
        <w:pStyle w:val="4"/>
        <w:spacing w:before="0"/>
        <w:ind w:firstLine="567"/>
      </w:pPr>
    </w:p>
    <w:p w:rsidR="009B43D3" w:rsidRPr="00B7093D" w:rsidRDefault="009B43D3" w:rsidP="00130AE9">
      <w:pPr>
        <w:ind w:firstLine="567"/>
        <w:jc w:val="both"/>
        <w:rPr>
          <w:sz w:val="28"/>
          <w:szCs w:val="28"/>
        </w:rPr>
      </w:pPr>
      <w:r w:rsidRPr="00B7093D">
        <w:rPr>
          <w:sz w:val="28"/>
          <w:szCs w:val="28"/>
        </w:rPr>
        <w:t>Услуги, которые является необходимыми указываются в соответствии с муниципальным правовым актом, утвердившим перечень таких услуг.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</w:pPr>
      <w:r w:rsidRPr="00CE7522">
        <w:rPr>
          <w:iCs/>
        </w:rPr>
        <w:t xml:space="preserve">2.11. </w:t>
      </w:r>
      <w:r w:rsidRPr="00CE7522"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9B43D3" w:rsidRPr="00CE7522" w:rsidRDefault="009B43D3" w:rsidP="00130AE9">
      <w:pPr>
        <w:ind w:firstLine="567"/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iCs/>
          <w:sz w:val="28"/>
          <w:szCs w:val="28"/>
        </w:rPr>
      </w:pPr>
      <w:r w:rsidRPr="00CE7522">
        <w:rPr>
          <w:iCs/>
          <w:sz w:val="28"/>
          <w:szCs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9B43D3" w:rsidRPr="00CE7522" w:rsidRDefault="009B43D3" w:rsidP="00130AE9">
      <w:pPr>
        <w:pStyle w:val="4"/>
        <w:spacing w:before="0"/>
        <w:ind w:firstLine="567"/>
      </w:pPr>
    </w:p>
    <w:p w:rsidR="009B43D3" w:rsidRPr="00CE7522" w:rsidRDefault="009B43D3" w:rsidP="00130AE9">
      <w:pPr>
        <w:pStyle w:val="a7"/>
        <w:spacing w:after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2.12.1.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9B43D3" w:rsidRPr="00CE7522" w:rsidRDefault="009B43D3" w:rsidP="00130AE9">
      <w:pPr>
        <w:pStyle w:val="a7"/>
        <w:spacing w:after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iCs/>
          <w:sz w:val="28"/>
          <w:szCs w:val="28"/>
        </w:rPr>
        <w:t xml:space="preserve">2.13. </w:t>
      </w:r>
      <w:r w:rsidRPr="00CE7522">
        <w:rPr>
          <w:rFonts w:ascii="Times New Roman" w:hAnsi="Times New Roman" w:cs="Times New Roman"/>
          <w:sz w:val="28"/>
          <w:szCs w:val="28"/>
        </w:rPr>
        <w:t>Срок регистрации запроса заявителя о предоставлении муниципальной услуги</w:t>
      </w:r>
    </w:p>
    <w:p w:rsidR="009B43D3" w:rsidRPr="00CE7522" w:rsidRDefault="009B43D3" w:rsidP="00130AE9">
      <w:pPr>
        <w:pStyle w:val="ConsPlusNormal"/>
        <w:ind w:firstLine="567"/>
        <w:jc w:val="center"/>
      </w:pP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2.13.1. Регистрация заявления о предоставлении муниципальной услуги осуществляется в день его поступления в </w:t>
      </w:r>
      <w:r w:rsidR="00B7093D">
        <w:rPr>
          <w:sz w:val="28"/>
          <w:szCs w:val="28"/>
        </w:rPr>
        <w:t>Администрацию Нюксенского</w:t>
      </w:r>
      <w:r w:rsidR="00B7093D" w:rsidRPr="00CE7522">
        <w:rPr>
          <w:sz w:val="28"/>
          <w:szCs w:val="28"/>
        </w:rPr>
        <w:t xml:space="preserve"> </w:t>
      </w:r>
      <w:r w:rsidR="00626C91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(МФЦ).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При поступлении заявления в электронном виде оно регистрируется информационной системой. Датой приема указанного заявления является дата его регистрации в информационной системе.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При поступлении заявления в электронном виде в нерабочее время оно регистрируется специалистом, ответственным за прием и регистрацию заявления, в </w:t>
      </w:r>
      <w:r w:rsidR="00B7093D" w:rsidRPr="00B7093D">
        <w:rPr>
          <w:sz w:val="28"/>
          <w:szCs w:val="28"/>
        </w:rPr>
        <w:t>журнал</w:t>
      </w:r>
      <w:r w:rsidRPr="00B7093D">
        <w:rPr>
          <w:sz w:val="28"/>
          <w:szCs w:val="28"/>
        </w:rPr>
        <w:t xml:space="preserve"> регистрации</w:t>
      </w:r>
      <w:r w:rsidR="00B7093D" w:rsidRPr="00B7093D">
        <w:rPr>
          <w:sz w:val="28"/>
          <w:szCs w:val="28"/>
        </w:rPr>
        <w:t xml:space="preserve"> заявлений</w:t>
      </w:r>
      <w:r w:rsidRPr="00B7093D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>в ближайший рабочий день, следующий за днем поступления указанного заявления.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>2.14. 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/>
          <w:i/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2.14.1. Центральный вход в здание</w:t>
      </w:r>
      <w:r w:rsidR="00B7093D">
        <w:rPr>
          <w:sz w:val="28"/>
          <w:szCs w:val="28"/>
        </w:rPr>
        <w:t xml:space="preserve"> А</w:t>
      </w:r>
      <w:r w:rsidR="009D739B">
        <w:rPr>
          <w:sz w:val="28"/>
          <w:szCs w:val="28"/>
        </w:rPr>
        <w:t>дминистрации</w:t>
      </w:r>
      <w:r w:rsidR="00B7093D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</w:t>
      </w:r>
      <w:r w:rsidR="00B7093D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</w:t>
      </w:r>
      <w:r w:rsidR="00B7093D">
        <w:rPr>
          <w:sz w:val="28"/>
          <w:szCs w:val="28"/>
        </w:rPr>
        <w:t xml:space="preserve"> А</w:t>
      </w:r>
      <w:r w:rsidR="009D739B">
        <w:rPr>
          <w:sz w:val="28"/>
          <w:szCs w:val="28"/>
        </w:rPr>
        <w:t>дминистрации</w:t>
      </w:r>
      <w:r w:rsidR="00B7093D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</w:t>
      </w:r>
      <w:r w:rsidR="00B7093D" w:rsidRPr="00B7093D">
        <w:rPr>
          <w:sz w:val="28"/>
          <w:szCs w:val="28"/>
        </w:rPr>
        <w:t xml:space="preserve"> </w:t>
      </w:r>
      <w:r w:rsidR="00B7093D">
        <w:rPr>
          <w:sz w:val="28"/>
          <w:szCs w:val="28"/>
        </w:rPr>
        <w:t>А</w:t>
      </w:r>
      <w:r w:rsidR="009D739B">
        <w:rPr>
          <w:sz w:val="28"/>
          <w:szCs w:val="28"/>
        </w:rPr>
        <w:t>дминистрации</w:t>
      </w:r>
      <w:r w:rsidR="00B7093D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</w:t>
      </w:r>
      <w:hyperlink r:id="rId13" w:history="1">
        <w:r w:rsidRPr="00B7093D">
          <w:rPr>
            <w:sz w:val="28"/>
          </w:rPr>
          <w:t>приказом</w:t>
        </w:r>
      </w:hyperlink>
      <w:r w:rsidRPr="00B7093D">
        <w:rPr>
          <w:sz w:val="32"/>
          <w:szCs w:val="28"/>
        </w:rPr>
        <w:t xml:space="preserve"> </w:t>
      </w:r>
      <w:r w:rsidRPr="00CE7522">
        <w:rPr>
          <w:sz w:val="28"/>
          <w:szCs w:val="28"/>
        </w:rPr>
        <w:t>Министерства труда и социальной защиты Российской Федерации от 22 июня 2015 года № 386н;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оказание сотрудниками</w:t>
      </w:r>
      <w:r w:rsidR="00B7093D">
        <w:rPr>
          <w:sz w:val="28"/>
          <w:szCs w:val="28"/>
        </w:rPr>
        <w:t xml:space="preserve"> А</w:t>
      </w:r>
      <w:r w:rsidR="009D739B">
        <w:rPr>
          <w:sz w:val="28"/>
          <w:szCs w:val="28"/>
        </w:rPr>
        <w:t>дминистрации</w:t>
      </w:r>
      <w:r w:rsidR="00B7093D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2.14.4. Помещения, предназначенные для предоставления муниципальная услуга, должны соответствовать санитарно-эпидемиологическим правилам и нормативам.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В помещениях </w:t>
      </w:r>
      <w:r w:rsidR="00B7093D">
        <w:rPr>
          <w:sz w:val="28"/>
          <w:szCs w:val="28"/>
        </w:rPr>
        <w:t>А</w:t>
      </w:r>
      <w:r w:rsidR="009D739B">
        <w:rPr>
          <w:sz w:val="28"/>
          <w:szCs w:val="28"/>
        </w:rPr>
        <w:t>дминистрации</w:t>
      </w:r>
      <w:r w:rsidR="00B7093D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на видном месте устанавливаются схемы размещения средств пожаротушения и путей эвакуации.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Кабинеты, в которых осуществляется прием заявителей, оборудуются информационными табличками (вывесками) с указанием номера кабинета, наименования </w:t>
      </w:r>
      <w:r w:rsidR="00B7093D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(структурного подразделения при наличии). Таблички на дверях кабинетов или на стенах должны быть видны посетителям.</w:t>
      </w:r>
    </w:p>
    <w:p w:rsidR="009B43D3" w:rsidRPr="00CE7522" w:rsidRDefault="009B43D3" w:rsidP="00130AE9">
      <w:pPr>
        <w:pStyle w:val="4"/>
        <w:spacing w:before="0"/>
        <w:ind w:firstLine="567"/>
        <w:rPr>
          <w:i/>
          <w:iCs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2.15. Показатели доступности и качества муниципальной услуги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2.15.1. Показателями доступности муниципальной услуги являются: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оборудование территорий, прилегающих к месторасположению</w:t>
      </w:r>
      <w:r w:rsidR="00B7093D">
        <w:rPr>
          <w:sz w:val="28"/>
          <w:szCs w:val="28"/>
        </w:rPr>
        <w:t xml:space="preserve"> Администрации Нюксенского</w:t>
      </w:r>
      <w:r w:rsidR="00B7093D" w:rsidRPr="00CE7522">
        <w:rPr>
          <w:sz w:val="28"/>
          <w:szCs w:val="28"/>
        </w:rPr>
        <w:t xml:space="preserve"> </w:t>
      </w:r>
      <w:r w:rsidR="009D739B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>а</w:t>
      </w:r>
      <w:r w:rsidRPr="00CE7522">
        <w:rPr>
          <w:sz w:val="28"/>
          <w:szCs w:val="28"/>
        </w:rPr>
        <w:t>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оборудование помещений </w:t>
      </w:r>
      <w:r w:rsidR="00B7093D">
        <w:rPr>
          <w:sz w:val="28"/>
          <w:szCs w:val="28"/>
        </w:rPr>
        <w:t>Администрации Нюксенского</w:t>
      </w:r>
      <w:r w:rsidR="00B7093D" w:rsidRPr="00CE7522">
        <w:rPr>
          <w:sz w:val="28"/>
          <w:szCs w:val="28"/>
        </w:rPr>
        <w:t xml:space="preserve"> </w:t>
      </w:r>
      <w:r w:rsidR="009D739B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B7093D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местами хранения верхней одежды заявителей, местами общего пользования;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соблюдение графика работы</w:t>
      </w:r>
      <w:r w:rsidR="009D739B">
        <w:rPr>
          <w:sz w:val="28"/>
          <w:szCs w:val="28"/>
        </w:rPr>
        <w:t xml:space="preserve"> Администрации Нюксенского муниципального </w:t>
      </w:r>
      <w:r w:rsidR="00055CDF">
        <w:rPr>
          <w:sz w:val="28"/>
          <w:szCs w:val="28"/>
        </w:rPr>
        <w:t>округ</w:t>
      </w:r>
      <w:r w:rsidR="009D739B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оборудование мест ожидания и мест приема заявителей в </w:t>
      </w:r>
      <w:r w:rsidR="00C33677">
        <w:rPr>
          <w:sz w:val="28"/>
          <w:szCs w:val="28"/>
        </w:rPr>
        <w:t>Администрации Нюксенского</w:t>
      </w:r>
      <w:r w:rsidR="009D739B">
        <w:rPr>
          <w:sz w:val="28"/>
          <w:szCs w:val="28"/>
        </w:rPr>
        <w:t xml:space="preserve"> муниципального</w:t>
      </w:r>
      <w:r w:rsidR="00C33677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C33677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стульями, столами, обеспечение канцелярскими принадлежностями для предоставления возможности оформления документов;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2.15.2. Показателями качества муниципальной услуги являются: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9B43D3" w:rsidRPr="00CE7522" w:rsidRDefault="009B43D3" w:rsidP="00130AE9">
      <w:pPr>
        <w:pStyle w:val="4"/>
        <w:spacing w:before="0"/>
        <w:ind w:firstLine="567"/>
        <w:jc w:val="both"/>
      </w:pPr>
      <w:r w:rsidRPr="00CE7522">
        <w:t xml:space="preserve"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</w:t>
      </w:r>
      <w:r w:rsidR="007E6162">
        <w:t xml:space="preserve">Администрации </w:t>
      </w:r>
      <w:r w:rsidR="00055CDF">
        <w:t>округ</w:t>
      </w:r>
      <w:r w:rsidR="007E6162">
        <w:t>а</w:t>
      </w:r>
      <w:r w:rsidRPr="00CE7522">
        <w:t xml:space="preserve"> документов, платы, не предусмотренных настоящим административным регламентом.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посредством телефонной связи, по электронной почте, на Региональном портале.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2.16. Перечень классов средств электронной подписи, которые</w:t>
      </w: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допускаются к использованию при обращении за получением</w:t>
      </w: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муниципальной услуги, оказываемой с применением</w:t>
      </w: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iCs/>
        </w:rPr>
        <w:t>усиленной квалифицированной электронной подписи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С учетом </w:t>
      </w:r>
      <w:hyperlink r:id="rId14" w:history="1">
        <w:r w:rsidRPr="00CE7522">
          <w:rPr>
            <w:sz w:val="28"/>
            <w:szCs w:val="28"/>
          </w:rPr>
          <w:t>Требований</w:t>
        </w:r>
      </w:hyperlink>
      <w:r w:rsidRPr="00CE7522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9B43D3" w:rsidRPr="00CE7522" w:rsidRDefault="009B43D3" w:rsidP="00130AE9">
      <w:pPr>
        <w:pStyle w:val="ConsPlusNormal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  <w:rPr>
          <w:iCs/>
        </w:rPr>
      </w:pPr>
      <w:r w:rsidRPr="00CE7522">
        <w:rPr>
          <w:lang w:val="en-US"/>
        </w:rPr>
        <w:t>III</w:t>
      </w:r>
      <w:r w:rsidRPr="00CE7522">
        <w:t xml:space="preserve">. </w:t>
      </w:r>
      <w:r w:rsidRPr="00CE7522">
        <w:rPr>
          <w:iCs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9B43D3" w:rsidRPr="00CE7522" w:rsidRDefault="009B43D3" w:rsidP="00130AE9">
      <w:pPr>
        <w:ind w:firstLine="567"/>
      </w:pPr>
    </w:p>
    <w:p w:rsidR="009B43D3" w:rsidRPr="00CE7522" w:rsidRDefault="009B43D3" w:rsidP="00130AE9">
      <w:pPr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>3.1. Исчерпывающий перечень административных процедур</w:t>
      </w:r>
    </w:p>
    <w:p w:rsidR="009B43D3" w:rsidRPr="00CE7522" w:rsidRDefault="009B43D3" w:rsidP="00130AE9">
      <w:pPr>
        <w:pStyle w:val="4"/>
        <w:spacing w:before="0"/>
        <w:ind w:firstLine="567"/>
      </w:pP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iCs/>
          <w:sz w:val="28"/>
          <w:szCs w:val="28"/>
        </w:rPr>
        <w:t>3.</w:t>
      </w:r>
      <w:r w:rsidRPr="00CE7522">
        <w:rPr>
          <w:sz w:val="28"/>
          <w:szCs w:val="28"/>
        </w:rPr>
        <w:t>1.1. Предоставление муниципальной услуги включает в себя следующие административные процедуры: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прием и регистрация заявления и прилагаемых документов;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рассмотрение заявления и принятие решения;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выдача (направление) подготовленных документов заявителю.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3.1.2. Блок-схема предоставления муниципальной услуги приведена в приложении 2 к административному регламенту.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>3.2. Прием и регистрация заявления и прилагаемых документов</w:t>
      </w:r>
    </w:p>
    <w:p w:rsidR="009B43D3" w:rsidRPr="00A81FBB" w:rsidRDefault="009B43D3" w:rsidP="00130AE9">
      <w:pPr>
        <w:autoSpaceDE w:val="0"/>
        <w:autoSpaceDN w:val="0"/>
        <w:adjustRightInd w:val="0"/>
        <w:ind w:firstLine="567"/>
        <w:jc w:val="center"/>
        <w:rPr>
          <w:sz w:val="28"/>
          <w:szCs w:val="28"/>
        </w:rPr>
      </w:pPr>
      <w:r w:rsidRPr="00CE7522">
        <w:rPr>
          <w:i/>
          <w:sz w:val="28"/>
          <w:szCs w:val="28"/>
        </w:rPr>
        <w:t>(</w:t>
      </w:r>
      <w:r w:rsidRPr="00A81FBB">
        <w:rPr>
          <w:sz w:val="28"/>
          <w:szCs w:val="28"/>
        </w:rPr>
        <w:t>описание процедуры приводится в соответствии с утвержденным</w:t>
      </w:r>
    </w:p>
    <w:p w:rsidR="009B43D3" w:rsidRPr="00A81FBB" w:rsidRDefault="009B43D3" w:rsidP="00130AE9">
      <w:pPr>
        <w:autoSpaceDE w:val="0"/>
        <w:autoSpaceDN w:val="0"/>
        <w:adjustRightInd w:val="0"/>
        <w:ind w:firstLine="567"/>
        <w:jc w:val="center"/>
        <w:rPr>
          <w:sz w:val="28"/>
          <w:szCs w:val="28"/>
        </w:rPr>
      </w:pPr>
      <w:r w:rsidRPr="00A81FBB">
        <w:rPr>
          <w:sz w:val="28"/>
          <w:szCs w:val="28"/>
        </w:rPr>
        <w:t>в муниципальном образовании Порядком предоставления услуги)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ConsPlusNormal"/>
        <w:widowControl/>
        <w:tabs>
          <w:tab w:val="left" w:pos="1560"/>
        </w:tabs>
        <w:suppressAutoHyphens/>
        <w:autoSpaceDN/>
        <w:adjustRightInd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 xml:space="preserve">3.2.1. Юридическим фактом, являющимся основанием для начала исполнения данной административной процедуры, является поступление заявления и прилагаемых к нему документов в </w:t>
      </w:r>
      <w:r w:rsidR="00A81FBB" w:rsidRPr="00A81FBB">
        <w:rPr>
          <w:rFonts w:ascii="Times New Roman" w:hAnsi="Times New Roman" w:cs="Times New Roman"/>
          <w:sz w:val="28"/>
          <w:szCs w:val="28"/>
        </w:rPr>
        <w:t xml:space="preserve">Администрацию </w:t>
      </w:r>
      <w:r w:rsidR="00055CDF">
        <w:rPr>
          <w:rFonts w:ascii="Times New Roman" w:hAnsi="Times New Roman" w:cs="Times New Roman"/>
          <w:sz w:val="28"/>
          <w:szCs w:val="28"/>
        </w:rPr>
        <w:t>округ</w:t>
      </w:r>
      <w:r w:rsidR="00A81FBB" w:rsidRPr="00A81FBB">
        <w:rPr>
          <w:rFonts w:ascii="Times New Roman" w:hAnsi="Times New Roman" w:cs="Times New Roman"/>
          <w:sz w:val="28"/>
          <w:szCs w:val="28"/>
        </w:rPr>
        <w:t>а</w:t>
      </w:r>
      <w:r w:rsidR="00A81FBB">
        <w:rPr>
          <w:sz w:val="28"/>
          <w:szCs w:val="28"/>
        </w:rPr>
        <w:t xml:space="preserve"> </w:t>
      </w:r>
      <w:r w:rsidRPr="00CE7522">
        <w:rPr>
          <w:rFonts w:ascii="Times New Roman" w:hAnsi="Times New Roman" w:cs="Times New Roman"/>
          <w:sz w:val="28"/>
          <w:szCs w:val="28"/>
        </w:rPr>
        <w:t>в соответствии с пунктами 2.6.1 административного регламента.</w:t>
      </w:r>
    </w:p>
    <w:p w:rsidR="009B43D3" w:rsidRPr="00CE7522" w:rsidRDefault="009B43D3" w:rsidP="00130AE9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3.2.2. Специалист, ответственный за прием и регистрацию заявления в течение 1 рабочего дня со дня поступления заявления и прилагаемых документов:</w:t>
      </w:r>
    </w:p>
    <w:p w:rsidR="009B43D3" w:rsidRPr="00CE7522" w:rsidRDefault="009B43D3" w:rsidP="00130AE9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осуществляет регистрацию заявления в книге регистрации заявлений граждан, нуждающихся в жилом помещении, с указанием даты и времени регистрации;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выдает расписку в получении представленных документов с указанием их перечня, даты и времени их получения органом, осуществляющим принятие на учет, а также с указанием перечня документов, которые будут получены по межведомственным запросам. В случае представления документов через МФЦ расписка выдается указанным МФЦ.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3.2.3. После регистрации заявление направляется для рассмотрения специалисту</w:t>
      </w:r>
      <w:r w:rsidR="005E0A4C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5E0A4C">
        <w:rPr>
          <w:sz w:val="28"/>
          <w:szCs w:val="28"/>
        </w:rPr>
        <w:t>а</w:t>
      </w:r>
      <w:r w:rsidRPr="00CE7522">
        <w:rPr>
          <w:sz w:val="28"/>
          <w:szCs w:val="28"/>
        </w:rPr>
        <w:t>, ответственному за предоставление муниципальной услуги (далее – специалист, ответственный за предоставление муниципальной услуги).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3.2.4. Срок административной процедуры составляет 1 рабочий день со дня поступления заявления и приложенных документов. 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3.2.5. Критерием принятия решения по административной процедуре является поступление заявления и прилагаемых документов, необходимых для предоставления муниципальной услуги.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3.2.6. Результатом административной процедуры является передача заявления и документов специалисту органа, ответственному за предоставление муниципальной услуги.</w:t>
      </w:r>
    </w:p>
    <w:p w:rsidR="009B43D3" w:rsidRPr="005E0A4C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5E0A4C">
        <w:rPr>
          <w:sz w:val="28"/>
          <w:szCs w:val="28"/>
        </w:rPr>
        <w:t>Особенности выполнения административных процедур в МФЦ указываются в случае заключения соглашения о взаимодействии.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 xml:space="preserve">3.3. Рассмотрение заявления и принятие решения о </w:t>
      </w:r>
      <w:r w:rsidRPr="00CE7522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 xml:space="preserve">признании жилого помещения непригодным для проживания и многоквартирного дома аварийным и подлежащим сносу или реконструкции на территории </w:t>
      </w:r>
      <w:r w:rsidR="00055CDF"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  <w:t>Нюксенского муниципального округа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i/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i/>
          <w:sz w:val="28"/>
          <w:szCs w:val="28"/>
        </w:rPr>
      </w:pPr>
      <w:r w:rsidRPr="005E0A4C">
        <w:rPr>
          <w:sz w:val="28"/>
          <w:szCs w:val="28"/>
        </w:rPr>
        <w:t>Описание административной процедуры приводится в соответствии с порядком, действующим в</w:t>
      </w:r>
      <w:r w:rsidR="005E0A4C" w:rsidRPr="005E0A4C">
        <w:rPr>
          <w:sz w:val="28"/>
          <w:szCs w:val="28"/>
        </w:rPr>
        <w:t xml:space="preserve"> А</w:t>
      </w:r>
      <w:r w:rsidR="005C3D1C">
        <w:rPr>
          <w:sz w:val="28"/>
          <w:szCs w:val="28"/>
        </w:rPr>
        <w:t>дминистрации</w:t>
      </w:r>
      <w:r w:rsidR="005E0A4C" w:rsidRPr="005E0A4C">
        <w:rPr>
          <w:sz w:val="28"/>
          <w:szCs w:val="28"/>
        </w:rPr>
        <w:t xml:space="preserve"> Нюксенского </w:t>
      </w:r>
      <w:r w:rsidR="005C3D1C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5E0A4C" w:rsidRPr="005E0A4C">
        <w:rPr>
          <w:sz w:val="28"/>
          <w:szCs w:val="28"/>
        </w:rPr>
        <w:t>а</w:t>
      </w:r>
      <w:r w:rsidRPr="00CE7522">
        <w:rPr>
          <w:i/>
          <w:sz w:val="28"/>
          <w:szCs w:val="28"/>
        </w:rPr>
        <w:t>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3.4. Выдача (направление) подготовленных документов заявителю</w:t>
      </w: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B43D3" w:rsidRPr="005E0A4C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5E0A4C">
        <w:rPr>
          <w:sz w:val="28"/>
          <w:szCs w:val="28"/>
        </w:rPr>
        <w:t>Описание административной процедуры приводится в соответствии с порядком, действующим в</w:t>
      </w:r>
      <w:r w:rsidR="005E0A4C" w:rsidRPr="005E0A4C">
        <w:rPr>
          <w:sz w:val="28"/>
          <w:szCs w:val="28"/>
        </w:rPr>
        <w:t xml:space="preserve"> Администрацию Нюксенского </w:t>
      </w:r>
      <w:r w:rsidR="005C3D1C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5E0A4C" w:rsidRPr="005E0A4C">
        <w:rPr>
          <w:sz w:val="28"/>
          <w:szCs w:val="28"/>
        </w:rPr>
        <w:t>а</w:t>
      </w:r>
      <w:r w:rsidRPr="005E0A4C">
        <w:rPr>
          <w:sz w:val="28"/>
          <w:szCs w:val="28"/>
        </w:rPr>
        <w:t>.</w:t>
      </w:r>
    </w:p>
    <w:p w:rsidR="009B43D3" w:rsidRPr="00CE7522" w:rsidRDefault="009B43D3" w:rsidP="00130AE9">
      <w:pPr>
        <w:ind w:firstLine="567"/>
        <w:jc w:val="both"/>
        <w:rPr>
          <w:i/>
          <w:sz w:val="28"/>
          <w:szCs w:val="28"/>
        </w:rPr>
      </w:pPr>
    </w:p>
    <w:p w:rsidR="009B43D3" w:rsidRPr="00CE7522" w:rsidRDefault="009B43D3" w:rsidP="00130AE9">
      <w:pPr>
        <w:pStyle w:val="4"/>
        <w:spacing w:before="0"/>
        <w:ind w:firstLine="567"/>
      </w:pPr>
      <w:r w:rsidRPr="00CE7522">
        <w:rPr>
          <w:lang w:val="en-US"/>
        </w:rPr>
        <w:t>IV</w:t>
      </w:r>
      <w:r w:rsidRPr="00CE7522">
        <w:t>. Формы контроля за исполнением</w:t>
      </w:r>
    </w:p>
    <w:p w:rsidR="009B43D3" w:rsidRPr="00CE7522" w:rsidRDefault="009B43D3" w:rsidP="00130AE9">
      <w:pPr>
        <w:pStyle w:val="4"/>
        <w:spacing w:before="0"/>
        <w:ind w:firstLine="567"/>
      </w:pPr>
      <w:r w:rsidRPr="00CE7522">
        <w:t>административного регламента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4.1.</w:t>
      </w:r>
      <w:r w:rsidRPr="00CE7522">
        <w:rPr>
          <w:sz w:val="28"/>
          <w:szCs w:val="28"/>
        </w:rPr>
        <w:tab/>
        <w:t xml:space="preserve">Контроль за соблюдением и исполнением должностными лицами </w:t>
      </w:r>
      <w:r w:rsidR="005E0A4C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5E0A4C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4.2.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5E0A4C">
        <w:rPr>
          <w:sz w:val="28"/>
          <w:szCs w:val="28"/>
        </w:rPr>
        <w:t xml:space="preserve">определенные муниципальным правовым актом </w:t>
      </w:r>
      <w:r w:rsidR="005E0A4C" w:rsidRPr="005E0A4C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5E0A4C" w:rsidRPr="005E0A4C">
        <w:rPr>
          <w:sz w:val="28"/>
          <w:szCs w:val="28"/>
        </w:rPr>
        <w:t>а.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Текущий контроль осуществляется на постоянной основе.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 xml:space="preserve">4.3. Контроль над полнотой и качеством </w:t>
      </w:r>
      <w:r w:rsidRPr="00CE7522">
        <w:rPr>
          <w:rFonts w:ascii="Times New Roman" w:hAnsi="Times New Roman"/>
          <w:spacing w:val="-4"/>
          <w:sz w:val="28"/>
          <w:szCs w:val="28"/>
        </w:rPr>
        <w:t>предоставления муниципальной услуги</w:t>
      </w:r>
      <w:r w:rsidRPr="00CE7522">
        <w:rPr>
          <w:rFonts w:ascii="Times New Roman" w:hAnsi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9B43D3" w:rsidRPr="00050BF5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 xml:space="preserve">Контроль над полнотой и качеством </w:t>
      </w:r>
      <w:r w:rsidRPr="00CE7522">
        <w:rPr>
          <w:rFonts w:ascii="Times New Roman" w:hAnsi="Times New Roman"/>
          <w:spacing w:val="-4"/>
          <w:sz w:val="28"/>
          <w:szCs w:val="28"/>
        </w:rPr>
        <w:t xml:space="preserve">предоставления муниципальной услуги </w:t>
      </w:r>
      <w:r w:rsidRPr="00CE7522">
        <w:rPr>
          <w:rFonts w:ascii="Times New Roman" w:hAnsi="Times New Roman"/>
          <w:sz w:val="28"/>
          <w:szCs w:val="28"/>
        </w:rPr>
        <w:t xml:space="preserve">осуществляют должностные лица, </w:t>
      </w:r>
      <w:r w:rsidRPr="00050BF5">
        <w:rPr>
          <w:rFonts w:ascii="Times New Roman" w:hAnsi="Times New Roman"/>
          <w:sz w:val="28"/>
          <w:szCs w:val="28"/>
        </w:rPr>
        <w:t>определенные муниципальным правовым актом</w:t>
      </w:r>
      <w:r w:rsidR="00050BF5" w:rsidRPr="00050BF5">
        <w:rPr>
          <w:rFonts w:ascii="Times New Roman" w:hAnsi="Times New Roman"/>
          <w:sz w:val="28"/>
          <w:szCs w:val="28"/>
        </w:rPr>
        <w:t xml:space="preserve"> Администрации </w:t>
      </w:r>
      <w:r w:rsidR="00055CDF">
        <w:rPr>
          <w:rFonts w:ascii="Times New Roman" w:hAnsi="Times New Roman"/>
          <w:sz w:val="28"/>
          <w:szCs w:val="28"/>
        </w:rPr>
        <w:t>округ</w:t>
      </w:r>
      <w:r w:rsidR="00050BF5" w:rsidRPr="00050BF5">
        <w:rPr>
          <w:rFonts w:ascii="Times New Roman" w:hAnsi="Times New Roman"/>
          <w:sz w:val="28"/>
          <w:szCs w:val="28"/>
        </w:rPr>
        <w:t>а.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</w:t>
      </w:r>
      <w:r w:rsidR="00050BF5">
        <w:rPr>
          <w:rFonts w:ascii="Times New Roman" w:hAnsi="Times New Roman"/>
          <w:sz w:val="28"/>
          <w:szCs w:val="28"/>
        </w:rPr>
        <w:t xml:space="preserve"> администрации </w:t>
      </w:r>
      <w:r w:rsidR="00055CDF">
        <w:rPr>
          <w:rFonts w:ascii="Times New Roman" w:hAnsi="Times New Roman"/>
          <w:sz w:val="28"/>
          <w:szCs w:val="28"/>
        </w:rPr>
        <w:t>округ</w:t>
      </w:r>
      <w:r w:rsidR="00050BF5">
        <w:rPr>
          <w:rFonts w:ascii="Times New Roman" w:hAnsi="Times New Roman"/>
          <w:sz w:val="28"/>
          <w:szCs w:val="28"/>
        </w:rPr>
        <w:t>а</w:t>
      </w:r>
      <w:r w:rsidRPr="00CE7522">
        <w:rPr>
          <w:rFonts w:ascii="Times New Roman" w:hAnsi="Times New Roman"/>
          <w:sz w:val="28"/>
          <w:szCs w:val="28"/>
        </w:rPr>
        <w:t>) и внеплановыми.</w:t>
      </w:r>
    </w:p>
    <w:p w:rsidR="009B43D3" w:rsidRPr="00CE7522" w:rsidRDefault="009B43D3" w:rsidP="00130AE9">
      <w:pPr>
        <w:tabs>
          <w:tab w:val="left" w:pos="0"/>
        </w:tabs>
        <w:autoSpaceDE w:val="0"/>
        <w:autoSpaceDN w:val="0"/>
        <w:adjustRightInd w:val="0"/>
        <w:ind w:firstLine="567"/>
        <w:jc w:val="both"/>
        <w:outlineLvl w:val="2"/>
        <w:rPr>
          <w:sz w:val="28"/>
          <w:szCs w:val="28"/>
        </w:rPr>
      </w:pPr>
      <w:r w:rsidRPr="00CE7522">
        <w:rPr>
          <w:sz w:val="28"/>
          <w:szCs w:val="28"/>
        </w:rPr>
        <w:t>Периодичность проверок – плановые 1 раз в год, внеплановые – по конкретному обращению заявителя.</w:t>
      </w:r>
    </w:p>
    <w:p w:rsidR="009B43D3" w:rsidRPr="00CE7522" w:rsidRDefault="009B43D3" w:rsidP="00130AE9">
      <w:pPr>
        <w:tabs>
          <w:tab w:val="left" w:pos="0"/>
        </w:tabs>
        <w:autoSpaceDE w:val="0"/>
        <w:autoSpaceDN w:val="0"/>
        <w:adjustRightInd w:val="0"/>
        <w:ind w:firstLine="567"/>
        <w:jc w:val="both"/>
        <w:outlineLvl w:val="2"/>
        <w:rPr>
          <w:bCs/>
          <w:snapToGrid w:val="0"/>
          <w:sz w:val="28"/>
          <w:szCs w:val="28"/>
        </w:rPr>
      </w:pPr>
      <w:r w:rsidRPr="00CE7522">
        <w:rPr>
          <w:sz w:val="28"/>
          <w:szCs w:val="28"/>
        </w:rP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</w:t>
      </w:r>
      <w:r w:rsidR="005C3D1C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5C3D1C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</w:t>
      </w:r>
      <w:r w:rsidR="00E125D1">
        <w:rPr>
          <w:rFonts w:ascii="Times New Roman" w:hAnsi="Times New Roman"/>
          <w:sz w:val="28"/>
          <w:szCs w:val="28"/>
        </w:rPr>
        <w:t xml:space="preserve">первому заместителю Главы </w:t>
      </w:r>
      <w:r w:rsidR="00050BF5" w:rsidRPr="00050BF5">
        <w:rPr>
          <w:rFonts w:ascii="Times New Roman" w:hAnsi="Times New Roman" w:cs="Times New Roman"/>
          <w:sz w:val="28"/>
          <w:szCs w:val="28"/>
        </w:rPr>
        <w:t>Нюксенского</w:t>
      </w:r>
      <w:r w:rsidR="005C3D1C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r w:rsidR="00050BF5" w:rsidRPr="00050BF5">
        <w:rPr>
          <w:rFonts w:ascii="Times New Roman" w:hAnsi="Times New Roman" w:cs="Times New Roman"/>
          <w:sz w:val="28"/>
          <w:szCs w:val="28"/>
        </w:rPr>
        <w:t xml:space="preserve"> </w:t>
      </w:r>
      <w:r w:rsidR="00055CDF">
        <w:rPr>
          <w:rFonts w:ascii="Times New Roman" w:hAnsi="Times New Roman" w:cs="Times New Roman"/>
          <w:sz w:val="28"/>
          <w:szCs w:val="28"/>
        </w:rPr>
        <w:t>округ</w:t>
      </w:r>
      <w:r w:rsidR="00050BF5" w:rsidRPr="00050BF5">
        <w:rPr>
          <w:rFonts w:ascii="Times New Roman" w:hAnsi="Times New Roman" w:cs="Times New Roman"/>
          <w:sz w:val="28"/>
          <w:szCs w:val="28"/>
        </w:rPr>
        <w:t>а</w:t>
      </w:r>
      <w:r w:rsidR="00050BF5">
        <w:rPr>
          <w:sz w:val="28"/>
          <w:szCs w:val="28"/>
        </w:rPr>
        <w:t xml:space="preserve"> </w:t>
      </w:r>
      <w:r w:rsidRPr="00CE7522">
        <w:rPr>
          <w:rFonts w:ascii="Times New Roman" w:hAnsi="Times New Roman"/>
          <w:sz w:val="28"/>
          <w:szCs w:val="28"/>
        </w:rPr>
        <w:t>в течение 10 рабочих дней после завершения проверки.</w:t>
      </w:r>
    </w:p>
    <w:p w:rsidR="009B43D3" w:rsidRPr="00CE7522" w:rsidRDefault="009B43D3" w:rsidP="00130AE9">
      <w:pPr>
        <w:pStyle w:val="21"/>
        <w:ind w:firstLine="567"/>
        <w:rPr>
          <w:bCs/>
          <w:snapToGrid w:val="0"/>
          <w:sz w:val="28"/>
          <w:szCs w:val="28"/>
        </w:rPr>
      </w:pPr>
      <w:r w:rsidRPr="00CE7522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9B43D3" w:rsidRPr="00CE7522" w:rsidRDefault="009B43D3" w:rsidP="00130AE9">
      <w:pPr>
        <w:pStyle w:val="21"/>
        <w:ind w:firstLine="567"/>
        <w:rPr>
          <w:bCs/>
          <w:snapToGrid w:val="0"/>
          <w:sz w:val="28"/>
          <w:szCs w:val="28"/>
        </w:rPr>
      </w:pPr>
      <w:r w:rsidRPr="00CE7522">
        <w:rPr>
          <w:sz w:val="28"/>
          <w:szCs w:val="28"/>
        </w:rPr>
        <w:t xml:space="preserve">4.5. По </w:t>
      </w:r>
      <w:r w:rsidR="00050BF5" w:rsidRPr="00CE7522">
        <w:rPr>
          <w:sz w:val="28"/>
          <w:szCs w:val="28"/>
        </w:rPr>
        <w:t>результатам проведенных</w:t>
      </w:r>
      <w:r w:rsidRPr="00CE7522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</w:t>
      </w:r>
      <w:r w:rsidR="00050BF5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к ответственности в соответствии с действующим законодательством Российской Федерации.</w:t>
      </w:r>
    </w:p>
    <w:p w:rsidR="009B43D3" w:rsidRPr="00CE7522" w:rsidRDefault="009B43D3" w:rsidP="00130AE9">
      <w:pPr>
        <w:pStyle w:val="ConsPlusNormal"/>
        <w:tabs>
          <w:tab w:val="left" w:pos="900"/>
          <w:tab w:val="left" w:pos="1080"/>
        </w:tabs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CE7522">
        <w:rPr>
          <w:rFonts w:ascii="Times New Roman" w:hAnsi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CE7522">
        <w:rPr>
          <w:rFonts w:ascii="Times New Roman" w:hAnsi="Times New Roman"/>
          <w:sz w:val="28"/>
          <w:szCs w:val="28"/>
        </w:rPr>
        <w:t>Российской Федерации</w:t>
      </w:r>
      <w:r w:rsidRPr="00CE7522">
        <w:rPr>
          <w:rFonts w:ascii="Times New Roman" w:hAnsi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CE7522">
        <w:rPr>
          <w:rFonts w:ascii="Times New Roman" w:hAnsi="Times New Roman"/>
          <w:sz w:val="28"/>
          <w:szCs w:val="28"/>
        </w:rPr>
        <w:t xml:space="preserve">возлагается на лиц, замещающих должности в </w:t>
      </w:r>
      <w:r w:rsidR="00050BF5">
        <w:rPr>
          <w:rFonts w:ascii="Times New Roman" w:hAnsi="Times New Roman"/>
          <w:sz w:val="28"/>
          <w:szCs w:val="28"/>
        </w:rPr>
        <w:t xml:space="preserve">Администрации </w:t>
      </w:r>
      <w:r w:rsidR="00055CDF">
        <w:rPr>
          <w:rFonts w:ascii="Times New Roman" w:hAnsi="Times New Roman"/>
          <w:sz w:val="28"/>
          <w:szCs w:val="28"/>
        </w:rPr>
        <w:t>округ</w:t>
      </w:r>
      <w:r w:rsidR="00050BF5">
        <w:rPr>
          <w:rFonts w:ascii="Times New Roman" w:hAnsi="Times New Roman"/>
          <w:sz w:val="28"/>
          <w:szCs w:val="28"/>
        </w:rPr>
        <w:t xml:space="preserve">а </w:t>
      </w:r>
      <w:r w:rsidRPr="00050BF5">
        <w:rPr>
          <w:rFonts w:ascii="Times New Roman" w:hAnsi="Times New Roman"/>
          <w:sz w:val="28"/>
          <w:szCs w:val="28"/>
        </w:rPr>
        <w:t>(структурном подразделении при наличии), и работников МФЦ, ответственных за предоставление муниципальной услуги.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i/>
        </w:rPr>
      </w:pPr>
      <w:r w:rsidRPr="00CE7522">
        <w:rPr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9B43D3" w:rsidRPr="00CE7522" w:rsidRDefault="009B43D3" w:rsidP="00130AE9">
      <w:pPr>
        <w:pStyle w:val="ConsPlusNormal"/>
        <w:tabs>
          <w:tab w:val="left" w:pos="900"/>
          <w:tab w:val="left" w:pos="1080"/>
        </w:tabs>
        <w:ind w:firstLine="567"/>
        <w:jc w:val="both"/>
        <w:rPr>
          <w:rFonts w:ascii="Times New Roman" w:hAnsi="Times New Roman"/>
          <w:sz w:val="28"/>
          <w:szCs w:val="28"/>
        </w:rPr>
      </w:pPr>
    </w:p>
    <w:p w:rsidR="009B43D3" w:rsidRPr="00CE7522" w:rsidRDefault="009B43D3" w:rsidP="00130AE9">
      <w:pPr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>V. Досудебный (внесудебный) порядок обжалований решений и действий (бездействия) Уполномоченного органа, МФЦ, их должностных лиц, муниципальных служащих, работников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1) нарушение срока регистрации запроса о предоставлении муниципальной услуги;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2) нарушение срока предоставления муниципальной услуги;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050BF5">
        <w:rPr>
          <w:sz w:val="28"/>
          <w:szCs w:val="28"/>
        </w:rPr>
        <w:t>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="00050BF5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для предоставления муниципальной услуги;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050BF5">
        <w:rPr>
          <w:sz w:val="28"/>
          <w:szCs w:val="28"/>
        </w:rPr>
        <w:t>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="00050BF5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 для предоставления муниципальной услуги;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  <w:r w:rsidR="00050BF5" w:rsidRPr="00050BF5">
        <w:rPr>
          <w:sz w:val="28"/>
          <w:szCs w:val="28"/>
        </w:rPr>
        <w:t xml:space="preserve"> </w:t>
      </w:r>
      <w:r w:rsidR="00050BF5">
        <w:rPr>
          <w:sz w:val="28"/>
          <w:szCs w:val="28"/>
        </w:rPr>
        <w:t>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="00050BF5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6) затребование с заявителя при предоставлении </w:t>
      </w:r>
      <w:r w:rsidR="00050BF5" w:rsidRPr="00CE7522">
        <w:rPr>
          <w:sz w:val="28"/>
          <w:szCs w:val="28"/>
        </w:rPr>
        <w:t>муниципальной услуги</w:t>
      </w:r>
      <w:r w:rsidRPr="00CE7522">
        <w:rPr>
          <w:sz w:val="28"/>
          <w:szCs w:val="28"/>
        </w:rPr>
        <w:t xml:space="preserve">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</w:t>
      </w:r>
      <w:r w:rsidR="00050BF5">
        <w:rPr>
          <w:sz w:val="28"/>
          <w:szCs w:val="28"/>
        </w:rPr>
        <w:t xml:space="preserve"> 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="00050BF5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7) отказ </w:t>
      </w:r>
      <w:r w:rsidR="007E6162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7E6162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</w:t>
      </w:r>
      <w:r w:rsidR="00050BF5" w:rsidRPr="00050BF5">
        <w:rPr>
          <w:sz w:val="28"/>
          <w:szCs w:val="28"/>
        </w:rPr>
        <w:t xml:space="preserve"> </w:t>
      </w:r>
      <w:r w:rsidR="00050BF5">
        <w:rPr>
          <w:sz w:val="28"/>
          <w:szCs w:val="28"/>
        </w:rPr>
        <w:t>Администрации Нюксенского</w:t>
      </w:r>
      <w:r w:rsidR="00050BF5" w:rsidRPr="00CE7522">
        <w:rPr>
          <w:sz w:val="28"/>
          <w:szCs w:val="28"/>
        </w:rPr>
        <w:t xml:space="preserve"> </w:t>
      </w:r>
      <w:r w:rsidR="005C3D1C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г) выявление документально подтвержденного факта (признаков) ошибочного или противоправного действия (бездействия) должностного лица органа, предоставляющего муниципальную услугу,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</w:t>
      </w:r>
      <w:r w:rsidR="00E125D1">
        <w:rPr>
          <w:sz w:val="28"/>
          <w:szCs w:val="28"/>
        </w:rPr>
        <w:t xml:space="preserve">первого заместителя Главы </w:t>
      </w:r>
      <w:r w:rsidR="00050BF5">
        <w:rPr>
          <w:sz w:val="28"/>
          <w:szCs w:val="28"/>
        </w:rPr>
        <w:t>Нюксенского</w:t>
      </w:r>
      <w:r w:rsidR="005C3D1C">
        <w:rPr>
          <w:sz w:val="28"/>
          <w:szCs w:val="28"/>
        </w:rPr>
        <w:t xml:space="preserve"> муниципального</w:t>
      </w:r>
      <w:r w:rsidR="00050BF5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уведомляется заявитель, а также приносятся извинения за доставленные неудобства.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муниципальной услуги в полном объеме.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4B7F97" w:rsidRPr="00412B3B" w:rsidRDefault="009B43D3" w:rsidP="00130AE9">
      <w:pPr>
        <w:ind w:firstLine="567"/>
        <w:jc w:val="both"/>
        <w:rPr>
          <w:sz w:val="28"/>
          <w:szCs w:val="28"/>
        </w:rPr>
      </w:pPr>
      <w:r w:rsidRPr="00412B3B">
        <w:rPr>
          <w:sz w:val="28"/>
          <w:szCs w:val="28"/>
        </w:rPr>
        <w:t>Жалоба подается в письменной форме на бумажном</w:t>
      </w:r>
      <w:r w:rsidR="004B7F97" w:rsidRPr="00412B3B">
        <w:rPr>
          <w:sz w:val="28"/>
          <w:szCs w:val="28"/>
        </w:rPr>
        <w:t xml:space="preserve"> носителе, в электронной форме в Администрацию Нюксенского муниципального </w:t>
      </w:r>
      <w:r w:rsidR="00055CDF">
        <w:rPr>
          <w:sz w:val="28"/>
          <w:szCs w:val="28"/>
        </w:rPr>
        <w:t>округ</w:t>
      </w:r>
      <w:r w:rsidR="004B7F97" w:rsidRPr="00412B3B">
        <w:rPr>
          <w:sz w:val="28"/>
          <w:szCs w:val="28"/>
        </w:rPr>
        <w:t>а</w:t>
      </w:r>
      <w:r w:rsidR="00BA5A36" w:rsidRPr="00412B3B">
        <w:rPr>
          <w:sz w:val="28"/>
          <w:szCs w:val="28"/>
        </w:rPr>
        <w:t xml:space="preserve">, </w:t>
      </w:r>
      <w:r w:rsidR="00412B3B" w:rsidRPr="00412B3B">
        <w:rPr>
          <w:sz w:val="28"/>
          <w:szCs w:val="28"/>
        </w:rPr>
        <w:t xml:space="preserve">либо </w:t>
      </w:r>
      <w:r w:rsidR="00BA5A36" w:rsidRPr="00412B3B">
        <w:rPr>
          <w:sz w:val="28"/>
          <w:szCs w:val="28"/>
        </w:rPr>
        <w:t>многофункциональный центр</w:t>
      </w:r>
      <w:r w:rsidR="00412B3B" w:rsidRPr="00412B3B">
        <w:rPr>
          <w:sz w:val="28"/>
          <w:szCs w:val="28"/>
        </w:rPr>
        <w:t>.</w:t>
      </w:r>
    </w:p>
    <w:p w:rsidR="009B43D3" w:rsidRPr="00CE7522" w:rsidRDefault="009B43D3" w:rsidP="00130AE9">
      <w:pPr>
        <w:ind w:right="-5"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Жалоба на решения и действия (бездействие)</w:t>
      </w:r>
      <w:r w:rsidR="00050BF5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его должностного лица, муниципального служащего либо </w:t>
      </w:r>
      <w:r w:rsidR="00E125D1">
        <w:rPr>
          <w:sz w:val="28"/>
          <w:szCs w:val="28"/>
        </w:rPr>
        <w:t>первого заместителя Главы Нюксенского муниципального</w:t>
      </w:r>
      <w:r w:rsidR="00E125D1" w:rsidRPr="00CE7522">
        <w:rPr>
          <w:sz w:val="28"/>
          <w:szCs w:val="28"/>
        </w:rPr>
        <w:t xml:space="preserve"> </w:t>
      </w:r>
      <w:r w:rsidR="00E125D1">
        <w:rPr>
          <w:sz w:val="28"/>
          <w:szCs w:val="28"/>
        </w:rPr>
        <w:t>округа</w:t>
      </w:r>
      <w:r w:rsidR="00E125D1" w:rsidRPr="00CE7522">
        <w:rPr>
          <w:sz w:val="28"/>
          <w:szCs w:val="28"/>
        </w:rPr>
        <w:t xml:space="preserve"> </w:t>
      </w:r>
      <w:r w:rsidRPr="00CE7522">
        <w:rPr>
          <w:sz w:val="28"/>
          <w:szCs w:val="28"/>
        </w:rPr>
        <w:t>может быть направлена по почте, через МФЦ, с использованием сети «Интернет», официального сайта</w:t>
      </w:r>
      <w:r w:rsidR="00050BF5">
        <w:rPr>
          <w:sz w:val="28"/>
          <w:szCs w:val="28"/>
        </w:rPr>
        <w:t xml:space="preserve"> Администрации Нюксенского</w:t>
      </w:r>
      <w:r w:rsidR="00050BF5" w:rsidRPr="00CE7522">
        <w:rPr>
          <w:sz w:val="28"/>
          <w:szCs w:val="28"/>
        </w:rPr>
        <w:t xml:space="preserve"> </w:t>
      </w:r>
      <w:r w:rsidR="005C3D1C">
        <w:rPr>
          <w:sz w:val="28"/>
          <w:szCs w:val="28"/>
        </w:rPr>
        <w:t xml:space="preserve">муниципального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, Единого портала либо Регионального портала, а также может быть принята при личном приеме заявителя.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Жалоба на решения и действия (бездействие) МФЦ, его работника может быть направлена по почте, с использованием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</w:t>
      </w:r>
      <w:r w:rsidR="00050BF5">
        <w:rPr>
          <w:rFonts w:ascii="Times New Roman" w:hAnsi="Times New Roman"/>
          <w:sz w:val="28"/>
          <w:szCs w:val="28"/>
        </w:rPr>
        <w:t xml:space="preserve"> администрации </w:t>
      </w:r>
      <w:r w:rsidR="00055CDF">
        <w:rPr>
          <w:rFonts w:ascii="Times New Roman" w:hAnsi="Times New Roman"/>
          <w:sz w:val="28"/>
          <w:szCs w:val="28"/>
        </w:rPr>
        <w:t>округ</w:t>
      </w:r>
      <w:r w:rsidR="00050BF5">
        <w:rPr>
          <w:rFonts w:ascii="Times New Roman" w:hAnsi="Times New Roman"/>
          <w:sz w:val="28"/>
          <w:szCs w:val="28"/>
        </w:rPr>
        <w:t>а</w:t>
      </w:r>
      <w:r w:rsidRPr="00CE7522">
        <w:rPr>
          <w:rFonts w:ascii="Times New Roman" w:hAnsi="Times New Roman"/>
          <w:sz w:val="28"/>
          <w:szCs w:val="28"/>
        </w:rPr>
        <w:t>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9B43D3" w:rsidRPr="00CE7522" w:rsidRDefault="009B43D3" w:rsidP="00130AE9">
      <w:pPr>
        <w:pStyle w:val="ConsPlusNormal"/>
        <w:ind w:firstLine="567"/>
        <w:jc w:val="both"/>
        <w:rPr>
          <w:rFonts w:ascii="Times New Roman" w:hAnsi="Times New Roman"/>
          <w:sz w:val="28"/>
          <w:szCs w:val="28"/>
        </w:rPr>
      </w:pPr>
      <w:r w:rsidRPr="00CE7522">
        <w:rPr>
          <w:rFonts w:ascii="Times New Roman" w:hAnsi="Times New Roman"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должностных лиц</w:t>
      </w:r>
      <w:r w:rsidR="00050BF5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, муницип</w:t>
      </w:r>
      <w:r w:rsidR="005C3D1C">
        <w:rPr>
          <w:sz w:val="28"/>
          <w:szCs w:val="28"/>
        </w:rPr>
        <w:t>альных служащих –</w:t>
      </w:r>
      <w:r w:rsidR="00055CDF">
        <w:rPr>
          <w:sz w:val="28"/>
          <w:szCs w:val="28"/>
        </w:rPr>
        <w:t xml:space="preserve">первому заместителю </w:t>
      </w:r>
      <w:r w:rsidR="005C3D1C">
        <w:rPr>
          <w:sz w:val="28"/>
          <w:szCs w:val="28"/>
        </w:rPr>
        <w:t xml:space="preserve">Нюксенского </w:t>
      </w:r>
      <w:r w:rsidR="00055CDF">
        <w:rPr>
          <w:sz w:val="28"/>
          <w:szCs w:val="28"/>
        </w:rPr>
        <w:t>муниципального</w:t>
      </w:r>
      <w:r w:rsidR="005C3D1C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050BF5">
        <w:rPr>
          <w:sz w:val="28"/>
          <w:szCs w:val="28"/>
        </w:rPr>
        <w:t>а</w:t>
      </w:r>
      <w:r w:rsidRPr="00CE7522">
        <w:rPr>
          <w:sz w:val="28"/>
          <w:szCs w:val="28"/>
        </w:rPr>
        <w:t>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работника МФЦ - руководителю МФЦ;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руководителя МФЦ, МФЦ - органу местного самоуправления</w:t>
      </w:r>
      <w:r w:rsidR="00050BF5">
        <w:rPr>
          <w:sz w:val="28"/>
          <w:szCs w:val="28"/>
        </w:rPr>
        <w:t xml:space="preserve"> публично-правового образования</w:t>
      </w:r>
      <w:r w:rsidRPr="00CE7522">
        <w:rPr>
          <w:sz w:val="28"/>
          <w:szCs w:val="28"/>
        </w:rPr>
        <w:t>, являющемуся учредителем МФЦ.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Жалоба на решения и (или)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5" w:history="1">
        <w:r w:rsidRPr="00CE7522">
          <w:rPr>
            <w:sz w:val="28"/>
            <w:szCs w:val="28"/>
          </w:rPr>
          <w:t>частью 2 статьи 6</w:t>
        </w:r>
      </w:hyperlink>
      <w:r w:rsidRPr="00CE7522">
        <w:rPr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 статьей 11.2 Федерального закона № 210-ФЗ, либо в порядке, установленном антимонопольным законодательством Российской Федерации, в антимонопольный орган.</w:t>
      </w:r>
    </w:p>
    <w:p w:rsidR="009B43D3" w:rsidRPr="002B2FC6" w:rsidRDefault="009B43D3" w:rsidP="00130AE9">
      <w:pPr>
        <w:ind w:firstLine="567"/>
        <w:jc w:val="both"/>
        <w:rPr>
          <w:sz w:val="28"/>
          <w:szCs w:val="28"/>
        </w:rPr>
      </w:pPr>
      <w:r w:rsidRPr="002B2FC6">
        <w:rPr>
          <w:sz w:val="28"/>
          <w:szCs w:val="28"/>
        </w:rPr>
        <w:t xml:space="preserve">5.5. Процедуру подачи жалоб, направляемых в электронной форме, а также порядок их рассмотрения необходимо прописать в соответствии </w:t>
      </w:r>
      <w:r w:rsidR="002B2FC6" w:rsidRPr="002B2FC6">
        <w:rPr>
          <w:sz w:val="28"/>
          <w:szCs w:val="28"/>
        </w:rPr>
        <w:t>с Особенностями</w:t>
      </w:r>
      <w:r w:rsidRPr="002B2FC6">
        <w:rPr>
          <w:sz w:val="28"/>
          <w:szCs w:val="28"/>
        </w:rPr>
        <w:t xml:space="preserve"> подачи и рассмотрения жалоб на решения и действия (бездействие) органов местного самоуправления и их должностных лиц, муниципальных служащих, установленными муниципальными правовыми актами.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5.6. Жалоба должна содержать:</w:t>
      </w:r>
    </w:p>
    <w:p w:rsidR="009B43D3" w:rsidRPr="00CE7522" w:rsidRDefault="002B2FC6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Н</w:t>
      </w:r>
      <w:r w:rsidR="009B43D3" w:rsidRPr="00CE7522">
        <w:rPr>
          <w:sz w:val="28"/>
          <w:szCs w:val="28"/>
        </w:rPr>
        <w:t>аименование</w:t>
      </w:r>
      <w:r>
        <w:rPr>
          <w:sz w:val="28"/>
          <w:szCs w:val="28"/>
        </w:rPr>
        <w:t xml:space="preserve"> 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>
        <w:rPr>
          <w:sz w:val="28"/>
          <w:szCs w:val="28"/>
        </w:rPr>
        <w:t>а</w:t>
      </w:r>
      <w:r w:rsidR="009B43D3" w:rsidRPr="00CE7522">
        <w:rPr>
          <w:sz w:val="28"/>
          <w:szCs w:val="28"/>
        </w:rPr>
        <w:t>, предоставляющего муниципальную услугу,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сведения об обжалуемых решениях и действиях (бездействии)</w:t>
      </w:r>
      <w:r w:rsidR="002B2FC6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должностного лица </w:t>
      </w:r>
      <w:r w:rsidR="002B2FC6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либо муниципального служащего, МФЦ, его работника;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доводы, на основании которых заявитель не согласен с решением и действием (бездействием)</w:t>
      </w:r>
      <w:r w:rsidR="002B2FC6">
        <w:rPr>
          <w:sz w:val="28"/>
          <w:szCs w:val="28"/>
        </w:rPr>
        <w:t xml:space="preserve"> Администрации Нюксенского</w:t>
      </w:r>
      <w:r w:rsidR="005C3D1C">
        <w:rPr>
          <w:sz w:val="28"/>
          <w:szCs w:val="28"/>
        </w:rPr>
        <w:t xml:space="preserve"> муниципального</w:t>
      </w:r>
      <w:r w:rsidR="002B2FC6" w:rsidRPr="00CE7522">
        <w:rPr>
          <w:sz w:val="28"/>
          <w:szCs w:val="28"/>
        </w:rPr>
        <w:t xml:space="preserve">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должностного лица </w:t>
      </w:r>
      <w:r w:rsidR="002B2FC6">
        <w:rPr>
          <w:sz w:val="28"/>
          <w:szCs w:val="28"/>
        </w:rPr>
        <w:t xml:space="preserve">Администрации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 xml:space="preserve">а </w:t>
      </w:r>
      <w:r w:rsidRPr="00CE7522">
        <w:rPr>
          <w:sz w:val="28"/>
          <w:szCs w:val="28"/>
        </w:rPr>
        <w:t>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5.7. Жалоба, поступившая в</w:t>
      </w:r>
      <w:r w:rsidR="002B2FC6">
        <w:rPr>
          <w:sz w:val="28"/>
          <w:szCs w:val="28"/>
        </w:rPr>
        <w:t xml:space="preserve"> Администрацию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>а</w:t>
      </w:r>
      <w:r w:rsidRPr="00CE7522">
        <w:rPr>
          <w:sz w:val="28"/>
          <w:szCs w:val="28"/>
        </w:rPr>
        <w:t>, МФЦ, учредителю МФЦ, рассматривается в течение 15 рабочих дней со дня ее регистрации, а в случае обжалования отказа</w:t>
      </w:r>
      <w:r w:rsidR="005C3D1C">
        <w:rPr>
          <w:sz w:val="28"/>
          <w:szCs w:val="28"/>
        </w:rPr>
        <w:t xml:space="preserve"> Администрация </w:t>
      </w:r>
      <w:r w:rsidR="00055CDF">
        <w:rPr>
          <w:sz w:val="28"/>
          <w:szCs w:val="28"/>
        </w:rPr>
        <w:t>округ</w:t>
      </w:r>
      <w:r w:rsidR="005C3D1C">
        <w:rPr>
          <w:sz w:val="28"/>
          <w:szCs w:val="28"/>
        </w:rPr>
        <w:t>а</w:t>
      </w:r>
      <w:r w:rsidRPr="00CE7522">
        <w:rPr>
          <w:sz w:val="28"/>
          <w:szCs w:val="28"/>
        </w:rPr>
        <w:t>, должностного лица</w:t>
      </w:r>
      <w:r w:rsidR="005C3D1C">
        <w:rPr>
          <w:sz w:val="28"/>
          <w:szCs w:val="28"/>
        </w:rPr>
        <w:t xml:space="preserve"> Администрации </w:t>
      </w:r>
      <w:r w:rsidR="00055CDF">
        <w:rPr>
          <w:sz w:val="28"/>
          <w:szCs w:val="28"/>
        </w:rPr>
        <w:t>округ</w:t>
      </w:r>
      <w:r w:rsidR="005C3D1C">
        <w:rPr>
          <w:sz w:val="28"/>
          <w:szCs w:val="28"/>
        </w:rPr>
        <w:t>а</w:t>
      </w:r>
      <w:r w:rsidRPr="00CE7522">
        <w:rPr>
          <w:sz w:val="28"/>
          <w:szCs w:val="28"/>
        </w:rPr>
        <w:t xml:space="preserve">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5.8. По результатам рассмотрения жалобы принимается одно из следующих решений: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2B2FC6" w:rsidRPr="00CE7522">
        <w:rPr>
          <w:sz w:val="28"/>
          <w:szCs w:val="28"/>
        </w:rPr>
        <w:t>области, муниципальными</w:t>
      </w:r>
      <w:r w:rsidR="002B2FC6">
        <w:rPr>
          <w:sz w:val="28"/>
          <w:szCs w:val="28"/>
        </w:rPr>
        <w:t xml:space="preserve"> правовыми актами Администрации Нюксенского муниципального </w:t>
      </w:r>
      <w:r w:rsidR="00055CDF">
        <w:rPr>
          <w:sz w:val="28"/>
          <w:szCs w:val="28"/>
        </w:rPr>
        <w:t>округ</w:t>
      </w:r>
      <w:r w:rsidR="002B2FC6" w:rsidRPr="00CE7522">
        <w:rPr>
          <w:sz w:val="28"/>
          <w:szCs w:val="28"/>
        </w:rPr>
        <w:t>а</w:t>
      </w:r>
      <w:r w:rsidRPr="00CE7522">
        <w:rPr>
          <w:sz w:val="28"/>
          <w:szCs w:val="28"/>
        </w:rPr>
        <w:t>, а также в иных формах;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в удовлетворении жалобы отказывается.</w:t>
      </w:r>
    </w:p>
    <w:p w:rsidR="009B43D3" w:rsidRPr="00CE7522" w:rsidRDefault="009B43D3" w:rsidP="00130AE9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</w:t>
      </w:r>
      <w:r w:rsidR="002B2FC6">
        <w:rPr>
          <w:sz w:val="28"/>
          <w:szCs w:val="28"/>
        </w:rPr>
        <w:t xml:space="preserve">Администрацией </w:t>
      </w:r>
      <w:r w:rsidR="00055CDF">
        <w:rPr>
          <w:sz w:val="28"/>
          <w:szCs w:val="28"/>
        </w:rPr>
        <w:t>округ</w:t>
      </w:r>
      <w:r w:rsidR="002B2FC6">
        <w:rPr>
          <w:sz w:val="28"/>
          <w:szCs w:val="28"/>
        </w:rPr>
        <w:t xml:space="preserve">а, </w:t>
      </w:r>
      <w:r w:rsidRPr="00CE7522">
        <w:rPr>
          <w:sz w:val="28"/>
          <w:szCs w:val="28"/>
        </w:rPr>
        <w:t xml:space="preserve">МФЦ в целях незамедлительного устранения выявленных нарушений при </w:t>
      </w:r>
      <w:r w:rsidR="002B2FC6" w:rsidRPr="00CE7522">
        <w:rPr>
          <w:sz w:val="28"/>
          <w:szCs w:val="28"/>
        </w:rPr>
        <w:t>оказании муниципальной</w:t>
      </w:r>
      <w:r w:rsidRPr="00CE7522">
        <w:rPr>
          <w:sz w:val="28"/>
          <w:szCs w:val="28"/>
        </w:rPr>
        <w:t xml:space="preserve">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9B43D3" w:rsidRPr="00CE7522" w:rsidRDefault="009B43D3" w:rsidP="00130AE9">
      <w:pPr>
        <w:ind w:firstLine="567"/>
        <w:jc w:val="both"/>
        <w:rPr>
          <w:sz w:val="28"/>
          <w:szCs w:val="28"/>
        </w:rPr>
      </w:pPr>
      <w:r w:rsidRPr="00CE7522">
        <w:rPr>
          <w:sz w:val="28"/>
          <w:szCs w:val="28"/>
        </w:rPr>
        <w:t>5.11. В случае признания жалобы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9B43D3" w:rsidRPr="00CE7522" w:rsidRDefault="009B43D3" w:rsidP="00130AE9">
      <w:pPr>
        <w:ind w:firstLine="567"/>
        <w:jc w:val="both"/>
        <w:rPr>
          <w:iCs/>
          <w:sz w:val="28"/>
          <w:szCs w:val="28"/>
        </w:rPr>
      </w:pPr>
      <w:r w:rsidRPr="00CE7522">
        <w:rPr>
          <w:sz w:val="28"/>
          <w:szCs w:val="28"/>
        </w:rPr>
        <w:t>5.12.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Pr="00CE7522" w:rsidRDefault="009B43D3" w:rsidP="00130AE9">
      <w:pPr>
        <w:ind w:firstLine="567"/>
        <w:jc w:val="right"/>
      </w:pPr>
    </w:p>
    <w:p w:rsidR="009B43D3" w:rsidRDefault="009B43D3" w:rsidP="00130AE9">
      <w:pPr>
        <w:ind w:firstLine="567"/>
        <w:jc w:val="right"/>
      </w:pPr>
    </w:p>
    <w:p w:rsidR="002B2FC6" w:rsidRDefault="002B2FC6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055CDF" w:rsidRDefault="00055CDF" w:rsidP="00130AE9">
      <w:pPr>
        <w:ind w:firstLine="567"/>
        <w:jc w:val="right"/>
      </w:pPr>
    </w:p>
    <w:p w:rsidR="00FC3B5D" w:rsidRDefault="00FC3B5D" w:rsidP="00130AE9">
      <w:pPr>
        <w:ind w:firstLine="567"/>
        <w:jc w:val="right"/>
      </w:pPr>
    </w:p>
    <w:p w:rsidR="005C3D1C" w:rsidRDefault="005C3D1C" w:rsidP="00130AE9"/>
    <w:p w:rsidR="00130AE9" w:rsidRDefault="00130AE9" w:rsidP="00130AE9"/>
    <w:p w:rsidR="00130AE9" w:rsidRDefault="00130AE9" w:rsidP="00130AE9"/>
    <w:p w:rsidR="00130AE9" w:rsidRDefault="00130AE9" w:rsidP="00130AE9"/>
    <w:p w:rsidR="009B43D3" w:rsidRPr="00055CDF" w:rsidRDefault="009B43D3" w:rsidP="00130AE9">
      <w:pPr>
        <w:jc w:val="right"/>
        <w:rPr>
          <w:rFonts w:ascii="Verdana" w:hAnsi="Verdana"/>
          <w:sz w:val="28"/>
          <w:szCs w:val="28"/>
        </w:rPr>
      </w:pPr>
      <w:r w:rsidRPr="00055CDF">
        <w:rPr>
          <w:sz w:val="28"/>
          <w:szCs w:val="28"/>
        </w:rPr>
        <w:t>Приложение 1</w:t>
      </w:r>
    </w:p>
    <w:p w:rsidR="009B43D3" w:rsidRPr="00055CDF" w:rsidRDefault="009B43D3" w:rsidP="00130AE9">
      <w:pPr>
        <w:ind w:firstLine="567"/>
        <w:jc w:val="right"/>
        <w:rPr>
          <w:rFonts w:ascii="Verdana" w:hAnsi="Verdana"/>
          <w:sz w:val="28"/>
          <w:szCs w:val="28"/>
        </w:rPr>
      </w:pPr>
      <w:r w:rsidRPr="00055CDF">
        <w:rPr>
          <w:sz w:val="28"/>
          <w:szCs w:val="28"/>
        </w:rPr>
        <w:t>к административному регламенту</w:t>
      </w:r>
    </w:p>
    <w:p w:rsidR="009B43D3" w:rsidRPr="00CE7522" w:rsidRDefault="009B43D3" w:rsidP="00130AE9">
      <w:pPr>
        <w:ind w:firstLine="567"/>
        <w:rPr>
          <w:rFonts w:ascii="Verdana" w:hAnsi="Verdana"/>
          <w:sz w:val="21"/>
          <w:szCs w:val="21"/>
        </w:rPr>
      </w:pPr>
      <w:r w:rsidRPr="00CE7522">
        <w:t> 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_____________________________________________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(наименование органа местного самоуправления)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от __________________________________________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            (фамилия, имя, отчество)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дата рождения: ______________________________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паспорт: ___________________________________,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          (серия, номер, кем, когда выдан)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зарегистрированного(ой) по адресу: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____________________________________________,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проживающего(ей) по адресу: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____________________________________________,</w:t>
      </w:r>
    </w:p>
    <w:p w:rsidR="009B43D3" w:rsidRPr="00CE7522" w:rsidRDefault="009B43D3" w:rsidP="00130AE9">
      <w:pPr>
        <w:pStyle w:val="HTML"/>
        <w:ind w:firstLine="567"/>
        <w:jc w:val="right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телефон: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_____________________________________________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 </w:t>
      </w:r>
    </w:p>
    <w:p w:rsidR="009B43D3" w:rsidRPr="00CE7522" w:rsidRDefault="009B43D3" w:rsidP="00130AE9">
      <w:pPr>
        <w:pStyle w:val="HTML"/>
        <w:ind w:firstLine="567"/>
        <w:jc w:val="center"/>
      </w:pPr>
      <w:r w:rsidRPr="00CE7522">
        <w:rPr>
          <w:rFonts w:ascii="Times New Roman" w:hAnsi="Times New Roman" w:cs="Times New Roman"/>
          <w:sz w:val="24"/>
          <w:szCs w:val="24"/>
        </w:rPr>
        <w:t>ЗАЯВЛЕНИЕ</w:t>
      </w:r>
    </w:p>
    <w:p w:rsidR="009B43D3" w:rsidRPr="00CE7522" w:rsidRDefault="009B43D3" w:rsidP="00130AE9">
      <w:pPr>
        <w:pStyle w:val="HTML"/>
        <w:ind w:firstLine="567"/>
        <w:jc w:val="center"/>
      </w:pPr>
      <w:r w:rsidRPr="00CE7522">
        <w:rPr>
          <w:rFonts w:ascii="Times New Roman" w:hAnsi="Times New Roman" w:cs="Times New Roman"/>
          <w:sz w:val="24"/>
          <w:szCs w:val="24"/>
        </w:rPr>
        <w:t>о признании жилого помещения пригодным (непригодным)</w:t>
      </w:r>
    </w:p>
    <w:p w:rsidR="009B43D3" w:rsidRPr="00CE7522" w:rsidRDefault="009B43D3" w:rsidP="00130AE9">
      <w:pPr>
        <w:pStyle w:val="HTML"/>
        <w:ind w:firstLine="567"/>
        <w:jc w:val="center"/>
      </w:pPr>
      <w:r w:rsidRPr="00CE7522">
        <w:rPr>
          <w:rFonts w:ascii="Times New Roman" w:hAnsi="Times New Roman" w:cs="Times New Roman"/>
          <w:sz w:val="24"/>
          <w:szCs w:val="24"/>
        </w:rPr>
        <w:t>для проживания и многоквартирного дома аварийным и (или)</w:t>
      </w:r>
    </w:p>
    <w:p w:rsidR="009B43D3" w:rsidRPr="00CE7522" w:rsidRDefault="009B43D3" w:rsidP="00130AE9">
      <w:pPr>
        <w:pStyle w:val="HTML"/>
        <w:ind w:firstLine="567"/>
        <w:jc w:val="center"/>
      </w:pPr>
      <w:r w:rsidRPr="00CE7522">
        <w:rPr>
          <w:rFonts w:ascii="Times New Roman" w:hAnsi="Times New Roman" w:cs="Times New Roman"/>
          <w:sz w:val="24"/>
          <w:szCs w:val="24"/>
        </w:rPr>
        <w:t>подлежащим сносу и (или) реконструкции</w:t>
      </w:r>
    </w:p>
    <w:p w:rsidR="009B43D3" w:rsidRPr="00CE7522" w:rsidRDefault="009B43D3" w:rsidP="00130AE9">
      <w:pPr>
        <w:pStyle w:val="HTML"/>
        <w:ind w:firstLine="567"/>
        <w:jc w:val="center"/>
      </w:pPr>
      <w:r w:rsidRPr="00CE7522">
        <w:rPr>
          <w:rFonts w:ascii="Times New Roman" w:hAnsi="Times New Roman" w:cs="Times New Roman"/>
          <w:sz w:val="24"/>
          <w:szCs w:val="24"/>
        </w:rPr>
        <w:t>(ненужное вычеркнуть)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 </w:t>
      </w:r>
    </w:p>
    <w:p w:rsidR="009B43D3" w:rsidRPr="00CE7522" w:rsidRDefault="009B43D3" w:rsidP="00130AE9">
      <w:pPr>
        <w:pStyle w:val="HTML"/>
        <w:jc w:val="both"/>
      </w:pPr>
      <w:r w:rsidRPr="00055CDF">
        <w:rPr>
          <w:rFonts w:ascii="Times New Roman" w:hAnsi="Times New Roman" w:cs="Times New Roman"/>
          <w:sz w:val="24"/>
          <w:szCs w:val="24"/>
        </w:rPr>
        <w:t>Прошу</w:t>
      </w: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  <w:r w:rsidR="002B2FC6">
        <w:rPr>
          <w:rFonts w:ascii="Times New Roman" w:hAnsi="Times New Roman" w:cs="Times New Roman"/>
          <w:sz w:val="24"/>
          <w:szCs w:val="24"/>
        </w:rPr>
        <w:t>______</w:t>
      </w:r>
      <w:r w:rsidR="004F7C38">
        <w:rPr>
          <w:rFonts w:ascii="Times New Roman" w:hAnsi="Times New Roman" w:cs="Times New Roman"/>
          <w:sz w:val="24"/>
          <w:szCs w:val="24"/>
        </w:rPr>
        <w:t>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</w:t>
      </w:r>
      <w:r w:rsidR="004F7C38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</w:t>
      </w:r>
      <w:r w:rsidR="004F7C38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 w:rsidR="004F7C38">
        <w:rPr>
          <w:rFonts w:ascii="Times New Roman" w:hAnsi="Times New Roman" w:cs="Times New Roman"/>
          <w:sz w:val="24"/>
          <w:szCs w:val="24"/>
        </w:rPr>
        <w:t>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 w:rsidR="004F7C38">
        <w:rPr>
          <w:rFonts w:ascii="Times New Roman" w:hAnsi="Times New Roman" w:cs="Times New Roman"/>
          <w:sz w:val="24"/>
          <w:szCs w:val="24"/>
        </w:rPr>
        <w:t>__</w:t>
      </w:r>
    </w:p>
    <w:p w:rsidR="00055CDF" w:rsidRDefault="009B43D3" w:rsidP="00130AE9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 w:rsidR="004F7C38">
        <w:rPr>
          <w:rFonts w:ascii="Times New Roman" w:hAnsi="Times New Roman" w:cs="Times New Roman"/>
          <w:sz w:val="24"/>
          <w:szCs w:val="24"/>
        </w:rPr>
        <w:t>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К заявлению прилагаю следующие документы: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 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>"__"___________ 20__ г. ___________________ _______________________________</w:t>
      </w:r>
    </w:p>
    <w:p w:rsidR="009B43D3" w:rsidRPr="00CE7522" w:rsidRDefault="009B43D3" w:rsidP="00130AE9">
      <w:pPr>
        <w:pStyle w:val="HTML"/>
        <w:ind w:firstLine="567"/>
        <w:jc w:val="both"/>
      </w:pPr>
      <w:r w:rsidRPr="00CE7522">
        <w:rPr>
          <w:rFonts w:ascii="Times New Roman" w:hAnsi="Times New Roman" w:cs="Times New Roman"/>
          <w:sz w:val="24"/>
          <w:szCs w:val="24"/>
        </w:rPr>
        <w:t xml:space="preserve">         дата            подпись заявителя        расшифровка подпись</w:t>
      </w:r>
    </w:p>
    <w:p w:rsidR="009B43D3" w:rsidRPr="00CE7522" w:rsidRDefault="009B43D3" w:rsidP="00130AE9">
      <w:pPr>
        <w:ind w:firstLine="567"/>
        <w:jc w:val="center"/>
        <w:rPr>
          <w:b/>
          <w:sz w:val="28"/>
          <w:szCs w:val="28"/>
        </w:rPr>
      </w:pPr>
    </w:p>
    <w:p w:rsidR="009B43D3" w:rsidRPr="00CE7522" w:rsidRDefault="009B43D3" w:rsidP="00130AE9">
      <w:pPr>
        <w:ind w:firstLine="567"/>
        <w:jc w:val="center"/>
        <w:rPr>
          <w:b/>
          <w:sz w:val="28"/>
          <w:szCs w:val="28"/>
        </w:rPr>
      </w:pPr>
    </w:p>
    <w:p w:rsidR="009B43D3" w:rsidRDefault="009B43D3" w:rsidP="00130AE9">
      <w:pPr>
        <w:rPr>
          <w:b/>
          <w:sz w:val="28"/>
          <w:szCs w:val="28"/>
        </w:rPr>
      </w:pPr>
    </w:p>
    <w:p w:rsidR="00FC3B5D" w:rsidRDefault="00FC3B5D" w:rsidP="00130AE9">
      <w:pPr>
        <w:rPr>
          <w:b/>
          <w:sz w:val="28"/>
          <w:szCs w:val="28"/>
        </w:rPr>
      </w:pPr>
    </w:p>
    <w:p w:rsidR="002B2FC6" w:rsidRDefault="002B2FC6" w:rsidP="00130AE9">
      <w:pPr>
        <w:ind w:firstLine="567"/>
        <w:jc w:val="center"/>
        <w:rPr>
          <w:b/>
          <w:sz w:val="28"/>
          <w:szCs w:val="28"/>
        </w:rPr>
      </w:pPr>
    </w:p>
    <w:p w:rsidR="00055CDF" w:rsidRDefault="00055CDF" w:rsidP="00130AE9">
      <w:pPr>
        <w:ind w:firstLine="567"/>
        <w:jc w:val="center"/>
        <w:rPr>
          <w:b/>
          <w:sz w:val="28"/>
          <w:szCs w:val="28"/>
        </w:rPr>
      </w:pPr>
    </w:p>
    <w:p w:rsidR="00130AE9" w:rsidRDefault="00130AE9" w:rsidP="00130AE9">
      <w:pPr>
        <w:ind w:firstLine="567"/>
        <w:jc w:val="center"/>
        <w:rPr>
          <w:b/>
          <w:sz w:val="28"/>
          <w:szCs w:val="28"/>
        </w:rPr>
      </w:pPr>
    </w:p>
    <w:p w:rsidR="00130AE9" w:rsidRDefault="00130AE9" w:rsidP="00130AE9">
      <w:pPr>
        <w:ind w:firstLine="567"/>
        <w:jc w:val="center"/>
        <w:rPr>
          <w:b/>
          <w:sz w:val="28"/>
          <w:szCs w:val="28"/>
        </w:rPr>
      </w:pPr>
    </w:p>
    <w:p w:rsidR="00130AE9" w:rsidRDefault="00130AE9" w:rsidP="00130AE9">
      <w:pPr>
        <w:ind w:firstLine="567"/>
        <w:jc w:val="center"/>
        <w:rPr>
          <w:b/>
          <w:sz w:val="28"/>
          <w:szCs w:val="28"/>
        </w:rPr>
      </w:pPr>
    </w:p>
    <w:p w:rsidR="00130AE9" w:rsidRDefault="00130AE9" w:rsidP="00130AE9">
      <w:pPr>
        <w:ind w:firstLine="567"/>
        <w:jc w:val="center"/>
        <w:rPr>
          <w:b/>
          <w:sz w:val="28"/>
          <w:szCs w:val="28"/>
        </w:rPr>
      </w:pPr>
    </w:p>
    <w:p w:rsidR="00130AE9" w:rsidRPr="00CE7522" w:rsidRDefault="00130AE9" w:rsidP="00130AE9">
      <w:pPr>
        <w:ind w:firstLine="567"/>
        <w:jc w:val="center"/>
        <w:rPr>
          <w:b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>Приложение 2</w:t>
      </w:r>
    </w:p>
    <w:p w:rsidR="009B43D3" w:rsidRPr="00CE7522" w:rsidRDefault="009B43D3" w:rsidP="00130AE9">
      <w:pPr>
        <w:ind w:firstLine="567"/>
        <w:jc w:val="right"/>
        <w:rPr>
          <w:sz w:val="28"/>
          <w:szCs w:val="28"/>
        </w:rPr>
      </w:pPr>
      <w:r w:rsidRPr="00CE7522">
        <w:rPr>
          <w:sz w:val="28"/>
          <w:szCs w:val="28"/>
        </w:rPr>
        <w:t>к административному регламенту</w:t>
      </w:r>
    </w:p>
    <w:p w:rsidR="009B43D3" w:rsidRPr="00CE7522" w:rsidRDefault="009B43D3" w:rsidP="00130AE9">
      <w:pPr>
        <w:ind w:firstLine="567"/>
        <w:rPr>
          <w:sz w:val="28"/>
          <w:szCs w:val="28"/>
        </w:rPr>
      </w:pPr>
    </w:p>
    <w:p w:rsidR="009B43D3" w:rsidRPr="00CE7522" w:rsidRDefault="009B43D3" w:rsidP="00130AE9">
      <w:pPr>
        <w:ind w:firstLine="567"/>
        <w:rPr>
          <w:b/>
          <w:sz w:val="28"/>
          <w:szCs w:val="28"/>
        </w:rPr>
      </w:pPr>
    </w:p>
    <w:p w:rsidR="009B43D3" w:rsidRPr="00055CDF" w:rsidRDefault="009B43D3" w:rsidP="00130AE9">
      <w:pPr>
        <w:ind w:firstLine="567"/>
        <w:jc w:val="center"/>
        <w:rPr>
          <w:sz w:val="28"/>
          <w:szCs w:val="28"/>
        </w:rPr>
      </w:pPr>
      <w:r w:rsidRPr="00055CDF">
        <w:rPr>
          <w:sz w:val="28"/>
          <w:szCs w:val="28"/>
        </w:rPr>
        <w:t xml:space="preserve">БЛОК-СХЕМА </w:t>
      </w:r>
    </w:p>
    <w:p w:rsidR="009B43D3" w:rsidRPr="00CE7522" w:rsidRDefault="009B43D3" w:rsidP="00130AE9">
      <w:pPr>
        <w:tabs>
          <w:tab w:val="left" w:pos="5245"/>
        </w:tabs>
        <w:ind w:firstLine="567"/>
        <w:jc w:val="center"/>
        <w:rPr>
          <w:sz w:val="28"/>
          <w:szCs w:val="28"/>
        </w:rPr>
      </w:pPr>
      <w:r w:rsidRPr="00CE7522">
        <w:rPr>
          <w:sz w:val="28"/>
          <w:szCs w:val="28"/>
        </w:rPr>
        <w:t>предоставления муниципальной услуги</w:t>
      </w:r>
    </w:p>
    <w:p w:rsidR="009B43D3" w:rsidRPr="00CE7522" w:rsidRDefault="009B43D3" w:rsidP="00130AE9">
      <w:pPr>
        <w:tabs>
          <w:tab w:val="left" w:pos="5245"/>
        </w:tabs>
        <w:ind w:firstLine="567"/>
        <w:jc w:val="center"/>
        <w:rPr>
          <w:caps/>
          <w:sz w:val="28"/>
          <w:szCs w:val="28"/>
        </w:rPr>
      </w:pPr>
    </w:p>
    <w:p w:rsidR="009B43D3" w:rsidRPr="00CE7522" w:rsidRDefault="00AD511B" w:rsidP="00130AE9">
      <w:pPr>
        <w:ind w:firstLine="567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1108710</wp:posOffset>
                </wp:positionH>
                <wp:positionV relativeFrom="paragraph">
                  <wp:posOffset>76200</wp:posOffset>
                </wp:positionV>
                <wp:extent cx="3942715" cy="952500"/>
                <wp:effectExtent l="13335" t="9525" r="6350" b="9525"/>
                <wp:wrapNone/>
                <wp:docPr id="6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95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П</w:t>
                            </w:r>
                            <w:r w:rsidRPr="00304718">
                              <w:rPr>
                                <w:sz w:val="28"/>
                                <w:szCs w:val="28"/>
                              </w:rPr>
                              <w:t xml:space="preserve">рием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и регистрация </w:t>
                            </w:r>
                            <w:r w:rsidRPr="00304718">
                              <w:rPr>
                                <w:sz w:val="28"/>
                                <w:szCs w:val="28"/>
                              </w:rPr>
                              <w:t>заявления и документов</w:t>
                            </w:r>
                          </w:p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(</w:t>
                            </w:r>
                            <w:r>
                              <w:t>в соответствии</w:t>
                            </w:r>
                            <w:r w:rsidRPr="00463278">
                              <w:t xml:space="preserve"> </w:t>
                            </w:r>
                            <w:r>
                              <w:rPr>
                                <w:lang w:val="en-US"/>
                              </w:rPr>
                              <w:t xml:space="preserve">c </w:t>
                            </w:r>
                            <w:r w:rsidRPr="00463278">
                              <w:t>п. 3.</w:t>
                            </w:r>
                            <w:r w:rsidRPr="00583FC7">
                              <w:t>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8" o:spid="_x0000_s1026" type="#_x0000_t202" style="position:absolute;left:0;text-align:left;margin-left:87.3pt;margin-top:6pt;width:310.45pt;height: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" o:allowincell="f">
                <v:textbox>
                  <w:txbxContent>
                    <w:p w:rsidR="004B7F97" w:rsidRDefault="004B7F97" w:rsidP="009B43D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П</w:t>
                      </w:r>
                      <w:r w:rsidRPr="00304718">
                        <w:rPr>
                          <w:sz w:val="28"/>
                          <w:szCs w:val="28"/>
                        </w:rPr>
                        <w:t xml:space="preserve">рием </w:t>
                      </w:r>
                      <w:r>
                        <w:rPr>
                          <w:sz w:val="28"/>
                          <w:szCs w:val="28"/>
                        </w:rPr>
                        <w:t xml:space="preserve">и регистрация </w:t>
                      </w:r>
                      <w:r w:rsidRPr="00304718">
                        <w:rPr>
                          <w:sz w:val="28"/>
                          <w:szCs w:val="28"/>
                        </w:rPr>
                        <w:t>заявления и документов</w:t>
                      </w:r>
                    </w:p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(</w:t>
                      </w:r>
                      <w:r>
                        <w:t>в соответствии</w:t>
                      </w:r>
                      <w:r w:rsidRPr="00463278">
                        <w:t xml:space="preserve"> </w:t>
                      </w:r>
                      <w:r>
                        <w:rPr>
                          <w:lang w:val="en-US"/>
                        </w:rPr>
                        <w:t xml:space="preserve">c </w:t>
                      </w:r>
                      <w:r w:rsidRPr="00463278">
                        <w:t>п. 3.</w:t>
                      </w:r>
                      <w:r w:rsidRPr="00583FC7">
                        <w:t>2)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1108710</wp:posOffset>
                </wp:positionH>
                <wp:positionV relativeFrom="paragraph">
                  <wp:posOffset>76200</wp:posOffset>
                </wp:positionV>
                <wp:extent cx="3942715" cy="952500"/>
                <wp:effectExtent l="13335" t="9525" r="6350" b="9525"/>
                <wp:wrapNone/>
                <wp:docPr id="5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95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7F97" w:rsidRDefault="004B7F97" w:rsidP="009B43D3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Приём заявления и документов, необходимых для </w:t>
                            </w:r>
                            <w:r>
                              <w:rPr>
                                <w:rFonts w:ascii="Times New Roman" w:hAnsi="Times New Roman"/>
                                <w:snapToGrid w:val="0"/>
                                <w:sz w:val="28"/>
                              </w:rPr>
                              <w:t>получения специального  разрешения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(специалист, ответственный за регистрацию документов п.3.2., в день обращения)</w:t>
                            </w:r>
                          </w:p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</w:p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</w:p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</w:p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7" o:spid="_x0000_s1027" type="#_x0000_t202" style="position:absolute;left:0;text-align:left;margin-left:87.3pt;margin-top:6pt;width:310.4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" o:allowincell="f">
                <v:textbox>
                  <w:txbxContent>
                    <w:p w:rsidR="004B7F97" w:rsidRDefault="004B7F97" w:rsidP="009B43D3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/>
                          <w:sz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Приём заявления и документов, необходимых для </w:t>
                      </w:r>
                      <w:r>
                        <w:rPr>
                          <w:rFonts w:ascii="Times New Roman" w:hAnsi="Times New Roman"/>
                          <w:snapToGrid w:val="0"/>
                          <w:sz w:val="28"/>
                        </w:rPr>
                        <w:t>получения специального  разрешения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(специалист, ответственный за регистрацию документов п.3.2., в день обращения)</w:t>
                      </w:r>
                    </w:p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</w:p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</w:p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</w:p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B43D3" w:rsidRPr="00CE7522" w:rsidRDefault="009B43D3" w:rsidP="00130AE9">
      <w:pPr>
        <w:ind w:right="-283" w:firstLine="567"/>
        <w:rPr>
          <w:sz w:val="28"/>
          <w:szCs w:val="28"/>
        </w:rPr>
      </w:pP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  <w:r w:rsidRPr="00CE7522">
        <w:rPr>
          <w:sz w:val="28"/>
          <w:szCs w:val="28"/>
        </w:rPr>
        <w:tab/>
      </w: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CE7522">
        <w:rPr>
          <w:rFonts w:ascii="Times New Roman" w:hAnsi="Times New Roman" w:cs="Times New Roman"/>
          <w:sz w:val="28"/>
          <w:szCs w:val="28"/>
        </w:rPr>
        <w:tab/>
      </w: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AD511B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160020</wp:posOffset>
                </wp:positionV>
                <wp:extent cx="0" cy="517525"/>
                <wp:effectExtent l="60960" t="7620" r="53340" b="17780"/>
                <wp:wrapNone/>
                <wp:docPr id="4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7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957E20" id="Line 49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2.6pt" to="238.05pt,5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" o:allowincell="f">
                <v:stroke endarrow="block"/>
              </v:line>
            </w:pict>
          </mc:Fallback>
        </mc:AlternateContent>
      </w:r>
    </w:p>
    <w:p w:rsidR="009B43D3" w:rsidRPr="00CE7522" w:rsidRDefault="009B43D3" w:rsidP="00130AE9">
      <w:pPr>
        <w:pStyle w:val="ConsPlusNormal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AD511B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1108710</wp:posOffset>
                </wp:positionH>
                <wp:positionV relativeFrom="paragraph">
                  <wp:posOffset>186690</wp:posOffset>
                </wp:positionV>
                <wp:extent cx="3942715" cy="1691005"/>
                <wp:effectExtent l="13335" t="5715" r="6350" b="8255"/>
                <wp:wrapNone/>
                <wp:docPr id="3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1691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Р</w:t>
                            </w:r>
                            <w:r w:rsidRPr="00E4044E">
                              <w:rPr>
                                <w:sz w:val="28"/>
                                <w:szCs w:val="28"/>
                              </w:rPr>
                              <w:t xml:space="preserve">ассмотрение заявления и принятие решения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br/>
                            </w:r>
                            <w:r>
                              <w:rPr>
                                <w:sz w:val="28"/>
                              </w:rPr>
                              <w:t>(</w:t>
                            </w:r>
                            <w:r>
                              <w:t>в соответствии</w:t>
                            </w:r>
                            <w:r w:rsidRPr="00463278">
                              <w:t xml:space="preserve"> </w:t>
                            </w:r>
                            <w:r>
                              <w:rPr>
                                <w:lang w:val="en-US"/>
                              </w:rPr>
                              <w:t>c</w:t>
                            </w:r>
                            <w:r w:rsidRPr="00E4044E">
                              <w:t xml:space="preserve"> </w:t>
                            </w:r>
                            <w:r w:rsidRPr="00463278">
                              <w:t>п. 3.</w:t>
                            </w:r>
                            <w:r w:rsidRPr="00583FC7">
                              <w:t>3)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" o:spid="_x0000_s1028" type="#_x0000_t202" style="position:absolute;left:0;text-align:left;margin-left:87.3pt;margin-top:14.7pt;width:310.45pt;height:133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" o:allowincell="f">
                <v:textbox>
                  <w:txbxContent>
                    <w:p w:rsidR="004B7F97" w:rsidRDefault="004B7F97" w:rsidP="009B43D3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Р</w:t>
                      </w:r>
                      <w:r w:rsidRPr="00E4044E">
                        <w:rPr>
                          <w:sz w:val="28"/>
                          <w:szCs w:val="28"/>
                        </w:rPr>
                        <w:t xml:space="preserve">ассмотрение заявления и принятие решения </w:t>
                      </w:r>
                      <w:r>
                        <w:rPr>
                          <w:sz w:val="28"/>
                          <w:szCs w:val="28"/>
                        </w:rPr>
                        <w:br/>
                      </w:r>
                      <w:r>
                        <w:rPr>
                          <w:sz w:val="28"/>
                        </w:rPr>
                        <w:t>(</w:t>
                      </w:r>
                      <w:r>
                        <w:t>в соответствии</w:t>
                      </w:r>
                      <w:r w:rsidRPr="00463278">
                        <w:t xml:space="preserve"> </w:t>
                      </w:r>
                      <w:r>
                        <w:rPr>
                          <w:lang w:val="en-US"/>
                        </w:rPr>
                        <w:t>c</w:t>
                      </w:r>
                      <w:r w:rsidRPr="00E4044E">
                        <w:t xml:space="preserve"> </w:t>
                      </w:r>
                      <w:r w:rsidRPr="00463278">
                        <w:t>п. 3.</w:t>
                      </w:r>
                      <w:r w:rsidRPr="00583FC7">
                        <w:t>3)</w:t>
                      </w:r>
                    </w:p>
                  </w:txbxContent>
                </v:textbox>
              </v:shape>
            </w:pict>
          </mc:Fallback>
        </mc:AlternateContent>
      </w:r>
      <w:r w:rsidR="009B43D3" w:rsidRPr="00CE7522">
        <w:rPr>
          <w:rFonts w:ascii="Times New Roman" w:hAnsi="Times New Roman" w:cs="Times New Roman"/>
          <w:sz w:val="28"/>
          <w:szCs w:val="28"/>
        </w:rPr>
        <w:tab/>
      </w: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CE7522" w:rsidRDefault="00AD511B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160020</wp:posOffset>
                </wp:positionV>
                <wp:extent cx="0" cy="517525"/>
                <wp:effectExtent l="60960" t="7620" r="53340" b="17780"/>
                <wp:wrapNone/>
                <wp:docPr id="2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7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0A6C7" id="Line 5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2.6pt" to="238.05pt,5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" o:allowincell="f">
                <v:stroke endarrow="block"/>
              </v:line>
            </w:pict>
          </mc:Fallback>
        </mc:AlternateContent>
      </w:r>
    </w:p>
    <w:p w:rsidR="009B43D3" w:rsidRPr="00CE7522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7A25B4" w:rsidRDefault="00AD511B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1108710</wp:posOffset>
                </wp:positionH>
                <wp:positionV relativeFrom="paragraph">
                  <wp:posOffset>186690</wp:posOffset>
                </wp:positionV>
                <wp:extent cx="3942715" cy="976630"/>
                <wp:effectExtent l="13335" t="5715" r="6350" b="8255"/>
                <wp:wrapNone/>
                <wp:docPr id="1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976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7F97" w:rsidRDefault="004B7F97" w:rsidP="009B43D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Выдача (направление) подготовленных документов заявителю</w:t>
                            </w:r>
                          </w:p>
                          <w:p w:rsidR="004B7F97" w:rsidRPr="003069C2" w:rsidRDefault="004B7F97" w:rsidP="009B43D3">
                            <w:pPr>
                              <w:jc w:val="center"/>
                            </w:pPr>
                            <w:r>
                              <w:t xml:space="preserve">(в соответствии </w:t>
                            </w:r>
                            <w:r>
                              <w:rPr>
                                <w:lang w:val="en-US"/>
                              </w:rPr>
                              <w:t>c</w:t>
                            </w:r>
                            <w:r w:rsidRPr="0039043E">
                              <w:t xml:space="preserve"> </w:t>
                            </w:r>
                            <w:r>
                              <w:t>п. 3.</w:t>
                            </w:r>
                            <w:r w:rsidRPr="00583FC7">
                              <w:t>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1" o:spid="_x0000_s1029" type="#_x0000_t202" style="position:absolute;left:0;text-align:left;margin-left:87.3pt;margin-top:14.7pt;width:310.45pt;height:76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" o:allowincell="f">
                <v:textbox>
                  <w:txbxContent>
                    <w:p w:rsidR="004B7F97" w:rsidRDefault="004B7F97" w:rsidP="009B43D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Выдача (направление) подготовленных документов заявителю</w:t>
                      </w:r>
                    </w:p>
                    <w:p w:rsidR="004B7F97" w:rsidRPr="003069C2" w:rsidRDefault="004B7F97" w:rsidP="009B43D3">
                      <w:pPr>
                        <w:jc w:val="center"/>
                      </w:pPr>
                      <w:r>
                        <w:t xml:space="preserve">(в соответствии </w:t>
                      </w:r>
                      <w:r>
                        <w:rPr>
                          <w:lang w:val="en-US"/>
                        </w:rPr>
                        <w:t>c</w:t>
                      </w:r>
                      <w:r w:rsidRPr="0039043E">
                        <w:t xml:space="preserve"> </w:t>
                      </w:r>
                      <w:r>
                        <w:t>п. 3.</w:t>
                      </w:r>
                      <w:r w:rsidRPr="00583FC7">
                        <w:t>4)</w:t>
                      </w:r>
                    </w:p>
                  </w:txbxContent>
                </v:textbox>
              </v:shape>
            </w:pict>
          </mc:Fallback>
        </mc:AlternateContent>
      </w:r>
    </w:p>
    <w:p w:rsidR="009B43D3" w:rsidRPr="007A25B4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7A25B4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9B43D3" w:rsidRPr="007A25B4" w:rsidRDefault="009B43D3" w:rsidP="00130AE9">
      <w:pPr>
        <w:pStyle w:val="ConsPlusNormal"/>
        <w:ind w:firstLine="567"/>
        <w:rPr>
          <w:rFonts w:ascii="Times New Roman" w:hAnsi="Times New Roman" w:cs="Times New Roman"/>
          <w:sz w:val="28"/>
          <w:szCs w:val="28"/>
        </w:rPr>
      </w:pPr>
    </w:p>
    <w:p w:rsidR="00E137BA" w:rsidRDefault="00E137BA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ind w:firstLine="567"/>
        <w:rPr>
          <w:szCs w:val="28"/>
        </w:rPr>
      </w:pPr>
    </w:p>
    <w:p w:rsidR="005457C4" w:rsidRDefault="005457C4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</w:p>
    <w:p w:rsidR="00130AE9" w:rsidRDefault="00130AE9" w:rsidP="00130AE9">
      <w:pPr>
        <w:rPr>
          <w:szCs w:val="28"/>
        </w:rPr>
      </w:pPr>
      <w:bookmarkStart w:id="5" w:name="_GoBack"/>
      <w:bookmarkEnd w:id="5"/>
    </w:p>
    <w:p w:rsidR="00FC3B5D" w:rsidRDefault="00FC3B5D" w:rsidP="00130AE9">
      <w:pPr>
        <w:rPr>
          <w:szCs w:val="28"/>
        </w:rPr>
      </w:pPr>
    </w:p>
    <w:p w:rsidR="004F7C38" w:rsidRDefault="004F7C38" w:rsidP="00130AE9">
      <w:pPr>
        <w:rPr>
          <w:szCs w:val="28"/>
        </w:rPr>
      </w:pPr>
    </w:p>
    <w:p w:rsidR="005457C4" w:rsidRPr="00C11966" w:rsidRDefault="005457C4" w:rsidP="00130AE9">
      <w:pPr>
        <w:pStyle w:val="ConsPlusNormal"/>
        <w:ind w:left="6096"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Приложение </w:t>
      </w:r>
      <w:r w:rsidRPr="00C11966">
        <w:rPr>
          <w:rFonts w:ascii="Times New Roman" w:hAnsi="Times New Roman" w:cs="Times New Roman"/>
          <w:sz w:val="28"/>
          <w:szCs w:val="28"/>
        </w:rPr>
        <w:t>3</w:t>
      </w:r>
    </w:p>
    <w:p w:rsidR="005457C4" w:rsidRDefault="004F7C38" w:rsidP="00130AE9">
      <w:pPr>
        <w:pStyle w:val="ConsPlusNormal"/>
        <w:ind w:firstLine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административному </w:t>
      </w:r>
      <w:r w:rsidR="005457C4" w:rsidRPr="00385B79">
        <w:rPr>
          <w:rFonts w:ascii="Times New Roman" w:hAnsi="Times New Roman" w:cs="Times New Roman"/>
          <w:sz w:val="28"/>
          <w:szCs w:val="28"/>
        </w:rPr>
        <w:t>регламенту</w:t>
      </w:r>
    </w:p>
    <w:p w:rsidR="005457C4" w:rsidRDefault="005457C4" w:rsidP="00130AE9">
      <w:pPr>
        <w:pStyle w:val="ConsPlusNormal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5457C4" w:rsidRPr="00627A32" w:rsidRDefault="005457C4" w:rsidP="00130AE9">
      <w:pPr>
        <w:pStyle w:val="ConsPlusNormal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27A32">
        <w:rPr>
          <w:rFonts w:ascii="Times New Roman" w:hAnsi="Times New Roman" w:cs="Times New Roman"/>
          <w:bCs/>
          <w:sz w:val="28"/>
          <w:szCs w:val="28"/>
        </w:rPr>
        <w:t>Сведения о месте нахождения многофункциональных центров предоставления государственных и муниципальных услуг (далее – МФЦ), контактных телефонах, адресах электронной почты, графике работы и адресах официальных сайтов в сети «Интернет»</w:t>
      </w:r>
    </w:p>
    <w:p w:rsidR="005457C4" w:rsidRPr="00C11966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Место нахождения </w:t>
      </w:r>
      <w:r w:rsidRPr="007910E0">
        <w:rPr>
          <w:rFonts w:ascii="Times New Roman" w:hAnsi="Times New Roman" w:cs="Times New Roman"/>
          <w:sz w:val="28"/>
          <w:szCs w:val="28"/>
        </w:rPr>
        <w:t>предоставления государственных и муниципальных услуг</w:t>
      </w:r>
      <w:r>
        <w:rPr>
          <w:rFonts w:ascii="Times New Roman" w:hAnsi="Times New Roman" w:cs="Times New Roman"/>
          <w:sz w:val="28"/>
          <w:szCs w:val="28"/>
        </w:rPr>
        <w:t>, с которыми заключены соглашения о взаимодействии (далее -  МФЦ):</w:t>
      </w:r>
    </w:p>
    <w:p w:rsidR="005457C4" w:rsidRDefault="005457C4" w:rsidP="00130AE9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Почтовый адрес МФЦ: 161380, Вологодская область, Нюксенский </w:t>
      </w:r>
      <w:r w:rsidR="00055CDF">
        <w:rPr>
          <w:rFonts w:ascii="Times New Roman" w:hAnsi="Times New Roman" w:cs="Times New Roman"/>
          <w:sz w:val="28"/>
          <w:szCs w:val="28"/>
        </w:rPr>
        <w:t>округ</w:t>
      </w:r>
      <w:r>
        <w:rPr>
          <w:rFonts w:ascii="Times New Roman" w:hAnsi="Times New Roman" w:cs="Times New Roman"/>
          <w:sz w:val="28"/>
          <w:szCs w:val="28"/>
        </w:rPr>
        <w:t>, с. Нюксеница, ул. Набережная, д. 23.</w:t>
      </w: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Телефон/факт МФЦ: 8(81747) 2-86-80</w:t>
      </w: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Pr="007910E0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Адрес электронной почты МФЦ: </w:t>
      </w:r>
      <w:hyperlink r:id="rId16" w:history="1">
        <w:r w:rsidRPr="00F0775A">
          <w:rPr>
            <w:rStyle w:val="a3"/>
            <w:rFonts w:ascii="Times New Roman" w:hAnsi="Times New Roman"/>
            <w:sz w:val="28"/>
            <w:szCs w:val="28"/>
            <w:lang w:val="en-US"/>
          </w:rPr>
          <w:t>mfts</w:t>
        </w:r>
        <w:r w:rsidRPr="00F0775A">
          <w:rPr>
            <w:rStyle w:val="a3"/>
            <w:rFonts w:ascii="Times New Roman" w:hAnsi="Times New Roman"/>
            <w:sz w:val="28"/>
            <w:szCs w:val="28"/>
          </w:rPr>
          <w:t>.</w:t>
        </w:r>
        <w:r w:rsidRPr="00F0775A">
          <w:rPr>
            <w:rStyle w:val="a3"/>
            <w:rFonts w:ascii="Times New Roman" w:hAnsi="Times New Roman"/>
            <w:sz w:val="28"/>
            <w:szCs w:val="28"/>
            <w:lang w:val="en-US"/>
          </w:rPr>
          <w:t>nyuksenitsa</w:t>
        </w:r>
        <w:r w:rsidRPr="00F0775A">
          <w:rPr>
            <w:rStyle w:val="a3"/>
            <w:rFonts w:ascii="Times New Roman" w:hAnsi="Times New Roman"/>
            <w:sz w:val="28"/>
            <w:szCs w:val="28"/>
          </w:rPr>
          <w:t>@</w:t>
        </w:r>
        <w:r w:rsidRPr="00F0775A">
          <w:rPr>
            <w:rStyle w:val="a3"/>
            <w:rFonts w:ascii="Times New Roman" w:hAnsi="Times New Roman"/>
            <w:sz w:val="28"/>
            <w:szCs w:val="28"/>
            <w:lang w:val="en-US"/>
          </w:rPr>
          <w:t>mail</w:t>
        </w:r>
        <w:r w:rsidRPr="00F0775A">
          <w:rPr>
            <w:rStyle w:val="a3"/>
            <w:rFonts w:ascii="Times New Roman" w:hAnsi="Times New Roman"/>
            <w:sz w:val="28"/>
            <w:szCs w:val="28"/>
          </w:rPr>
          <w:t>.</w:t>
        </w:r>
        <w:r w:rsidRPr="00F0775A">
          <w:rPr>
            <w:rStyle w:val="a3"/>
            <w:rFonts w:ascii="Times New Roman" w:hAnsi="Times New Roman"/>
            <w:sz w:val="28"/>
            <w:szCs w:val="28"/>
            <w:lang w:val="en-US"/>
          </w:rPr>
          <w:t>ru</w:t>
        </w:r>
      </w:hyperlink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График работы МФЦ: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64"/>
        <w:gridCol w:w="4673"/>
      </w:tblGrid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Понедельник</w:t>
            </w:r>
          </w:p>
        </w:tc>
        <w:tc>
          <w:tcPr>
            <w:tcW w:w="4730" w:type="dxa"/>
            <w:vAlign w:val="center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 09.00. до 19.00.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Вторник</w:t>
            </w:r>
          </w:p>
        </w:tc>
        <w:tc>
          <w:tcPr>
            <w:tcW w:w="4730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 09.00. до 17.00.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Среда</w:t>
            </w:r>
          </w:p>
        </w:tc>
        <w:tc>
          <w:tcPr>
            <w:tcW w:w="4730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 09.00. до 17.00.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Четверг</w:t>
            </w:r>
          </w:p>
        </w:tc>
        <w:tc>
          <w:tcPr>
            <w:tcW w:w="4730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 09.00. до 19.00.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Пятница</w:t>
            </w:r>
          </w:p>
        </w:tc>
        <w:tc>
          <w:tcPr>
            <w:tcW w:w="4730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 09.00. до 17.00.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Суббота</w:t>
            </w:r>
          </w:p>
        </w:tc>
        <w:tc>
          <w:tcPr>
            <w:tcW w:w="4730" w:type="dxa"/>
            <w:vMerge w:val="restart"/>
            <w:vAlign w:val="center"/>
          </w:tcPr>
          <w:p w:rsidR="005457C4" w:rsidRPr="00055CDF" w:rsidRDefault="005457C4" w:rsidP="00130A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Выходной день</w:t>
            </w: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Воскресенье</w:t>
            </w:r>
          </w:p>
        </w:tc>
        <w:tc>
          <w:tcPr>
            <w:tcW w:w="4730" w:type="dxa"/>
            <w:vMerge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5457C4" w:rsidRPr="00545A71" w:rsidTr="007E6162">
        <w:tc>
          <w:tcPr>
            <w:tcW w:w="4626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Праздничные дни</w:t>
            </w:r>
          </w:p>
        </w:tc>
        <w:tc>
          <w:tcPr>
            <w:tcW w:w="4730" w:type="dxa"/>
          </w:tcPr>
          <w:p w:rsidR="005457C4" w:rsidRPr="00055CDF" w:rsidRDefault="005457C4" w:rsidP="00130AE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5CDF">
              <w:rPr>
                <w:rFonts w:ascii="Times New Roman" w:hAnsi="Times New Roman" w:cs="Times New Roman"/>
                <w:sz w:val="24"/>
                <w:szCs w:val="28"/>
              </w:rPr>
              <w:t>На один час короче</w:t>
            </w:r>
          </w:p>
        </w:tc>
      </w:tr>
    </w:tbl>
    <w:p w:rsidR="005457C4" w:rsidRPr="007910E0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5457C4" w:rsidRPr="007A25B4" w:rsidRDefault="005457C4" w:rsidP="00130AE9">
      <w:pPr>
        <w:pStyle w:val="ConsPlusNormal"/>
        <w:ind w:firstLine="708"/>
        <w:rPr>
          <w:rFonts w:ascii="Times New Roman" w:hAnsi="Times New Roman" w:cs="Times New Roman"/>
          <w:sz w:val="28"/>
          <w:szCs w:val="28"/>
        </w:rPr>
      </w:pPr>
    </w:p>
    <w:p w:rsidR="005457C4" w:rsidRPr="00CB7E00" w:rsidRDefault="005457C4" w:rsidP="00130AE9">
      <w:pPr>
        <w:widowControl w:val="0"/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5457C4" w:rsidRDefault="005457C4" w:rsidP="00130AE9">
      <w:pPr>
        <w:pStyle w:val="ConsPlusNormal"/>
        <w:ind w:firstLine="708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708"/>
        <w:rPr>
          <w:rFonts w:ascii="Times New Roman" w:hAnsi="Times New Roman" w:cs="Times New Roman"/>
          <w:sz w:val="28"/>
          <w:szCs w:val="28"/>
        </w:rPr>
      </w:pPr>
    </w:p>
    <w:p w:rsidR="005457C4" w:rsidRDefault="005457C4" w:rsidP="00130AE9">
      <w:pPr>
        <w:pStyle w:val="ConsPlusNormal"/>
        <w:ind w:firstLine="708"/>
        <w:rPr>
          <w:rFonts w:ascii="Times New Roman" w:hAnsi="Times New Roman" w:cs="Times New Roman"/>
          <w:sz w:val="28"/>
          <w:szCs w:val="28"/>
        </w:rPr>
      </w:pPr>
    </w:p>
    <w:p w:rsidR="005457C4" w:rsidRPr="009B43D3" w:rsidRDefault="005457C4" w:rsidP="00130AE9">
      <w:pPr>
        <w:ind w:firstLine="567"/>
        <w:rPr>
          <w:szCs w:val="28"/>
        </w:rPr>
      </w:pPr>
    </w:p>
    <w:sectPr w:rsidR="005457C4" w:rsidRPr="009B43D3" w:rsidSect="009355DB">
      <w:headerReference w:type="default" r:id="rId17"/>
      <w:pgSz w:w="11906" w:h="16838" w:code="9"/>
      <w:pgMar w:top="709" w:right="850" w:bottom="851" w:left="1701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61A" w:rsidRDefault="0036461A">
      <w:r>
        <w:separator/>
      </w:r>
    </w:p>
  </w:endnote>
  <w:endnote w:type="continuationSeparator" w:id="0">
    <w:p w:rsidR="0036461A" w:rsidRDefault="00364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61A" w:rsidRDefault="0036461A">
      <w:r>
        <w:separator/>
      </w:r>
    </w:p>
  </w:footnote>
  <w:footnote w:type="continuationSeparator" w:id="0">
    <w:p w:rsidR="0036461A" w:rsidRDefault="003646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7F97" w:rsidRDefault="004B7F97" w:rsidP="0088070E">
    <w:pPr>
      <w:pStyle w:val="af3"/>
      <w:tabs>
        <w:tab w:val="center" w:pos="5102"/>
        <w:tab w:val="left" w:pos="9060"/>
      </w:tabs>
    </w:pPr>
    <w:r>
      <w:tab/>
    </w:r>
    <w:r>
      <w:tab/>
    </w:r>
  </w:p>
  <w:p w:rsidR="004B7F97" w:rsidRDefault="004B7F97">
    <w:pPr>
      <w:pStyle w:val="af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2FE281E"/>
    <w:multiLevelType w:val="hybridMultilevel"/>
    <w:tmpl w:val="9FC0F6F2"/>
    <w:lvl w:ilvl="0" w:tplc="0419000F">
      <w:start w:val="1"/>
      <w:numFmt w:val="decimal"/>
      <w:lvlText w:val="%1."/>
      <w:lvlJc w:val="left"/>
      <w:pPr>
        <w:ind w:left="1350" w:hanging="360"/>
      </w:p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5">
    <w:nsid w:val="23594571"/>
    <w:multiLevelType w:val="hybridMultilevel"/>
    <w:tmpl w:val="2F645BB2"/>
    <w:lvl w:ilvl="0" w:tplc="14068710">
      <w:start w:val="1"/>
      <w:numFmt w:val="decimal"/>
      <w:lvlText w:val="%1."/>
      <w:lvlJc w:val="left"/>
      <w:pPr>
        <w:ind w:left="1365" w:hanging="6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>
      <w:start w:val="1"/>
      <w:numFmt w:val="decimal"/>
      <w:lvlText w:val="%4."/>
      <w:lvlJc w:val="left"/>
      <w:pPr>
        <w:ind w:left="3225" w:hanging="360"/>
      </w:pPr>
    </w:lvl>
    <w:lvl w:ilvl="4" w:tplc="04190019">
      <w:start w:val="1"/>
      <w:numFmt w:val="lowerLetter"/>
      <w:lvlText w:val="%5."/>
      <w:lvlJc w:val="left"/>
      <w:pPr>
        <w:ind w:left="3945" w:hanging="360"/>
      </w:pPr>
    </w:lvl>
    <w:lvl w:ilvl="5" w:tplc="0419001B">
      <w:start w:val="1"/>
      <w:numFmt w:val="lowerRoman"/>
      <w:lvlText w:val="%6."/>
      <w:lvlJc w:val="right"/>
      <w:pPr>
        <w:ind w:left="4665" w:hanging="180"/>
      </w:pPr>
    </w:lvl>
    <w:lvl w:ilvl="6" w:tplc="0419000F">
      <w:start w:val="1"/>
      <w:numFmt w:val="decimal"/>
      <w:lvlText w:val="%7."/>
      <w:lvlJc w:val="left"/>
      <w:pPr>
        <w:ind w:left="5385" w:hanging="360"/>
      </w:pPr>
    </w:lvl>
    <w:lvl w:ilvl="7" w:tplc="04190019">
      <w:start w:val="1"/>
      <w:numFmt w:val="lowerLetter"/>
      <w:lvlText w:val="%8."/>
      <w:lvlJc w:val="left"/>
      <w:pPr>
        <w:ind w:left="6105" w:hanging="360"/>
      </w:pPr>
    </w:lvl>
    <w:lvl w:ilvl="8" w:tplc="0419001B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238615BC"/>
    <w:multiLevelType w:val="hybridMultilevel"/>
    <w:tmpl w:val="25A6BD5C"/>
    <w:lvl w:ilvl="0" w:tplc="F7426460">
      <w:start w:val="1"/>
      <w:numFmt w:val="decimal"/>
      <w:lvlText w:val="%1."/>
      <w:lvlJc w:val="left"/>
      <w:pPr>
        <w:ind w:left="1302" w:hanging="60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7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8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4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52745B0"/>
    <w:multiLevelType w:val="hybridMultilevel"/>
    <w:tmpl w:val="BEDEE564"/>
    <w:lvl w:ilvl="0" w:tplc="FA705A56">
      <w:start w:val="1"/>
      <w:numFmt w:val="bullet"/>
      <w:lvlText w:val="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8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6FDC1CE5"/>
    <w:multiLevelType w:val="hybridMultilevel"/>
    <w:tmpl w:val="771A88D8"/>
    <w:lvl w:ilvl="0" w:tplc="FA705A56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9"/>
  </w:num>
  <w:num w:numId="2">
    <w:abstractNumId w:val="14"/>
  </w:num>
  <w:num w:numId="3">
    <w:abstractNumId w:val="21"/>
  </w:num>
  <w:num w:numId="4">
    <w:abstractNumId w:val="13"/>
  </w:num>
  <w:num w:numId="5">
    <w:abstractNumId w:val="11"/>
  </w:num>
  <w:num w:numId="6">
    <w:abstractNumId w:val="12"/>
  </w:num>
  <w:num w:numId="7">
    <w:abstractNumId w:val="16"/>
  </w:num>
  <w:num w:numId="8">
    <w:abstractNumId w:val="3"/>
  </w:num>
  <w:num w:numId="9">
    <w:abstractNumId w:val="15"/>
  </w:num>
  <w:num w:numId="10">
    <w:abstractNumId w:val="1"/>
  </w:num>
  <w:num w:numId="11">
    <w:abstractNumId w:val="8"/>
  </w:num>
  <w:num w:numId="12">
    <w:abstractNumId w:val="7"/>
  </w:num>
  <w:num w:numId="13">
    <w:abstractNumId w:val="10"/>
  </w:num>
  <w:num w:numId="14">
    <w:abstractNumId w:val="0"/>
  </w:num>
  <w:num w:numId="15">
    <w:abstractNumId w:val="2"/>
  </w:num>
  <w:num w:numId="16">
    <w:abstractNumId w:val="18"/>
  </w:num>
  <w:num w:numId="17">
    <w:abstractNumId w:val="19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4"/>
  </w:num>
  <w:num w:numId="21">
    <w:abstractNumId w:val="17"/>
  </w:num>
  <w:num w:numId="22">
    <w:abstractNumId w:val="6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E69"/>
    <w:rsid w:val="00000BB9"/>
    <w:rsid w:val="00005150"/>
    <w:rsid w:val="0000775D"/>
    <w:rsid w:val="00014850"/>
    <w:rsid w:val="00015238"/>
    <w:rsid w:val="0001552A"/>
    <w:rsid w:val="00015884"/>
    <w:rsid w:val="00016547"/>
    <w:rsid w:val="00022033"/>
    <w:rsid w:val="000263C4"/>
    <w:rsid w:val="00030390"/>
    <w:rsid w:val="00034677"/>
    <w:rsid w:val="0003493A"/>
    <w:rsid w:val="00035777"/>
    <w:rsid w:val="000358D9"/>
    <w:rsid w:val="00037482"/>
    <w:rsid w:val="00047576"/>
    <w:rsid w:val="000501C9"/>
    <w:rsid w:val="00050BF5"/>
    <w:rsid w:val="0005145A"/>
    <w:rsid w:val="00052A83"/>
    <w:rsid w:val="00052F4C"/>
    <w:rsid w:val="00053F68"/>
    <w:rsid w:val="00055CDF"/>
    <w:rsid w:val="00057ECE"/>
    <w:rsid w:val="00061E6B"/>
    <w:rsid w:val="00063B8F"/>
    <w:rsid w:val="00066277"/>
    <w:rsid w:val="00067227"/>
    <w:rsid w:val="00072DF5"/>
    <w:rsid w:val="00073E83"/>
    <w:rsid w:val="0007543F"/>
    <w:rsid w:val="00076642"/>
    <w:rsid w:val="00077340"/>
    <w:rsid w:val="00080115"/>
    <w:rsid w:val="000829A7"/>
    <w:rsid w:val="00082DD7"/>
    <w:rsid w:val="000831FA"/>
    <w:rsid w:val="00090B70"/>
    <w:rsid w:val="000A0330"/>
    <w:rsid w:val="000A351B"/>
    <w:rsid w:val="000A6103"/>
    <w:rsid w:val="000A64FA"/>
    <w:rsid w:val="000A7E90"/>
    <w:rsid w:val="000B0043"/>
    <w:rsid w:val="000B1114"/>
    <w:rsid w:val="000B216B"/>
    <w:rsid w:val="000B6E45"/>
    <w:rsid w:val="000C2336"/>
    <w:rsid w:val="000C2FAE"/>
    <w:rsid w:val="000D46BA"/>
    <w:rsid w:val="000D4A05"/>
    <w:rsid w:val="000E4AE0"/>
    <w:rsid w:val="000E4F4B"/>
    <w:rsid w:val="000E5E87"/>
    <w:rsid w:val="000E7D19"/>
    <w:rsid w:val="000F2AB2"/>
    <w:rsid w:val="000F403C"/>
    <w:rsid w:val="000F649F"/>
    <w:rsid w:val="000F691B"/>
    <w:rsid w:val="000F6C9D"/>
    <w:rsid w:val="000F721A"/>
    <w:rsid w:val="0010201E"/>
    <w:rsid w:val="00127E9C"/>
    <w:rsid w:val="001309EE"/>
    <w:rsid w:val="00130AE9"/>
    <w:rsid w:val="00131B8B"/>
    <w:rsid w:val="00133BCB"/>
    <w:rsid w:val="00137216"/>
    <w:rsid w:val="00137E9F"/>
    <w:rsid w:val="00140787"/>
    <w:rsid w:val="00140E92"/>
    <w:rsid w:val="001444CC"/>
    <w:rsid w:val="00151AD5"/>
    <w:rsid w:val="001532A9"/>
    <w:rsid w:val="00153F9E"/>
    <w:rsid w:val="00156A14"/>
    <w:rsid w:val="001604F8"/>
    <w:rsid w:val="00160EFB"/>
    <w:rsid w:val="00174042"/>
    <w:rsid w:val="0017613D"/>
    <w:rsid w:val="00177AC6"/>
    <w:rsid w:val="00180AD8"/>
    <w:rsid w:val="0018184A"/>
    <w:rsid w:val="0018383D"/>
    <w:rsid w:val="001860BC"/>
    <w:rsid w:val="001A36D2"/>
    <w:rsid w:val="001A4FEF"/>
    <w:rsid w:val="001B37B9"/>
    <w:rsid w:val="001B4787"/>
    <w:rsid w:val="001B7CD2"/>
    <w:rsid w:val="001C240D"/>
    <w:rsid w:val="001C4679"/>
    <w:rsid w:val="001C5AE6"/>
    <w:rsid w:val="001D07CD"/>
    <w:rsid w:val="001D1C2B"/>
    <w:rsid w:val="001D20D4"/>
    <w:rsid w:val="001D6743"/>
    <w:rsid w:val="001E482B"/>
    <w:rsid w:val="001E7D5E"/>
    <w:rsid w:val="001F0CF0"/>
    <w:rsid w:val="001F0F63"/>
    <w:rsid w:val="001F262B"/>
    <w:rsid w:val="001F64E9"/>
    <w:rsid w:val="002010D3"/>
    <w:rsid w:val="00206826"/>
    <w:rsid w:val="0021340C"/>
    <w:rsid w:val="00217393"/>
    <w:rsid w:val="00222E7A"/>
    <w:rsid w:val="00226C67"/>
    <w:rsid w:val="002377AA"/>
    <w:rsid w:val="002416D8"/>
    <w:rsid w:val="00242D87"/>
    <w:rsid w:val="0024662A"/>
    <w:rsid w:val="00246D97"/>
    <w:rsid w:val="00247FA3"/>
    <w:rsid w:val="00252818"/>
    <w:rsid w:val="0025716F"/>
    <w:rsid w:val="0025758F"/>
    <w:rsid w:val="002612D0"/>
    <w:rsid w:val="00264C49"/>
    <w:rsid w:val="00264D43"/>
    <w:rsid w:val="00271353"/>
    <w:rsid w:val="0027157E"/>
    <w:rsid w:val="00272C98"/>
    <w:rsid w:val="00275167"/>
    <w:rsid w:val="002770BE"/>
    <w:rsid w:val="00280FD9"/>
    <w:rsid w:val="002840C6"/>
    <w:rsid w:val="002848CB"/>
    <w:rsid w:val="00287687"/>
    <w:rsid w:val="0028792B"/>
    <w:rsid w:val="00287C7C"/>
    <w:rsid w:val="00294FC0"/>
    <w:rsid w:val="00295659"/>
    <w:rsid w:val="002958DE"/>
    <w:rsid w:val="002A2091"/>
    <w:rsid w:val="002A53FE"/>
    <w:rsid w:val="002B090A"/>
    <w:rsid w:val="002B2021"/>
    <w:rsid w:val="002B21AD"/>
    <w:rsid w:val="002B2FC6"/>
    <w:rsid w:val="002B4D9D"/>
    <w:rsid w:val="002B65F3"/>
    <w:rsid w:val="002B6C00"/>
    <w:rsid w:val="002C0D97"/>
    <w:rsid w:val="002C230F"/>
    <w:rsid w:val="002C2459"/>
    <w:rsid w:val="002C2D90"/>
    <w:rsid w:val="002C5BB4"/>
    <w:rsid w:val="002C65FB"/>
    <w:rsid w:val="002C72BB"/>
    <w:rsid w:val="002C788E"/>
    <w:rsid w:val="002D2C84"/>
    <w:rsid w:val="002E00C7"/>
    <w:rsid w:val="002E4106"/>
    <w:rsid w:val="002E4DDF"/>
    <w:rsid w:val="002E55FE"/>
    <w:rsid w:val="002E6C73"/>
    <w:rsid w:val="002F1018"/>
    <w:rsid w:val="002F264D"/>
    <w:rsid w:val="002F5BDC"/>
    <w:rsid w:val="002F7B67"/>
    <w:rsid w:val="0030260F"/>
    <w:rsid w:val="0030279C"/>
    <w:rsid w:val="00303E83"/>
    <w:rsid w:val="003046E0"/>
    <w:rsid w:val="00304718"/>
    <w:rsid w:val="003069C2"/>
    <w:rsid w:val="00310517"/>
    <w:rsid w:val="00310881"/>
    <w:rsid w:val="00315DC4"/>
    <w:rsid w:val="00316356"/>
    <w:rsid w:val="00323469"/>
    <w:rsid w:val="00326443"/>
    <w:rsid w:val="0034060A"/>
    <w:rsid w:val="00342724"/>
    <w:rsid w:val="00342C67"/>
    <w:rsid w:val="00345215"/>
    <w:rsid w:val="0035067B"/>
    <w:rsid w:val="003532CF"/>
    <w:rsid w:val="00354665"/>
    <w:rsid w:val="00356CC4"/>
    <w:rsid w:val="00360860"/>
    <w:rsid w:val="00361397"/>
    <w:rsid w:val="00362E7A"/>
    <w:rsid w:val="0036461A"/>
    <w:rsid w:val="00365875"/>
    <w:rsid w:val="00365A3F"/>
    <w:rsid w:val="0037196E"/>
    <w:rsid w:val="00372D1A"/>
    <w:rsid w:val="0037702C"/>
    <w:rsid w:val="003852E0"/>
    <w:rsid w:val="0039043E"/>
    <w:rsid w:val="003942AD"/>
    <w:rsid w:val="003A04F3"/>
    <w:rsid w:val="003A0533"/>
    <w:rsid w:val="003A53AB"/>
    <w:rsid w:val="003A67AC"/>
    <w:rsid w:val="003B2FEA"/>
    <w:rsid w:val="003B66C7"/>
    <w:rsid w:val="003C0A73"/>
    <w:rsid w:val="003C1880"/>
    <w:rsid w:val="003C1AF2"/>
    <w:rsid w:val="003C48B2"/>
    <w:rsid w:val="003C499A"/>
    <w:rsid w:val="003C7FEA"/>
    <w:rsid w:val="003D0A28"/>
    <w:rsid w:val="003D3F23"/>
    <w:rsid w:val="003D6A81"/>
    <w:rsid w:val="003E1FCB"/>
    <w:rsid w:val="003E7AE2"/>
    <w:rsid w:val="003F2118"/>
    <w:rsid w:val="003F2CA9"/>
    <w:rsid w:val="003F3A6F"/>
    <w:rsid w:val="003F46B4"/>
    <w:rsid w:val="003F639A"/>
    <w:rsid w:val="003F6AC3"/>
    <w:rsid w:val="004003A0"/>
    <w:rsid w:val="00403A31"/>
    <w:rsid w:val="00405463"/>
    <w:rsid w:val="004058AD"/>
    <w:rsid w:val="004124B3"/>
    <w:rsid w:val="00412B3B"/>
    <w:rsid w:val="004148AD"/>
    <w:rsid w:val="004174FB"/>
    <w:rsid w:val="00425BBE"/>
    <w:rsid w:val="0042606E"/>
    <w:rsid w:val="00437096"/>
    <w:rsid w:val="00437754"/>
    <w:rsid w:val="0044113D"/>
    <w:rsid w:val="00443F56"/>
    <w:rsid w:val="00444CB5"/>
    <w:rsid w:val="004471B9"/>
    <w:rsid w:val="00455379"/>
    <w:rsid w:val="00457CAC"/>
    <w:rsid w:val="00457CEF"/>
    <w:rsid w:val="00460D22"/>
    <w:rsid w:val="00462DC5"/>
    <w:rsid w:val="00463278"/>
    <w:rsid w:val="00465638"/>
    <w:rsid w:val="00477CDF"/>
    <w:rsid w:val="004805B3"/>
    <w:rsid w:val="004822B7"/>
    <w:rsid w:val="00483CDB"/>
    <w:rsid w:val="00486ECC"/>
    <w:rsid w:val="00487F7B"/>
    <w:rsid w:val="00490910"/>
    <w:rsid w:val="00494B0C"/>
    <w:rsid w:val="00496D61"/>
    <w:rsid w:val="004A4669"/>
    <w:rsid w:val="004A57B3"/>
    <w:rsid w:val="004B7AD5"/>
    <w:rsid w:val="004B7F97"/>
    <w:rsid w:val="004C099F"/>
    <w:rsid w:val="004C339D"/>
    <w:rsid w:val="004C4509"/>
    <w:rsid w:val="004C4769"/>
    <w:rsid w:val="004C7551"/>
    <w:rsid w:val="004D2511"/>
    <w:rsid w:val="004E11A5"/>
    <w:rsid w:val="004E4932"/>
    <w:rsid w:val="004E5C87"/>
    <w:rsid w:val="004F0376"/>
    <w:rsid w:val="004F15FF"/>
    <w:rsid w:val="004F2FCF"/>
    <w:rsid w:val="004F66BD"/>
    <w:rsid w:val="004F7537"/>
    <w:rsid w:val="004F7C38"/>
    <w:rsid w:val="00500ED7"/>
    <w:rsid w:val="005017AB"/>
    <w:rsid w:val="005021A2"/>
    <w:rsid w:val="00506802"/>
    <w:rsid w:val="005221E8"/>
    <w:rsid w:val="00522DB3"/>
    <w:rsid w:val="00524EC9"/>
    <w:rsid w:val="0053006B"/>
    <w:rsid w:val="00531F6E"/>
    <w:rsid w:val="0053374A"/>
    <w:rsid w:val="00533C50"/>
    <w:rsid w:val="0054546F"/>
    <w:rsid w:val="005457C4"/>
    <w:rsid w:val="00547687"/>
    <w:rsid w:val="00553BA6"/>
    <w:rsid w:val="005548B6"/>
    <w:rsid w:val="00561E3F"/>
    <w:rsid w:val="00572ED8"/>
    <w:rsid w:val="005734E0"/>
    <w:rsid w:val="005809F6"/>
    <w:rsid w:val="005818F1"/>
    <w:rsid w:val="00583FC7"/>
    <w:rsid w:val="00590705"/>
    <w:rsid w:val="00590E11"/>
    <w:rsid w:val="00594BA0"/>
    <w:rsid w:val="00594D39"/>
    <w:rsid w:val="005950A3"/>
    <w:rsid w:val="005A0765"/>
    <w:rsid w:val="005A25FD"/>
    <w:rsid w:val="005C203D"/>
    <w:rsid w:val="005C2C23"/>
    <w:rsid w:val="005C3D1C"/>
    <w:rsid w:val="005C7B55"/>
    <w:rsid w:val="005D3993"/>
    <w:rsid w:val="005E0A4C"/>
    <w:rsid w:val="005E27EA"/>
    <w:rsid w:val="005E5453"/>
    <w:rsid w:val="005E5D40"/>
    <w:rsid w:val="005F0059"/>
    <w:rsid w:val="005F32AC"/>
    <w:rsid w:val="005F4F83"/>
    <w:rsid w:val="006004DF"/>
    <w:rsid w:val="006022BE"/>
    <w:rsid w:val="006026A0"/>
    <w:rsid w:val="006044B8"/>
    <w:rsid w:val="0060553D"/>
    <w:rsid w:val="00606567"/>
    <w:rsid w:val="00606A32"/>
    <w:rsid w:val="00610695"/>
    <w:rsid w:val="00611EBC"/>
    <w:rsid w:val="00614691"/>
    <w:rsid w:val="00615B69"/>
    <w:rsid w:val="00616280"/>
    <w:rsid w:val="00617FF3"/>
    <w:rsid w:val="0062023A"/>
    <w:rsid w:val="00621F3D"/>
    <w:rsid w:val="00622D87"/>
    <w:rsid w:val="006242FC"/>
    <w:rsid w:val="00625CC1"/>
    <w:rsid w:val="00626C91"/>
    <w:rsid w:val="006278DD"/>
    <w:rsid w:val="00634A56"/>
    <w:rsid w:val="00634D7E"/>
    <w:rsid w:val="006407AA"/>
    <w:rsid w:val="00643FE9"/>
    <w:rsid w:val="00647D27"/>
    <w:rsid w:val="0065747C"/>
    <w:rsid w:val="0066088D"/>
    <w:rsid w:val="00663666"/>
    <w:rsid w:val="00663859"/>
    <w:rsid w:val="0066414A"/>
    <w:rsid w:val="006647A3"/>
    <w:rsid w:val="006663F9"/>
    <w:rsid w:val="00666E04"/>
    <w:rsid w:val="00667CD3"/>
    <w:rsid w:val="00667D69"/>
    <w:rsid w:val="0067351E"/>
    <w:rsid w:val="006774C5"/>
    <w:rsid w:val="00684A8D"/>
    <w:rsid w:val="00685652"/>
    <w:rsid w:val="00686364"/>
    <w:rsid w:val="006A0FB8"/>
    <w:rsid w:val="006A2870"/>
    <w:rsid w:val="006A475F"/>
    <w:rsid w:val="006A7112"/>
    <w:rsid w:val="006B0DF7"/>
    <w:rsid w:val="006B28C4"/>
    <w:rsid w:val="006B3982"/>
    <w:rsid w:val="006B3F34"/>
    <w:rsid w:val="006B546A"/>
    <w:rsid w:val="006B6622"/>
    <w:rsid w:val="006B771B"/>
    <w:rsid w:val="006C1869"/>
    <w:rsid w:val="006C3065"/>
    <w:rsid w:val="006C54FE"/>
    <w:rsid w:val="006C6008"/>
    <w:rsid w:val="006D530A"/>
    <w:rsid w:val="006E09E0"/>
    <w:rsid w:val="006E3392"/>
    <w:rsid w:val="006E47F1"/>
    <w:rsid w:val="006F0B14"/>
    <w:rsid w:val="006F10C3"/>
    <w:rsid w:val="006F1126"/>
    <w:rsid w:val="006F1E41"/>
    <w:rsid w:val="006F29BB"/>
    <w:rsid w:val="006F2E5F"/>
    <w:rsid w:val="006F547C"/>
    <w:rsid w:val="007003D9"/>
    <w:rsid w:val="00701983"/>
    <w:rsid w:val="0070757E"/>
    <w:rsid w:val="00707C04"/>
    <w:rsid w:val="007112BD"/>
    <w:rsid w:val="007142FA"/>
    <w:rsid w:val="007158DD"/>
    <w:rsid w:val="007225A1"/>
    <w:rsid w:val="007243E3"/>
    <w:rsid w:val="0073398A"/>
    <w:rsid w:val="00745AC4"/>
    <w:rsid w:val="00754F6D"/>
    <w:rsid w:val="00762E93"/>
    <w:rsid w:val="007630F1"/>
    <w:rsid w:val="007638C9"/>
    <w:rsid w:val="0076594A"/>
    <w:rsid w:val="0078762A"/>
    <w:rsid w:val="00791560"/>
    <w:rsid w:val="00794171"/>
    <w:rsid w:val="0079460D"/>
    <w:rsid w:val="00795843"/>
    <w:rsid w:val="007A0508"/>
    <w:rsid w:val="007A25B4"/>
    <w:rsid w:val="007A5D4A"/>
    <w:rsid w:val="007B1C2C"/>
    <w:rsid w:val="007B3F69"/>
    <w:rsid w:val="007B5B82"/>
    <w:rsid w:val="007B664A"/>
    <w:rsid w:val="007B7763"/>
    <w:rsid w:val="007C0506"/>
    <w:rsid w:val="007C0556"/>
    <w:rsid w:val="007C0EE9"/>
    <w:rsid w:val="007C69A2"/>
    <w:rsid w:val="007D66D0"/>
    <w:rsid w:val="007E5BAE"/>
    <w:rsid w:val="007E6162"/>
    <w:rsid w:val="007E7917"/>
    <w:rsid w:val="007F58B2"/>
    <w:rsid w:val="0080078A"/>
    <w:rsid w:val="008104FB"/>
    <w:rsid w:val="0082658F"/>
    <w:rsid w:val="00830298"/>
    <w:rsid w:val="00831094"/>
    <w:rsid w:val="00834E50"/>
    <w:rsid w:val="00835889"/>
    <w:rsid w:val="00835B20"/>
    <w:rsid w:val="008371A4"/>
    <w:rsid w:val="00841003"/>
    <w:rsid w:val="00841BFF"/>
    <w:rsid w:val="00844119"/>
    <w:rsid w:val="008509B2"/>
    <w:rsid w:val="00851659"/>
    <w:rsid w:val="0085208F"/>
    <w:rsid w:val="00852BF4"/>
    <w:rsid w:val="00856767"/>
    <w:rsid w:val="00860D63"/>
    <w:rsid w:val="00860FBC"/>
    <w:rsid w:val="00865356"/>
    <w:rsid w:val="0086568B"/>
    <w:rsid w:val="00865B2A"/>
    <w:rsid w:val="0086614E"/>
    <w:rsid w:val="00866745"/>
    <w:rsid w:val="008671E2"/>
    <w:rsid w:val="00870749"/>
    <w:rsid w:val="008721D4"/>
    <w:rsid w:val="00874947"/>
    <w:rsid w:val="0088070E"/>
    <w:rsid w:val="00881AB1"/>
    <w:rsid w:val="00882B5B"/>
    <w:rsid w:val="0088513C"/>
    <w:rsid w:val="008863ED"/>
    <w:rsid w:val="00886598"/>
    <w:rsid w:val="00887DC3"/>
    <w:rsid w:val="008903ED"/>
    <w:rsid w:val="00891107"/>
    <w:rsid w:val="00895FEC"/>
    <w:rsid w:val="008A1360"/>
    <w:rsid w:val="008A14B7"/>
    <w:rsid w:val="008A2293"/>
    <w:rsid w:val="008A28BB"/>
    <w:rsid w:val="008A429B"/>
    <w:rsid w:val="008A4E45"/>
    <w:rsid w:val="008A5694"/>
    <w:rsid w:val="008B2867"/>
    <w:rsid w:val="008B5868"/>
    <w:rsid w:val="008B5961"/>
    <w:rsid w:val="008C3DD1"/>
    <w:rsid w:val="008D1B69"/>
    <w:rsid w:val="008D284A"/>
    <w:rsid w:val="008D3FE7"/>
    <w:rsid w:val="008D5B36"/>
    <w:rsid w:val="008D76D5"/>
    <w:rsid w:val="008E076A"/>
    <w:rsid w:val="008E0A93"/>
    <w:rsid w:val="008E0B8B"/>
    <w:rsid w:val="008E257B"/>
    <w:rsid w:val="008E277D"/>
    <w:rsid w:val="008F3E26"/>
    <w:rsid w:val="008F6C18"/>
    <w:rsid w:val="008F6DF8"/>
    <w:rsid w:val="00902E14"/>
    <w:rsid w:val="009058E1"/>
    <w:rsid w:val="00907179"/>
    <w:rsid w:val="00914966"/>
    <w:rsid w:val="00914C95"/>
    <w:rsid w:val="00923A1A"/>
    <w:rsid w:val="00925084"/>
    <w:rsid w:val="00926EFF"/>
    <w:rsid w:val="00934257"/>
    <w:rsid w:val="009355DB"/>
    <w:rsid w:val="00936B5F"/>
    <w:rsid w:val="009370D5"/>
    <w:rsid w:val="0093766C"/>
    <w:rsid w:val="00942CE6"/>
    <w:rsid w:val="00942E6F"/>
    <w:rsid w:val="009503AC"/>
    <w:rsid w:val="00951B68"/>
    <w:rsid w:val="009527F1"/>
    <w:rsid w:val="00952AA4"/>
    <w:rsid w:val="00955140"/>
    <w:rsid w:val="00961D98"/>
    <w:rsid w:val="00966F53"/>
    <w:rsid w:val="00970CD8"/>
    <w:rsid w:val="00975B7D"/>
    <w:rsid w:val="009823E8"/>
    <w:rsid w:val="00982436"/>
    <w:rsid w:val="00982709"/>
    <w:rsid w:val="009830B9"/>
    <w:rsid w:val="00987D9F"/>
    <w:rsid w:val="00992692"/>
    <w:rsid w:val="00993982"/>
    <w:rsid w:val="00997FE0"/>
    <w:rsid w:val="009A14DF"/>
    <w:rsid w:val="009A1872"/>
    <w:rsid w:val="009A4ABC"/>
    <w:rsid w:val="009A5B7A"/>
    <w:rsid w:val="009A7357"/>
    <w:rsid w:val="009B1750"/>
    <w:rsid w:val="009B43D3"/>
    <w:rsid w:val="009B4ACD"/>
    <w:rsid w:val="009B63F3"/>
    <w:rsid w:val="009B63FA"/>
    <w:rsid w:val="009C1F19"/>
    <w:rsid w:val="009D264D"/>
    <w:rsid w:val="009D739B"/>
    <w:rsid w:val="009E1FEF"/>
    <w:rsid w:val="009F06D9"/>
    <w:rsid w:val="009F2F25"/>
    <w:rsid w:val="009F6EAA"/>
    <w:rsid w:val="009F6F7A"/>
    <w:rsid w:val="009F796C"/>
    <w:rsid w:val="00A11710"/>
    <w:rsid w:val="00A13D2C"/>
    <w:rsid w:val="00A141D0"/>
    <w:rsid w:val="00A14701"/>
    <w:rsid w:val="00A16537"/>
    <w:rsid w:val="00A1653F"/>
    <w:rsid w:val="00A229D7"/>
    <w:rsid w:val="00A3249D"/>
    <w:rsid w:val="00A40961"/>
    <w:rsid w:val="00A40FE3"/>
    <w:rsid w:val="00A4138B"/>
    <w:rsid w:val="00A43716"/>
    <w:rsid w:val="00A47419"/>
    <w:rsid w:val="00A47701"/>
    <w:rsid w:val="00A477BF"/>
    <w:rsid w:val="00A51791"/>
    <w:rsid w:val="00A5214D"/>
    <w:rsid w:val="00A54D0D"/>
    <w:rsid w:val="00A54E48"/>
    <w:rsid w:val="00A54EA9"/>
    <w:rsid w:val="00A60761"/>
    <w:rsid w:val="00A6210E"/>
    <w:rsid w:val="00A62CE2"/>
    <w:rsid w:val="00A65F9C"/>
    <w:rsid w:val="00A66C5F"/>
    <w:rsid w:val="00A701CF"/>
    <w:rsid w:val="00A723EF"/>
    <w:rsid w:val="00A725FA"/>
    <w:rsid w:val="00A732FA"/>
    <w:rsid w:val="00A75389"/>
    <w:rsid w:val="00A759B4"/>
    <w:rsid w:val="00A77159"/>
    <w:rsid w:val="00A81FBB"/>
    <w:rsid w:val="00A8263E"/>
    <w:rsid w:val="00A83C22"/>
    <w:rsid w:val="00A84C6B"/>
    <w:rsid w:val="00A84DD1"/>
    <w:rsid w:val="00A868A4"/>
    <w:rsid w:val="00AA00A8"/>
    <w:rsid w:val="00AA1C77"/>
    <w:rsid w:val="00AA2699"/>
    <w:rsid w:val="00AA4358"/>
    <w:rsid w:val="00AB05AA"/>
    <w:rsid w:val="00AB1DA5"/>
    <w:rsid w:val="00AB2B6B"/>
    <w:rsid w:val="00AB6222"/>
    <w:rsid w:val="00AB6FAF"/>
    <w:rsid w:val="00AC3E1C"/>
    <w:rsid w:val="00AC495F"/>
    <w:rsid w:val="00AC5183"/>
    <w:rsid w:val="00AD2D64"/>
    <w:rsid w:val="00AD511B"/>
    <w:rsid w:val="00AD663A"/>
    <w:rsid w:val="00AD7608"/>
    <w:rsid w:val="00AD761D"/>
    <w:rsid w:val="00AE29EA"/>
    <w:rsid w:val="00AE3EDB"/>
    <w:rsid w:val="00AF09FA"/>
    <w:rsid w:val="00AF6680"/>
    <w:rsid w:val="00AF6E47"/>
    <w:rsid w:val="00B00002"/>
    <w:rsid w:val="00B02735"/>
    <w:rsid w:val="00B03B35"/>
    <w:rsid w:val="00B04674"/>
    <w:rsid w:val="00B062EE"/>
    <w:rsid w:val="00B10680"/>
    <w:rsid w:val="00B12651"/>
    <w:rsid w:val="00B14CCD"/>
    <w:rsid w:val="00B14FE1"/>
    <w:rsid w:val="00B15292"/>
    <w:rsid w:val="00B16BA9"/>
    <w:rsid w:val="00B3692B"/>
    <w:rsid w:val="00B37FBA"/>
    <w:rsid w:val="00B40B51"/>
    <w:rsid w:val="00B436C3"/>
    <w:rsid w:val="00B4528D"/>
    <w:rsid w:val="00B47EC1"/>
    <w:rsid w:val="00B5468C"/>
    <w:rsid w:val="00B557DC"/>
    <w:rsid w:val="00B56DAF"/>
    <w:rsid w:val="00B57452"/>
    <w:rsid w:val="00B5758E"/>
    <w:rsid w:val="00B62D1E"/>
    <w:rsid w:val="00B7093D"/>
    <w:rsid w:val="00B734F4"/>
    <w:rsid w:val="00B7526B"/>
    <w:rsid w:val="00B75947"/>
    <w:rsid w:val="00B76469"/>
    <w:rsid w:val="00B77378"/>
    <w:rsid w:val="00B77903"/>
    <w:rsid w:val="00B82C66"/>
    <w:rsid w:val="00B87BE7"/>
    <w:rsid w:val="00B91415"/>
    <w:rsid w:val="00B92ADA"/>
    <w:rsid w:val="00B97535"/>
    <w:rsid w:val="00BA5A36"/>
    <w:rsid w:val="00BA64B8"/>
    <w:rsid w:val="00BA6B46"/>
    <w:rsid w:val="00BB0813"/>
    <w:rsid w:val="00BB11F5"/>
    <w:rsid w:val="00BB41FD"/>
    <w:rsid w:val="00BB50E9"/>
    <w:rsid w:val="00BC19DA"/>
    <w:rsid w:val="00BC3101"/>
    <w:rsid w:val="00BC3DF5"/>
    <w:rsid w:val="00BD4480"/>
    <w:rsid w:val="00BD7B9A"/>
    <w:rsid w:val="00BE03E9"/>
    <w:rsid w:val="00BE0E94"/>
    <w:rsid w:val="00BE4B52"/>
    <w:rsid w:val="00BE6C29"/>
    <w:rsid w:val="00BF016D"/>
    <w:rsid w:val="00BF135D"/>
    <w:rsid w:val="00BF67A9"/>
    <w:rsid w:val="00C154E9"/>
    <w:rsid w:val="00C16792"/>
    <w:rsid w:val="00C2376E"/>
    <w:rsid w:val="00C30DC1"/>
    <w:rsid w:val="00C3187E"/>
    <w:rsid w:val="00C3233C"/>
    <w:rsid w:val="00C33677"/>
    <w:rsid w:val="00C47169"/>
    <w:rsid w:val="00C6063B"/>
    <w:rsid w:val="00C626A2"/>
    <w:rsid w:val="00C709DE"/>
    <w:rsid w:val="00C742C6"/>
    <w:rsid w:val="00C77EF6"/>
    <w:rsid w:val="00C84DF7"/>
    <w:rsid w:val="00C85F00"/>
    <w:rsid w:val="00C86A75"/>
    <w:rsid w:val="00C8734F"/>
    <w:rsid w:val="00C8753D"/>
    <w:rsid w:val="00C87FDB"/>
    <w:rsid w:val="00C91BD3"/>
    <w:rsid w:val="00C93314"/>
    <w:rsid w:val="00C94A06"/>
    <w:rsid w:val="00C96675"/>
    <w:rsid w:val="00C96C47"/>
    <w:rsid w:val="00CA213A"/>
    <w:rsid w:val="00CB002E"/>
    <w:rsid w:val="00CB07F3"/>
    <w:rsid w:val="00CB12D7"/>
    <w:rsid w:val="00CB6F47"/>
    <w:rsid w:val="00CC5635"/>
    <w:rsid w:val="00CC6F9E"/>
    <w:rsid w:val="00CC77CA"/>
    <w:rsid w:val="00CC7E33"/>
    <w:rsid w:val="00CD062A"/>
    <w:rsid w:val="00CD2AAE"/>
    <w:rsid w:val="00CD5EAC"/>
    <w:rsid w:val="00CE05C4"/>
    <w:rsid w:val="00CE4985"/>
    <w:rsid w:val="00CE7983"/>
    <w:rsid w:val="00CF0580"/>
    <w:rsid w:val="00CF2A5D"/>
    <w:rsid w:val="00CF6EAD"/>
    <w:rsid w:val="00D013E9"/>
    <w:rsid w:val="00D03DEB"/>
    <w:rsid w:val="00D11222"/>
    <w:rsid w:val="00D11F04"/>
    <w:rsid w:val="00D12A64"/>
    <w:rsid w:val="00D15A3F"/>
    <w:rsid w:val="00D22D4D"/>
    <w:rsid w:val="00D23458"/>
    <w:rsid w:val="00D23E8F"/>
    <w:rsid w:val="00D269A4"/>
    <w:rsid w:val="00D30171"/>
    <w:rsid w:val="00D3028D"/>
    <w:rsid w:val="00D31B1C"/>
    <w:rsid w:val="00D347A8"/>
    <w:rsid w:val="00D4438D"/>
    <w:rsid w:val="00D44A30"/>
    <w:rsid w:val="00D45D06"/>
    <w:rsid w:val="00D46904"/>
    <w:rsid w:val="00D4761D"/>
    <w:rsid w:val="00D50217"/>
    <w:rsid w:val="00D50A91"/>
    <w:rsid w:val="00D51650"/>
    <w:rsid w:val="00D70EA1"/>
    <w:rsid w:val="00D73230"/>
    <w:rsid w:val="00D74E69"/>
    <w:rsid w:val="00D81C57"/>
    <w:rsid w:val="00D82840"/>
    <w:rsid w:val="00D8293C"/>
    <w:rsid w:val="00D839E5"/>
    <w:rsid w:val="00D87A60"/>
    <w:rsid w:val="00D92955"/>
    <w:rsid w:val="00D95E6B"/>
    <w:rsid w:val="00DA088D"/>
    <w:rsid w:val="00DA104C"/>
    <w:rsid w:val="00DA2BFB"/>
    <w:rsid w:val="00DA7BC4"/>
    <w:rsid w:val="00DB0A2C"/>
    <w:rsid w:val="00DB0BE3"/>
    <w:rsid w:val="00DB270B"/>
    <w:rsid w:val="00DB3A19"/>
    <w:rsid w:val="00DB489B"/>
    <w:rsid w:val="00DB5AAC"/>
    <w:rsid w:val="00DB69E2"/>
    <w:rsid w:val="00DC06B3"/>
    <w:rsid w:val="00DC0E3B"/>
    <w:rsid w:val="00DC16C4"/>
    <w:rsid w:val="00DC421A"/>
    <w:rsid w:val="00DC78F6"/>
    <w:rsid w:val="00DC7EA8"/>
    <w:rsid w:val="00DD1E8F"/>
    <w:rsid w:val="00DD35D5"/>
    <w:rsid w:val="00DE7551"/>
    <w:rsid w:val="00DF28A9"/>
    <w:rsid w:val="00DF2D14"/>
    <w:rsid w:val="00DF344D"/>
    <w:rsid w:val="00DF599F"/>
    <w:rsid w:val="00DF7D91"/>
    <w:rsid w:val="00E0183B"/>
    <w:rsid w:val="00E01BF8"/>
    <w:rsid w:val="00E04369"/>
    <w:rsid w:val="00E10A65"/>
    <w:rsid w:val="00E125D1"/>
    <w:rsid w:val="00E1268B"/>
    <w:rsid w:val="00E137BA"/>
    <w:rsid w:val="00E16D38"/>
    <w:rsid w:val="00E22556"/>
    <w:rsid w:val="00E2569D"/>
    <w:rsid w:val="00E259E8"/>
    <w:rsid w:val="00E31093"/>
    <w:rsid w:val="00E4044E"/>
    <w:rsid w:val="00E4122F"/>
    <w:rsid w:val="00E43AD6"/>
    <w:rsid w:val="00E4777C"/>
    <w:rsid w:val="00E52BD5"/>
    <w:rsid w:val="00E53A5E"/>
    <w:rsid w:val="00E62A05"/>
    <w:rsid w:val="00E667E8"/>
    <w:rsid w:val="00E772CB"/>
    <w:rsid w:val="00E821C3"/>
    <w:rsid w:val="00E84560"/>
    <w:rsid w:val="00E853E9"/>
    <w:rsid w:val="00E87364"/>
    <w:rsid w:val="00EA3F73"/>
    <w:rsid w:val="00EA6527"/>
    <w:rsid w:val="00EB1B65"/>
    <w:rsid w:val="00EB4ED2"/>
    <w:rsid w:val="00EB4EF1"/>
    <w:rsid w:val="00EC5716"/>
    <w:rsid w:val="00EC7CFA"/>
    <w:rsid w:val="00ED03C6"/>
    <w:rsid w:val="00ED5005"/>
    <w:rsid w:val="00ED54E5"/>
    <w:rsid w:val="00EE019F"/>
    <w:rsid w:val="00EE070C"/>
    <w:rsid w:val="00EE253D"/>
    <w:rsid w:val="00EE7F86"/>
    <w:rsid w:val="00EF4BBF"/>
    <w:rsid w:val="00EF59BA"/>
    <w:rsid w:val="00EF5E6F"/>
    <w:rsid w:val="00EF6A71"/>
    <w:rsid w:val="00F076EF"/>
    <w:rsid w:val="00F12956"/>
    <w:rsid w:val="00F12C97"/>
    <w:rsid w:val="00F15469"/>
    <w:rsid w:val="00F15ED1"/>
    <w:rsid w:val="00F16040"/>
    <w:rsid w:val="00F336E3"/>
    <w:rsid w:val="00F33AAE"/>
    <w:rsid w:val="00F412EE"/>
    <w:rsid w:val="00F41DDB"/>
    <w:rsid w:val="00F4507E"/>
    <w:rsid w:val="00F465EF"/>
    <w:rsid w:val="00F504CF"/>
    <w:rsid w:val="00F515A5"/>
    <w:rsid w:val="00F521AC"/>
    <w:rsid w:val="00F52DFF"/>
    <w:rsid w:val="00F61FD5"/>
    <w:rsid w:val="00F6249C"/>
    <w:rsid w:val="00F76D5C"/>
    <w:rsid w:val="00F81936"/>
    <w:rsid w:val="00F82B3C"/>
    <w:rsid w:val="00F85129"/>
    <w:rsid w:val="00F85796"/>
    <w:rsid w:val="00F92A33"/>
    <w:rsid w:val="00F954A9"/>
    <w:rsid w:val="00FA3970"/>
    <w:rsid w:val="00FA712E"/>
    <w:rsid w:val="00FB301E"/>
    <w:rsid w:val="00FC1C44"/>
    <w:rsid w:val="00FC3B5D"/>
    <w:rsid w:val="00FD1FE4"/>
    <w:rsid w:val="00FD22A2"/>
    <w:rsid w:val="00FE3A9D"/>
    <w:rsid w:val="00FF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B6910CB-640F-45C8-A9AC-D58BD5519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uiPriority="0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28A9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basedOn w:val="a0"/>
    <w:uiPriority w:val="99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basedOn w:val="a0"/>
    <w:link w:val="ae"/>
    <w:rsid w:val="000F6C9D"/>
    <w:rPr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semiHidden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137BA"/>
  </w:style>
  <w:style w:type="character" w:customStyle="1" w:styleId="10">
    <w:name w:val="Заголовок 1 Знак"/>
    <w:basedOn w:val="a0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basedOn w:val="a0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B92ADA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f5">
    <w:name w:val="List Paragraph"/>
    <w:basedOn w:val="a"/>
    <w:uiPriority w:val="34"/>
    <w:qFormat/>
    <w:rsid w:val="00D839E5"/>
    <w:pPr>
      <w:ind w:left="708"/>
    </w:pPr>
  </w:style>
  <w:style w:type="character" w:styleId="af6">
    <w:name w:val="annotation reference"/>
    <w:basedOn w:val="a0"/>
    <w:uiPriority w:val="99"/>
    <w:semiHidden/>
    <w:unhideWhenUsed/>
    <w:rsid w:val="006D530A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6D530A"/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6D530A"/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6D530A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6D530A"/>
    <w:rPr>
      <w:b/>
      <w:bCs/>
    </w:rPr>
  </w:style>
  <w:style w:type="paragraph" w:customStyle="1" w:styleId="afb">
    <w:name w:val="Знак"/>
    <w:basedOn w:val="a"/>
    <w:rsid w:val="00B16BA9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ConsPlusNormal0">
    <w:name w:val="ConsPlusNormal Знак"/>
    <w:link w:val="ConsPlusNormal"/>
    <w:uiPriority w:val="99"/>
    <w:locked/>
    <w:rsid w:val="00014850"/>
    <w:rPr>
      <w:rFonts w:ascii="Arial" w:hAnsi="Arial" w:cs="Arial"/>
      <w:lang w:val="ru-RU" w:eastAsia="ru-RU" w:bidi="ar-SA"/>
    </w:rPr>
  </w:style>
  <w:style w:type="character" w:styleId="afc">
    <w:name w:val="footnote reference"/>
    <w:basedOn w:val="a0"/>
    <w:uiPriority w:val="99"/>
    <w:semiHidden/>
    <w:unhideWhenUsed/>
    <w:rsid w:val="00014850"/>
    <w:rPr>
      <w:vertAlign w:val="superscript"/>
    </w:rPr>
  </w:style>
  <w:style w:type="paragraph" w:styleId="30">
    <w:name w:val="Body Text Indent 3"/>
    <w:basedOn w:val="a"/>
    <w:link w:val="31"/>
    <w:uiPriority w:val="99"/>
    <w:semiHidden/>
    <w:unhideWhenUsed/>
    <w:rsid w:val="00005150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link w:val="30"/>
    <w:uiPriority w:val="99"/>
    <w:semiHidden/>
    <w:rsid w:val="00005150"/>
    <w:rPr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E404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4044E"/>
    <w:rPr>
      <w:rFonts w:ascii="Courier New" w:hAnsi="Courier New" w:cs="Courier New"/>
    </w:rPr>
  </w:style>
  <w:style w:type="character" w:customStyle="1" w:styleId="extended-textfull">
    <w:name w:val="extended-text__full"/>
    <w:basedOn w:val="a0"/>
    <w:rsid w:val="004B7F97"/>
  </w:style>
  <w:style w:type="paragraph" w:styleId="afd">
    <w:name w:val="No Spacing"/>
    <w:uiPriority w:val="1"/>
    <w:qFormat/>
    <w:rsid w:val="00055CD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010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8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70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4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2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9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8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suslugi35.ru." TargetMode="External"/><Relationship Id="rId13" Type="http://schemas.openxmlformats.org/officeDocument/2006/relationships/hyperlink" Target="https://login.consultant.ru/link/?rnd=10336DA60F86D63DCDFA8D98ED087F9A&amp;req=doc&amp;base=LAW&amp;n=183496&amp;date=27.03.201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osuslugi.ru" TargetMode="External"/><Relationship Id="rId12" Type="http://schemas.openxmlformats.org/officeDocument/2006/relationships/hyperlink" Target="https://login.consultant.ru/link/?rnd=72E26A5095263C4E7ED41E24BAA3AFFC&amp;req=doc&amp;base=RLAW095&amp;n=177958&amp;dst=101140&amp;fld=134&amp;date=08.07.2020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mailto:mfts.nyuksenitsa@mail.ru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6516297AE893B6B7391D086B5E884F35F1831BBEB36328ED641890D3839C58CDA48DB4BE9CEA3D0Fn4e0Q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076C15B46DC357EEFA5267F9702BBB92EC4EEB0C6156D7EE4C4C95EE9D7AEC86E4161FE02818130C2C37L" TargetMode="External"/><Relationship Id="rId10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984185B813072AD58A05C5F102D1D16F2A44147ED86A131418B2254B43D917CF72F0B2D0D42FA2BBA72B164047D3A38EDCB7C595a9J2H" TargetMode="External"/><Relationship Id="rId14" Type="http://schemas.openxmlformats.org/officeDocument/2006/relationships/hyperlink" Target="consultantplus://offline/ref=9DFCD0BC58F1901188C452263C0976EC7682B8277B42784B22C3A2DEC2AABDAEC9F86746227977ABeCmE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26</Pages>
  <Words>6074</Words>
  <Characters>49647</Characters>
  <Application>Microsoft Office Word</Application>
  <DocSecurity>0</DocSecurity>
  <Lines>413</Lines>
  <Paragraphs>111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SPecialiST RePack</Company>
  <LinksUpToDate>false</LinksUpToDate>
  <CharactersWithSpaces>55610</CharactersWithSpaces>
  <SharedDoc>false</SharedDoc>
  <HLinks>
    <vt:vector size="42" baseType="variant">
      <vt:variant>
        <vt:i4>5963777</vt:i4>
      </vt:variant>
      <vt:variant>
        <vt:i4>18</vt:i4>
      </vt:variant>
      <vt:variant>
        <vt:i4>0</vt:i4>
      </vt:variant>
      <vt:variant>
        <vt:i4>5</vt:i4>
      </vt:variant>
      <vt:variant>
        <vt:lpwstr>https://login.consultant.ru/link/?rnd=10336DA60F86D63DCDFA8D98ED087F9A&amp;req=doc&amp;base=LAW&amp;n=183496&amp;date=27.03.2019</vt:lpwstr>
      </vt:variant>
      <vt:variant>
        <vt:lpwstr/>
      </vt:variant>
      <vt:variant>
        <vt:i4>7012454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consultantplus://offline/ref=6516297AE893B6B7391D086B5E884F35F1831BBEB36328ED641890D3839C58CDA48DB4BE9CEA3D0Fn4e0Q</vt:lpwstr>
      </vt:variant>
      <vt:variant>
        <vt:lpwstr/>
      </vt:variant>
      <vt:variant>
        <vt:i4>4587595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https://login.consultant.ru/link/?rnd=9083CD400C588EB41694BA827D5E85FE&amp;req=doc&amp;base=LAW&amp;n=303658&amp;dst=290&amp;fld=134&amp;date=17.03.2019</vt:lpwstr>
      </vt:variant>
      <vt:variant>
        <vt:lpwstr/>
      </vt:variant>
      <vt:variant>
        <vt:i4>7077939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Par419</vt:lpwstr>
      </vt:variant>
      <vt:variant>
        <vt:i4>2621489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consultantplus://offline/ref=984185B813072AD58A05C5F102D1D16F2A44147ED86A131418B2254B43D917CF72F0B2D0D42FA2BBA72B164047D3A38EDCB7C595a9J2H</vt:lpwstr>
      </vt:variant>
      <vt:variant>
        <vt:lpwstr/>
      </vt:variant>
      <vt:variant>
        <vt:i4>4653138</vt:i4>
      </vt:variant>
      <vt:variant>
        <vt:i4>3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0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Nazarova NN</cp:lastModifiedBy>
  <cp:revision>24</cp:revision>
  <cp:lastPrinted>2020-11-25T06:49:00Z</cp:lastPrinted>
  <dcterms:created xsi:type="dcterms:W3CDTF">2020-11-18T12:46:00Z</dcterms:created>
  <dcterms:modified xsi:type="dcterms:W3CDTF">2022-12-02T06:39:00Z</dcterms:modified>
</cp:coreProperties>
</file>