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C9B" w:rsidRDefault="007C0B9C">
      <w:r>
        <w:rPr>
          <w:rStyle w:val="a3"/>
        </w:rPr>
        <w:t>договор о подключении (технологическом присоединении) гаража к сетям инженерно-технического обеспечения</w:t>
      </w:r>
      <w:bookmarkStart w:id="0" w:name="_GoBack"/>
      <w:bookmarkEnd w:id="0"/>
    </w:p>
    <w:sectPr w:rsidR="00931C9B" w:rsidSect="00461E5C">
      <w:type w:val="continuous"/>
      <w:pgSz w:w="11906" w:h="16838" w:code="9"/>
      <w:pgMar w:top="567" w:right="1077" w:bottom="1440" w:left="1077" w:header="227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evenAndOddHeaders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959"/>
    <w:rsid w:val="00461E5C"/>
    <w:rsid w:val="007C0B9C"/>
    <w:rsid w:val="00931C9B"/>
    <w:rsid w:val="00A52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DDB88"/>
  <w15:chartTrackingRefBased/>
  <w15:docId w15:val="{0BEE5425-50C8-4021-A02C-455E2BAFD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C0B9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Елена Николаевна</dc:creator>
  <cp:keywords/>
  <dc:description/>
  <cp:lastModifiedBy>Попова Елена Николаевна</cp:lastModifiedBy>
  <cp:revision>2</cp:revision>
  <dcterms:created xsi:type="dcterms:W3CDTF">2022-10-19T17:29:00Z</dcterms:created>
  <dcterms:modified xsi:type="dcterms:W3CDTF">2022-10-19T17:29:00Z</dcterms:modified>
</cp:coreProperties>
</file>