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E8C" w:rsidRPr="0053136E" w:rsidRDefault="00E55E8C" w:rsidP="00E55E8C">
      <w:pPr>
        <w:widowControl w:val="0"/>
        <w:autoSpaceDE w:val="0"/>
        <w:autoSpaceDN w:val="0"/>
        <w:adjustRightInd w:val="0"/>
        <w:ind w:left="6237"/>
        <w:rPr>
          <w:bCs/>
          <w:color w:val="26282F"/>
          <w:sz w:val="26"/>
          <w:szCs w:val="26"/>
        </w:rPr>
      </w:pPr>
      <w:bookmarkStart w:id="0" w:name="sub_1001"/>
      <w:r w:rsidRPr="0053136E">
        <w:rPr>
          <w:bCs/>
          <w:color w:val="26282F"/>
          <w:sz w:val="26"/>
          <w:szCs w:val="26"/>
        </w:rPr>
        <w:t>Приложение 1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ind w:left="6237"/>
        <w:rPr>
          <w:bCs/>
          <w:color w:val="26282F"/>
          <w:sz w:val="26"/>
          <w:szCs w:val="26"/>
        </w:rPr>
      </w:pPr>
      <w:r w:rsidRPr="0053136E">
        <w:rPr>
          <w:bCs/>
          <w:color w:val="26282F"/>
          <w:sz w:val="26"/>
          <w:szCs w:val="26"/>
        </w:rPr>
        <w:t xml:space="preserve">к </w:t>
      </w:r>
      <w:hyperlink w:anchor="sub_1000" w:history="1">
        <w:r w:rsidRPr="0053136E">
          <w:rPr>
            <w:bCs/>
            <w:color w:val="26282F"/>
            <w:sz w:val="26"/>
            <w:szCs w:val="26"/>
          </w:rPr>
          <w:t>административному регламенту</w:t>
        </w:r>
      </w:hyperlink>
    </w:p>
    <w:bookmarkEnd w:id="0"/>
    <w:p w:rsidR="00E55E8C" w:rsidRPr="0053136E" w:rsidRDefault="00E55E8C" w:rsidP="00E55E8C">
      <w:pPr>
        <w:widowControl w:val="0"/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 xml:space="preserve">                                                 </w:t>
      </w:r>
      <w:r>
        <w:rPr>
          <w:sz w:val="26"/>
          <w:szCs w:val="26"/>
        </w:rPr>
        <w:t xml:space="preserve">                                               </w:t>
      </w:r>
      <w:r w:rsidRPr="0053136E">
        <w:rPr>
          <w:sz w:val="26"/>
          <w:szCs w:val="26"/>
        </w:rPr>
        <w:t>Председателю комитета по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 xml:space="preserve">                                                 </w:t>
      </w:r>
      <w:r>
        <w:rPr>
          <w:sz w:val="26"/>
          <w:szCs w:val="26"/>
        </w:rPr>
        <w:t xml:space="preserve">                                               </w:t>
      </w:r>
      <w:r w:rsidRPr="0053136E">
        <w:rPr>
          <w:sz w:val="26"/>
          <w:szCs w:val="26"/>
        </w:rPr>
        <w:t>управлению имуществом города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:rsidR="00E55E8C" w:rsidRPr="0053136E" w:rsidRDefault="00E55E8C" w:rsidP="00E55E8C">
      <w:pPr>
        <w:widowControl w:val="0"/>
        <w:autoSpaceDE w:val="0"/>
        <w:autoSpaceDN w:val="0"/>
        <w:adjustRightInd w:val="0"/>
        <w:ind w:left="851"/>
        <w:jc w:val="center"/>
        <w:rPr>
          <w:sz w:val="26"/>
          <w:szCs w:val="26"/>
        </w:rPr>
      </w:pPr>
      <w:r w:rsidRPr="0053136E">
        <w:rPr>
          <w:sz w:val="26"/>
          <w:szCs w:val="26"/>
        </w:rPr>
        <w:t xml:space="preserve">Заявление о предоставлении в собственность </w:t>
      </w:r>
      <w:r>
        <w:rPr>
          <w:sz w:val="26"/>
          <w:szCs w:val="26"/>
        </w:rPr>
        <w:t>бесплатно</w:t>
      </w:r>
      <w:r w:rsidRPr="0053136E">
        <w:rPr>
          <w:sz w:val="26"/>
          <w:szCs w:val="26"/>
        </w:rPr>
        <w:t xml:space="preserve"> земельного участка, находящегося в гос</w:t>
      </w:r>
      <w:r w:rsidRPr="0053136E">
        <w:rPr>
          <w:sz w:val="26"/>
          <w:szCs w:val="26"/>
        </w:rPr>
        <w:t>у</w:t>
      </w:r>
      <w:r w:rsidRPr="0053136E">
        <w:rPr>
          <w:sz w:val="26"/>
          <w:szCs w:val="26"/>
        </w:rPr>
        <w:t>дарственной или муниципальной собственности, без проведения торгов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03"/>
        <w:gridCol w:w="4843"/>
      </w:tblGrid>
      <w:tr w:rsidR="00E55E8C" w:rsidRPr="0053136E" w:rsidTr="00267AD8">
        <w:tc>
          <w:tcPr>
            <w:tcW w:w="964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spacing w:before="108" w:after="108"/>
              <w:jc w:val="center"/>
              <w:outlineLvl w:val="0"/>
              <w:rPr>
                <w:b/>
                <w:bCs/>
                <w:color w:val="26282F"/>
                <w:sz w:val="26"/>
                <w:szCs w:val="26"/>
              </w:rPr>
            </w:pPr>
            <w:r w:rsidRPr="0053136E">
              <w:rPr>
                <w:b/>
                <w:bCs/>
                <w:color w:val="26282F"/>
                <w:sz w:val="26"/>
                <w:szCs w:val="26"/>
              </w:rPr>
              <w:t>Сведения о заявителе (физическое лицо)</w:t>
            </w: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Фамилия, имя, отчество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Место жительства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Почтовый адрес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Контактные телефоны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Адрес электронной почты (при наличии)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964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spacing w:before="108" w:after="108"/>
              <w:jc w:val="center"/>
              <w:outlineLvl w:val="0"/>
              <w:rPr>
                <w:b/>
                <w:bCs/>
                <w:color w:val="26282F"/>
                <w:sz w:val="26"/>
                <w:szCs w:val="26"/>
              </w:rPr>
            </w:pPr>
            <w:r w:rsidRPr="0053136E">
              <w:rPr>
                <w:b/>
                <w:bCs/>
                <w:color w:val="26282F"/>
                <w:sz w:val="26"/>
                <w:szCs w:val="26"/>
              </w:rPr>
              <w:t>Сведения о заявителе (юридическое лицо)</w:t>
            </w: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Полное наименование организации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ИНН</w:t>
            </w:r>
            <w:hyperlink w:anchor="sub_1111" w:history="1">
              <w:r w:rsidRPr="00151DA4">
                <w:rPr>
                  <w:sz w:val="26"/>
                  <w:szCs w:val="26"/>
                </w:rPr>
                <w:t>(1)</w:t>
              </w:r>
            </w:hyperlink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Регистрационный номер записи о гос</w:t>
            </w:r>
            <w:r w:rsidRPr="0053136E">
              <w:rPr>
                <w:sz w:val="26"/>
                <w:szCs w:val="26"/>
              </w:rPr>
              <w:t>у</w:t>
            </w:r>
            <w:r w:rsidRPr="0053136E">
              <w:rPr>
                <w:sz w:val="26"/>
                <w:szCs w:val="26"/>
              </w:rPr>
              <w:t>дарственной регистрации в ЕГРЮЛ</w:t>
            </w:r>
            <w:hyperlink w:anchor="sub_2222" w:history="1">
              <w:r w:rsidRPr="00151DA4">
                <w:rPr>
                  <w:sz w:val="26"/>
                  <w:szCs w:val="26"/>
                </w:rPr>
                <w:t>(2)</w:t>
              </w:r>
            </w:hyperlink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Место нахождения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Почтовый адрес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Контактные телефоны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Адрес электронной почты (при наличии)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964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spacing w:before="108" w:after="108"/>
              <w:jc w:val="center"/>
              <w:outlineLvl w:val="0"/>
              <w:rPr>
                <w:b/>
                <w:bCs/>
                <w:color w:val="26282F"/>
                <w:sz w:val="26"/>
                <w:szCs w:val="26"/>
              </w:rPr>
            </w:pPr>
            <w:r w:rsidRPr="0053136E">
              <w:rPr>
                <w:b/>
                <w:bCs/>
                <w:color w:val="26282F"/>
                <w:sz w:val="26"/>
                <w:szCs w:val="26"/>
              </w:rPr>
              <w:t>Сведения о доверенном лице</w:t>
            </w: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Место жительства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Почтовый адрес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Контактные телефоны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Адрес электронной почты (при наличии)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964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spacing w:before="108" w:after="108"/>
              <w:jc w:val="center"/>
              <w:outlineLvl w:val="0"/>
              <w:rPr>
                <w:b/>
                <w:bCs/>
                <w:color w:val="26282F"/>
                <w:sz w:val="26"/>
                <w:szCs w:val="26"/>
              </w:rPr>
            </w:pPr>
            <w:r w:rsidRPr="0053136E">
              <w:rPr>
                <w:b/>
                <w:bCs/>
                <w:color w:val="26282F"/>
                <w:sz w:val="26"/>
                <w:szCs w:val="26"/>
              </w:rPr>
              <w:t>Сведения о земельном участке</w:t>
            </w: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Кадастровый номер испрашиваемого участка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Основание предоставления земельного участка без проведения торгов</w:t>
            </w:r>
            <w:hyperlink w:anchor="sub_3333" w:history="1">
              <w:r w:rsidRPr="00151DA4">
                <w:rPr>
                  <w:sz w:val="26"/>
                  <w:szCs w:val="26"/>
                </w:rPr>
                <w:t>*(1)</w:t>
              </w:r>
            </w:hyperlink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t>Вид права, на котором заявитель желает приобрести земельный участок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53136E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3136E">
              <w:rPr>
                <w:sz w:val="26"/>
                <w:szCs w:val="26"/>
              </w:rPr>
              <w:lastRenderedPageBreak/>
              <w:t>Цель использования земельного участка</w:t>
            </w:r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53136E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BF5FB1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BF5FB1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BF5FB1">
              <w:rPr>
                <w:sz w:val="26"/>
                <w:szCs w:val="26"/>
              </w:rPr>
              <w:t>Реквизиты решения о предварительном согласовании предоставления земельн</w:t>
            </w:r>
            <w:r w:rsidRPr="00BF5FB1">
              <w:rPr>
                <w:sz w:val="26"/>
                <w:szCs w:val="26"/>
              </w:rPr>
              <w:t>о</w:t>
            </w:r>
            <w:r w:rsidRPr="00BF5FB1">
              <w:rPr>
                <w:sz w:val="26"/>
                <w:szCs w:val="26"/>
              </w:rPr>
              <w:t>го участка</w:t>
            </w:r>
            <w:hyperlink w:anchor="sub_4444" w:history="1">
              <w:r w:rsidRPr="00BF5FB1">
                <w:rPr>
                  <w:sz w:val="26"/>
                  <w:szCs w:val="26"/>
                </w:rPr>
                <w:t>*(2)</w:t>
              </w:r>
            </w:hyperlink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BF5FB1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BF5FB1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BF5FB1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BF5FB1">
              <w:rPr>
                <w:sz w:val="26"/>
                <w:szCs w:val="26"/>
              </w:rPr>
              <w:t>Реквизиты решения об изъятии земел</w:t>
            </w:r>
            <w:r w:rsidRPr="00BF5FB1">
              <w:rPr>
                <w:sz w:val="26"/>
                <w:szCs w:val="26"/>
              </w:rPr>
              <w:t>ь</w:t>
            </w:r>
            <w:r w:rsidRPr="00BF5FB1">
              <w:rPr>
                <w:sz w:val="26"/>
                <w:szCs w:val="26"/>
              </w:rPr>
              <w:t>ного участка для государственных или муниципальных нужд</w:t>
            </w:r>
            <w:hyperlink w:anchor="sub_5555" w:history="1">
              <w:r w:rsidRPr="00BF5FB1">
                <w:rPr>
                  <w:sz w:val="26"/>
                  <w:szCs w:val="26"/>
                </w:rPr>
                <w:t>*(3)</w:t>
              </w:r>
            </w:hyperlink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BF5FB1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  <w:tr w:rsidR="00E55E8C" w:rsidRPr="00BF5FB1" w:rsidTr="00267AD8">
        <w:tc>
          <w:tcPr>
            <w:tcW w:w="48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E8C" w:rsidRPr="00BF5FB1" w:rsidRDefault="00E55E8C" w:rsidP="00267AD8">
            <w:pPr>
              <w:widowControl w:val="0"/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BF5FB1">
              <w:rPr>
                <w:sz w:val="26"/>
                <w:szCs w:val="26"/>
              </w:rPr>
              <w:t>Реквизиты решения об утверждении д</w:t>
            </w:r>
            <w:r w:rsidRPr="00BF5FB1">
              <w:rPr>
                <w:sz w:val="26"/>
                <w:szCs w:val="26"/>
              </w:rPr>
              <w:t>о</w:t>
            </w:r>
            <w:r w:rsidRPr="00BF5FB1">
              <w:rPr>
                <w:sz w:val="26"/>
                <w:szCs w:val="26"/>
              </w:rPr>
              <w:t>кумента территориального планиров</w:t>
            </w:r>
            <w:r w:rsidRPr="00BF5FB1">
              <w:rPr>
                <w:sz w:val="26"/>
                <w:szCs w:val="26"/>
              </w:rPr>
              <w:t>а</w:t>
            </w:r>
            <w:r w:rsidRPr="00BF5FB1">
              <w:rPr>
                <w:sz w:val="26"/>
                <w:szCs w:val="26"/>
              </w:rPr>
              <w:t>ния и (или) проекта планировки терр</w:t>
            </w:r>
            <w:r w:rsidRPr="00BF5FB1">
              <w:rPr>
                <w:sz w:val="26"/>
                <w:szCs w:val="26"/>
              </w:rPr>
              <w:t>и</w:t>
            </w:r>
            <w:r w:rsidRPr="00BF5FB1">
              <w:rPr>
                <w:sz w:val="26"/>
                <w:szCs w:val="26"/>
              </w:rPr>
              <w:t>тории</w:t>
            </w:r>
            <w:hyperlink w:anchor="sub_6666" w:history="1">
              <w:r w:rsidRPr="00BF5FB1">
                <w:rPr>
                  <w:sz w:val="26"/>
                  <w:szCs w:val="26"/>
                </w:rPr>
                <w:t>*(4)</w:t>
              </w:r>
            </w:hyperlink>
          </w:p>
        </w:tc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5E8C" w:rsidRPr="00BF5FB1" w:rsidRDefault="00E55E8C" w:rsidP="00267AD8">
            <w:pPr>
              <w:widowControl w:val="0"/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</w:p>
        </w:tc>
      </w:tr>
    </w:tbl>
    <w:p w:rsidR="00E55E8C" w:rsidRPr="00BF5FB1" w:rsidRDefault="00E55E8C" w:rsidP="00E55E8C">
      <w:pPr>
        <w:widowControl w:val="0"/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Прошу предоставить земельный участок.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ind w:firstLine="720"/>
        <w:jc w:val="both"/>
        <w:rPr>
          <w:rFonts w:ascii="Times New Roman CYR" w:hAnsi="Times New Roman CYR" w:cs="Times New Roman CYR"/>
        </w:rPr>
      </w:pP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Приложения: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1. ______________________________________________________________________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2. ______________________________________________________________________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3. ______________________________________________________________________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4. ______________________________________________________________________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5. ______________________________________________________________________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bookmarkStart w:id="1" w:name="_Hlk115162910"/>
      <w:r w:rsidRPr="00151DA4">
        <w:t>Способ выдачи (направления) документов (нужное отметить):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┌─┐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└─┘ лично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┌─┐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└─┘ направление посредством почтового отправления с уведомлением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┌─┐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└─┘ в личном кабинете на Едином портале</w:t>
      </w:r>
      <w:hyperlink r:id="rId4" w:history="1"/>
      <w:r w:rsidRPr="00151DA4">
        <w:t xml:space="preserve"> государственных и  муниципальных услуг (функций)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┌─┐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└─┘ направление электронного документа посредством электронной почты</w:t>
      </w:r>
    </w:p>
    <w:bookmarkEnd w:id="1"/>
    <w:p w:rsidR="00E55E8C" w:rsidRDefault="00E55E8C" w:rsidP="00E55E8C">
      <w:pPr>
        <w:widowControl w:val="0"/>
        <w:autoSpaceDE w:val="0"/>
        <w:autoSpaceDN w:val="0"/>
        <w:adjustRightInd w:val="0"/>
        <w:ind w:firstLine="720"/>
        <w:jc w:val="both"/>
      </w:pPr>
    </w:p>
    <w:p w:rsidR="00E55E8C" w:rsidRPr="00151DA4" w:rsidRDefault="00E55E8C" w:rsidP="00E55E8C">
      <w:pPr>
        <w:autoSpaceDE w:val="0"/>
        <w:autoSpaceDN w:val="0"/>
        <w:adjustRightInd w:val="0"/>
        <w:jc w:val="both"/>
      </w:pPr>
      <w:r w:rsidRPr="00151DA4">
        <w:t xml:space="preserve">Способ выдачи </w:t>
      </w:r>
      <w:r>
        <w:t xml:space="preserve">в виде бумажного документа </w:t>
      </w:r>
      <w:r w:rsidRPr="00151DA4">
        <w:t>(нужное отметить):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┌─┐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└─┘ лично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┌─┐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</w:pPr>
      <w:r w:rsidRPr="00151DA4">
        <w:t>└─┘ направление посредством почтового отправления с уведомлением</w:t>
      </w:r>
    </w:p>
    <w:p w:rsidR="00E55E8C" w:rsidRPr="00151DA4" w:rsidRDefault="00E55E8C" w:rsidP="00E55E8C">
      <w:pPr>
        <w:widowControl w:val="0"/>
        <w:autoSpaceDE w:val="0"/>
        <w:autoSpaceDN w:val="0"/>
        <w:adjustRightInd w:val="0"/>
        <w:ind w:firstLine="720"/>
        <w:jc w:val="both"/>
      </w:pP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>"__" _____________ 20__ г.                      _________________________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6"/>
          <w:szCs w:val="26"/>
        </w:rPr>
      </w:pPr>
      <w:r w:rsidRPr="0053136E">
        <w:rPr>
          <w:sz w:val="26"/>
          <w:szCs w:val="26"/>
        </w:rPr>
        <w:t xml:space="preserve">                                  М.П.                 (подпись)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3136E">
        <w:rPr>
          <w:rFonts w:ascii="Courier New" w:hAnsi="Courier New" w:cs="Courier New"/>
          <w:sz w:val="22"/>
          <w:szCs w:val="22"/>
        </w:rPr>
        <w:t>_______________________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2"/>
          <w:szCs w:val="22"/>
        </w:rPr>
      </w:pPr>
      <w:bookmarkStart w:id="2" w:name="sub_1111"/>
      <w:r w:rsidRPr="0053136E">
        <w:rPr>
          <w:sz w:val="22"/>
          <w:szCs w:val="22"/>
        </w:rPr>
        <w:t xml:space="preserve">     (1)    Не заполняется, если заявителем является иностранное</w:t>
      </w:r>
      <w:bookmarkEnd w:id="2"/>
      <w:r w:rsidRPr="0053136E">
        <w:rPr>
          <w:sz w:val="22"/>
          <w:szCs w:val="22"/>
        </w:rPr>
        <w:t xml:space="preserve"> юридическое лицо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2"/>
          <w:szCs w:val="22"/>
        </w:rPr>
      </w:pPr>
      <w:bookmarkStart w:id="3" w:name="sub_2222"/>
      <w:r w:rsidRPr="0053136E">
        <w:rPr>
          <w:sz w:val="22"/>
          <w:szCs w:val="22"/>
        </w:rPr>
        <w:t xml:space="preserve">     (2)    Не указывается, если заявителем является иностранное </w:t>
      </w:r>
      <w:bookmarkEnd w:id="3"/>
      <w:r w:rsidRPr="0053136E">
        <w:rPr>
          <w:sz w:val="22"/>
          <w:szCs w:val="22"/>
        </w:rPr>
        <w:t>юридическое лицо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2"/>
          <w:szCs w:val="22"/>
        </w:rPr>
      </w:pPr>
      <w:bookmarkStart w:id="4" w:name="sub_3333"/>
      <w:r w:rsidRPr="0053136E">
        <w:rPr>
          <w:sz w:val="22"/>
          <w:szCs w:val="22"/>
        </w:rPr>
        <w:t xml:space="preserve">    *(1) из  числа предусмотренных </w:t>
      </w:r>
      <w:hyperlink r:id="rId5" w:history="1">
        <w:r w:rsidRPr="0053136E">
          <w:rPr>
            <w:sz w:val="22"/>
            <w:szCs w:val="22"/>
          </w:rPr>
          <w:t>пунктом 2 статьи 39.3</w:t>
        </w:r>
      </w:hyperlink>
      <w:r w:rsidRPr="0053136E">
        <w:rPr>
          <w:sz w:val="22"/>
          <w:szCs w:val="22"/>
        </w:rPr>
        <w:t>,</w:t>
      </w:r>
      <w:bookmarkEnd w:id="4"/>
      <w:r w:rsidRPr="0053136E">
        <w:rPr>
          <w:sz w:val="22"/>
          <w:szCs w:val="22"/>
        </w:rPr>
        <w:fldChar w:fldCharType="begin"/>
      </w:r>
      <w:r w:rsidRPr="0053136E">
        <w:rPr>
          <w:sz w:val="22"/>
          <w:szCs w:val="22"/>
        </w:rPr>
        <w:instrText>HYPERLINK "http://internet.garant.ru/document/redirect/12124624/3962"</w:instrText>
      </w:r>
      <w:r w:rsidRPr="0053136E">
        <w:rPr>
          <w:sz w:val="22"/>
          <w:szCs w:val="22"/>
        </w:rPr>
        <w:fldChar w:fldCharType="separate"/>
      </w:r>
      <w:r w:rsidRPr="0053136E">
        <w:rPr>
          <w:sz w:val="22"/>
          <w:szCs w:val="22"/>
        </w:rPr>
        <w:t>пунктом 2 статьи 39.6.</w:t>
      </w:r>
      <w:r w:rsidRPr="0053136E">
        <w:rPr>
          <w:sz w:val="22"/>
          <w:szCs w:val="22"/>
        </w:rPr>
        <w:fldChar w:fldCharType="end"/>
      </w:r>
      <w:r w:rsidRPr="0053136E">
        <w:rPr>
          <w:sz w:val="22"/>
          <w:szCs w:val="22"/>
        </w:rPr>
        <w:t xml:space="preserve"> статьи 39.9, статьи 39.10 Земельного кодекса РФ оснований.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2"/>
          <w:szCs w:val="22"/>
        </w:rPr>
      </w:pPr>
      <w:bookmarkStart w:id="5" w:name="sub_4444"/>
      <w:r w:rsidRPr="0053136E">
        <w:rPr>
          <w:sz w:val="22"/>
          <w:szCs w:val="22"/>
        </w:rPr>
        <w:t xml:space="preserve">     *(2) заполняется в случае, если испрашиваемый земельный участок</w:t>
      </w:r>
      <w:bookmarkEnd w:id="5"/>
      <w:r w:rsidRPr="0053136E">
        <w:rPr>
          <w:sz w:val="22"/>
          <w:szCs w:val="22"/>
        </w:rPr>
        <w:t xml:space="preserve"> образовывался или его границы уточнялись на основании решения о предварительном согласовании предоставления данного земельного участка</w:t>
      </w:r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2"/>
          <w:szCs w:val="22"/>
        </w:rPr>
      </w:pPr>
      <w:bookmarkStart w:id="6" w:name="sub_5555"/>
      <w:r w:rsidRPr="0053136E">
        <w:rPr>
          <w:sz w:val="22"/>
          <w:szCs w:val="22"/>
        </w:rPr>
        <w:t xml:space="preserve">     *(3) заполняется в случае, если земельный участок предоставляется </w:t>
      </w:r>
      <w:bookmarkEnd w:id="6"/>
      <w:r w:rsidRPr="0053136E">
        <w:rPr>
          <w:sz w:val="22"/>
          <w:szCs w:val="22"/>
        </w:rPr>
        <w:t>взамен земельного участка, изыма</w:t>
      </w:r>
      <w:r w:rsidRPr="0053136E">
        <w:rPr>
          <w:sz w:val="22"/>
          <w:szCs w:val="22"/>
        </w:rPr>
        <w:t>е</w:t>
      </w:r>
      <w:r w:rsidRPr="0053136E">
        <w:rPr>
          <w:sz w:val="22"/>
          <w:szCs w:val="22"/>
        </w:rPr>
        <w:t>мого для государственных или муниципальных нужд</w:t>
      </w:r>
      <w:bookmarkStart w:id="7" w:name="sub_6666"/>
    </w:p>
    <w:p w:rsidR="00E55E8C" w:rsidRPr="0053136E" w:rsidRDefault="00E55E8C" w:rsidP="00E55E8C">
      <w:pPr>
        <w:widowControl w:val="0"/>
        <w:autoSpaceDE w:val="0"/>
        <w:autoSpaceDN w:val="0"/>
        <w:adjustRightInd w:val="0"/>
        <w:rPr>
          <w:sz w:val="22"/>
          <w:szCs w:val="22"/>
        </w:rPr>
      </w:pPr>
      <w:r w:rsidRPr="0053136E">
        <w:rPr>
          <w:sz w:val="22"/>
          <w:szCs w:val="22"/>
        </w:rPr>
        <w:t xml:space="preserve">     *(4) заполняется в случае, если земельный участок предоставляется</w:t>
      </w:r>
      <w:bookmarkEnd w:id="7"/>
      <w:r w:rsidRPr="0053136E">
        <w:rPr>
          <w:sz w:val="22"/>
          <w:szCs w:val="22"/>
        </w:rPr>
        <w:t xml:space="preserve"> для размещения объектов, пред</w:t>
      </w:r>
      <w:r w:rsidRPr="0053136E">
        <w:rPr>
          <w:sz w:val="22"/>
          <w:szCs w:val="22"/>
        </w:rPr>
        <w:t>у</w:t>
      </w:r>
      <w:r w:rsidRPr="0053136E">
        <w:rPr>
          <w:sz w:val="22"/>
          <w:szCs w:val="22"/>
        </w:rPr>
        <w:t>смотренных этим документом и (или) проектом</w:t>
      </w:r>
    </w:p>
    <w:p w:rsidR="00931C9B" w:rsidRDefault="00931C9B">
      <w:bookmarkStart w:id="8" w:name="_GoBack"/>
      <w:bookmarkEnd w:id="8"/>
    </w:p>
    <w:sectPr w:rsidR="00931C9B" w:rsidSect="00461E5C">
      <w:type w:val="continuous"/>
      <w:pgSz w:w="11906" w:h="16838" w:code="9"/>
      <w:pgMar w:top="567" w:right="1077" w:bottom="1440" w:left="1077" w:header="227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evenAndOddHeaders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C32"/>
    <w:rsid w:val="00461E5C"/>
    <w:rsid w:val="00931C9B"/>
    <w:rsid w:val="00B30C32"/>
    <w:rsid w:val="00E5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311DB8-F138-46B4-99EC-68B3EF01C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5E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internet.garant.ru/document/redirect/12124624/3932" TargetMode="External"/><Relationship Id="rId4" Type="http://schemas.openxmlformats.org/officeDocument/2006/relationships/hyperlink" Target="http://internet.garant.ru/document/redirect/20337777/157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596</Words>
  <Characters>3401</Characters>
  <Application>Microsoft Office Word</Application>
  <DocSecurity>0</DocSecurity>
  <Lines>28</Lines>
  <Paragraphs>7</Paragraphs>
  <ScaleCrop>false</ScaleCrop>
  <Company/>
  <LinksUpToDate>false</LinksUpToDate>
  <CharactersWithSpaces>3990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Елена Николаевна</dc:creator>
  <cp:keywords/>
  <dc:description/>
  <cp:lastModifiedBy>Попова Елена Николаевна</cp:lastModifiedBy>
  <cp:revision>2</cp:revision>
  <dcterms:created xsi:type="dcterms:W3CDTF">2023-10-02T09:41:00Z</dcterms:created>
  <dcterms:modified xsi:type="dcterms:W3CDTF">2023-10-02T09:41:00Z</dcterms:modified>
</cp:coreProperties>
</file>