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457F" w:rsidRDefault="00356B14">
      <w:pPr>
        <w:widowControl w:val="0"/>
        <w:ind w:left="283" w:firstLine="4111"/>
        <w:jc w:val="right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Приложение </w:t>
      </w:r>
      <w:r w:rsidR="007E6036">
        <w:rPr>
          <w:rFonts w:ascii="Times New Roman" w:hAnsi="Times New Roman"/>
          <w:sz w:val="28"/>
        </w:rPr>
        <w:t>№ 1</w:t>
      </w:r>
    </w:p>
    <w:p w:rsidR="009B457F" w:rsidRDefault="00356B14">
      <w:pPr>
        <w:ind w:left="4961"/>
        <w:jc w:val="right"/>
        <w:rPr>
          <w:sz w:val="28"/>
        </w:rPr>
      </w:pPr>
      <w:r>
        <w:rPr>
          <w:rFonts w:ascii="Times New Roman" w:hAnsi="Times New Roman"/>
          <w:sz w:val="28"/>
        </w:rPr>
        <w:t xml:space="preserve">к административному регламенту </w:t>
      </w:r>
    </w:p>
    <w:p w:rsidR="009B457F" w:rsidRDefault="009B457F">
      <w:pPr>
        <w:ind w:left="4961"/>
        <w:jc w:val="right"/>
        <w:rPr>
          <w:sz w:val="28"/>
        </w:rPr>
      </w:pPr>
    </w:p>
    <w:p w:rsidR="009B457F" w:rsidRDefault="00356B14">
      <w:pPr>
        <w:widowControl w:val="0"/>
        <w:jc w:val="right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_____________________________________</w:t>
      </w:r>
      <w:r>
        <w:rPr>
          <w:rFonts w:ascii="Times New Roman" w:hAnsi="Times New Roman"/>
          <w:sz w:val="28"/>
        </w:rPr>
        <w:br/>
        <w:t>                                                    </w:t>
      </w:r>
      <w:r>
        <w:rPr>
          <w:rFonts w:ascii="Times New Roman" w:hAnsi="Times New Roman"/>
        </w:rPr>
        <w:t>   (наименование Уполномоченного органа)</w:t>
      </w:r>
      <w:r>
        <w:rPr>
          <w:rFonts w:ascii="Times New Roman" w:hAnsi="Times New Roman"/>
          <w:sz w:val="28"/>
        </w:rPr>
        <w:br/>
        <w:t xml:space="preserve">   от ____________________________________</w:t>
      </w:r>
      <w:r>
        <w:rPr>
          <w:rFonts w:ascii="Times New Roman" w:hAnsi="Times New Roman"/>
          <w:sz w:val="28"/>
        </w:rPr>
        <w:br/>
        <w:t xml:space="preserve">                                       </w:t>
      </w:r>
      <w:r>
        <w:rPr>
          <w:rFonts w:ascii="Times New Roman" w:hAnsi="Times New Roman"/>
        </w:rPr>
        <w:t>(данные заявителя - физического лица - ФИО)</w:t>
      </w:r>
      <w:r>
        <w:rPr>
          <w:rFonts w:ascii="Times New Roman" w:hAnsi="Times New Roman"/>
          <w:sz w:val="28"/>
        </w:rPr>
        <w:br/>
      </w:r>
      <w:r>
        <w:rPr>
          <w:rFonts w:ascii="Times New Roman" w:hAnsi="Times New Roman"/>
          <w:sz w:val="28"/>
        </w:rPr>
        <w:br/>
        <w:t>                                  ______________________________________</w:t>
      </w:r>
      <w:r>
        <w:rPr>
          <w:rFonts w:ascii="Times New Roman" w:hAnsi="Times New Roman"/>
          <w:sz w:val="28"/>
        </w:rPr>
        <w:br/>
        <w:t xml:space="preserve">                                    </w:t>
      </w:r>
      <w:r>
        <w:rPr>
          <w:rFonts w:ascii="Times New Roman" w:hAnsi="Times New Roman"/>
        </w:rPr>
        <w:t>юридического лица (фирменное наименование)</w:t>
      </w:r>
    </w:p>
    <w:p w:rsidR="009B457F" w:rsidRDefault="009B457F">
      <w:pPr>
        <w:ind w:firstLine="5103"/>
        <w:jc w:val="right"/>
        <w:rPr>
          <w:rFonts w:ascii="Times New Roman" w:hAnsi="Times New Roman"/>
          <w:sz w:val="28"/>
        </w:rPr>
      </w:pPr>
    </w:p>
    <w:p w:rsidR="009B457F" w:rsidRDefault="00356B14">
      <w:pPr>
        <w:pStyle w:val="3"/>
        <w:jc w:val="center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ЗАЯВЛЕНИЕ</w:t>
      </w:r>
    </w:p>
    <w:p w:rsidR="009B457F" w:rsidRDefault="00356B14">
      <w:pPr>
        <w:pStyle w:val="3"/>
        <w:spacing w:before="0"/>
        <w:jc w:val="center"/>
        <w:rPr>
          <w:rFonts w:ascii="Times New Roman" w:hAnsi="Times New Roman"/>
          <w:b w:val="0"/>
          <w:sz w:val="28"/>
        </w:rPr>
      </w:pPr>
      <w:r>
        <w:rPr>
          <w:rFonts w:ascii="Times New Roman" w:hAnsi="Times New Roman"/>
          <w:b w:val="0"/>
          <w:sz w:val="28"/>
        </w:rPr>
        <w:t>об установлении соответствия между разрешенным использованием земельного участка и видом разрешенного использования, установленным классификатором видов разрешенного использования земельных участков</w:t>
      </w:r>
    </w:p>
    <w:p w:rsidR="009B457F" w:rsidRDefault="009B457F">
      <w:pPr>
        <w:rPr>
          <w:rFonts w:ascii="Times New Roman" w:hAnsi="Times New Roman"/>
        </w:rPr>
      </w:pPr>
    </w:p>
    <w:p w:rsidR="009B457F" w:rsidRDefault="009B457F">
      <w:pPr>
        <w:ind w:left="5103"/>
        <w:rPr>
          <w:rFonts w:ascii="Times New Roman" w:hAnsi="Times New Roman"/>
          <w:sz w:val="26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4741"/>
        <w:gridCol w:w="4603"/>
      </w:tblGrid>
      <w:tr w:rsidR="009B457F">
        <w:tc>
          <w:tcPr>
            <w:tcW w:w="93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356B14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Сведения о заявителе (физическое лицо, индивидуальный предприниматель)</w:t>
            </w:r>
          </w:p>
        </w:tc>
      </w:tr>
      <w:tr w:rsidR="009B457F"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356B1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Фамилия, имя, отчество (при наличии)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9B457F">
            <w:pPr>
              <w:rPr>
                <w:rFonts w:ascii="Times New Roman" w:hAnsi="Times New Roman"/>
              </w:rPr>
            </w:pPr>
          </w:p>
        </w:tc>
      </w:tr>
      <w:tr w:rsidR="009B457F">
        <w:trPr>
          <w:trHeight w:val="352"/>
        </w:trPr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356B1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Адрес регистрации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9B457F">
            <w:pPr>
              <w:rPr>
                <w:rFonts w:ascii="Times New Roman" w:hAnsi="Times New Roman"/>
              </w:rPr>
            </w:pPr>
          </w:p>
        </w:tc>
      </w:tr>
      <w:tr w:rsidR="009B457F">
        <w:trPr>
          <w:trHeight w:val="352"/>
        </w:trPr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356B1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Адрес проживания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9B457F">
            <w:pPr>
              <w:rPr>
                <w:rFonts w:ascii="Times New Roman" w:hAnsi="Times New Roman"/>
              </w:rPr>
            </w:pPr>
          </w:p>
        </w:tc>
      </w:tr>
      <w:tr w:rsidR="009B457F">
        <w:trPr>
          <w:trHeight w:val="345"/>
        </w:trPr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356B14">
            <w:pPr>
              <w:tabs>
                <w:tab w:val="left" w:pos="1200"/>
              </w:tabs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Документ, удостоверяющий личность (серия, номер, кем и когда выдан)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9B457F">
            <w:pPr>
              <w:rPr>
                <w:rFonts w:ascii="Times New Roman" w:hAnsi="Times New Roman"/>
              </w:rPr>
            </w:pPr>
          </w:p>
        </w:tc>
      </w:tr>
      <w:tr w:rsidR="009B457F"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356B1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Контактный телефон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9B457F">
            <w:pPr>
              <w:rPr>
                <w:rFonts w:ascii="Times New Roman" w:hAnsi="Times New Roman"/>
              </w:rPr>
            </w:pPr>
          </w:p>
        </w:tc>
      </w:tr>
      <w:tr w:rsidR="009B457F"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356B1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Адрес электронной почты (при наличии)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9B457F">
            <w:pPr>
              <w:rPr>
                <w:rFonts w:ascii="Times New Roman" w:hAnsi="Times New Roman"/>
              </w:rPr>
            </w:pPr>
          </w:p>
        </w:tc>
      </w:tr>
      <w:tr w:rsidR="009B457F">
        <w:tc>
          <w:tcPr>
            <w:tcW w:w="93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356B14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Сведения о заявителе (юридическое лицо)</w:t>
            </w:r>
          </w:p>
        </w:tc>
      </w:tr>
      <w:tr w:rsidR="009B457F"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356B1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Полное наименование организации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9B457F">
            <w:pPr>
              <w:rPr>
                <w:rFonts w:ascii="Times New Roman" w:hAnsi="Times New Roman"/>
              </w:rPr>
            </w:pPr>
          </w:p>
        </w:tc>
      </w:tr>
      <w:tr w:rsidR="009B457F"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356B1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ИНН(1)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9B457F">
            <w:pPr>
              <w:rPr>
                <w:rFonts w:ascii="Times New Roman" w:hAnsi="Times New Roman"/>
              </w:rPr>
            </w:pPr>
          </w:p>
        </w:tc>
      </w:tr>
      <w:tr w:rsidR="009B457F">
        <w:trPr>
          <w:trHeight w:val="352"/>
        </w:trPr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356B1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ОГРН(2)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9B457F">
            <w:pPr>
              <w:rPr>
                <w:rFonts w:ascii="Times New Roman" w:hAnsi="Times New Roman"/>
              </w:rPr>
            </w:pPr>
          </w:p>
        </w:tc>
      </w:tr>
      <w:tr w:rsidR="009B457F">
        <w:trPr>
          <w:trHeight w:val="352"/>
        </w:trPr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356B1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Юридический адрес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9B457F">
            <w:pPr>
              <w:rPr>
                <w:rFonts w:ascii="Times New Roman" w:hAnsi="Times New Roman"/>
              </w:rPr>
            </w:pPr>
          </w:p>
        </w:tc>
      </w:tr>
      <w:tr w:rsidR="009B457F">
        <w:trPr>
          <w:trHeight w:val="352"/>
        </w:trPr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356B1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Почтовый адрес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9B457F">
            <w:pPr>
              <w:rPr>
                <w:rFonts w:ascii="Times New Roman" w:hAnsi="Times New Roman"/>
              </w:rPr>
            </w:pPr>
          </w:p>
        </w:tc>
      </w:tr>
      <w:tr w:rsidR="009B457F">
        <w:trPr>
          <w:trHeight w:val="352"/>
        </w:trPr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356B1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Фамилия, имя, отчество (при наличии) руководителя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9B457F">
            <w:pPr>
              <w:rPr>
                <w:rFonts w:ascii="Times New Roman" w:hAnsi="Times New Roman"/>
              </w:rPr>
            </w:pPr>
          </w:p>
        </w:tc>
      </w:tr>
      <w:tr w:rsidR="009B457F"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356B1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Контактный телефон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9B457F">
            <w:pPr>
              <w:rPr>
                <w:rFonts w:ascii="Times New Roman" w:hAnsi="Times New Roman"/>
              </w:rPr>
            </w:pPr>
          </w:p>
        </w:tc>
      </w:tr>
      <w:tr w:rsidR="009B457F"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356B1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Адрес электронной почты (при наличии)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9B457F">
            <w:pPr>
              <w:rPr>
                <w:rFonts w:ascii="Times New Roman" w:hAnsi="Times New Roman"/>
              </w:rPr>
            </w:pPr>
          </w:p>
        </w:tc>
      </w:tr>
      <w:tr w:rsidR="009B457F">
        <w:tc>
          <w:tcPr>
            <w:tcW w:w="93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356B14">
            <w:pPr>
              <w:jc w:val="both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Сведения о лице, действующем на основании документа, подтверждающего полномочия действовать от имени заявителя:</w:t>
            </w:r>
          </w:p>
        </w:tc>
      </w:tr>
      <w:tr w:rsidR="009B457F"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356B1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Фамилия, имя, отчество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9B457F">
            <w:pPr>
              <w:rPr>
                <w:rFonts w:ascii="Times New Roman" w:hAnsi="Times New Roman"/>
              </w:rPr>
            </w:pPr>
          </w:p>
        </w:tc>
      </w:tr>
      <w:tr w:rsidR="009B457F">
        <w:trPr>
          <w:trHeight w:val="352"/>
        </w:trPr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356B1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Адрес регистрации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9B457F">
            <w:pPr>
              <w:rPr>
                <w:rFonts w:ascii="Times New Roman" w:hAnsi="Times New Roman"/>
              </w:rPr>
            </w:pPr>
          </w:p>
        </w:tc>
      </w:tr>
      <w:tr w:rsidR="009B457F">
        <w:trPr>
          <w:trHeight w:val="352"/>
        </w:trPr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356B1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Адрес проживания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9B457F">
            <w:pPr>
              <w:rPr>
                <w:rFonts w:ascii="Times New Roman" w:hAnsi="Times New Roman"/>
              </w:rPr>
            </w:pPr>
          </w:p>
        </w:tc>
      </w:tr>
      <w:tr w:rsidR="009B457F"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356B14">
            <w:pPr>
              <w:tabs>
                <w:tab w:val="left" w:pos="1200"/>
              </w:tabs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Документ, удостоверяющий личность (серия, номер, кем и когда выдан)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9B457F">
            <w:pPr>
              <w:rPr>
                <w:rFonts w:ascii="Times New Roman" w:hAnsi="Times New Roman"/>
              </w:rPr>
            </w:pPr>
          </w:p>
        </w:tc>
      </w:tr>
      <w:tr w:rsidR="009B457F"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356B1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Контактный телефон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9B457F">
            <w:pPr>
              <w:rPr>
                <w:rFonts w:ascii="Times New Roman" w:hAnsi="Times New Roman"/>
              </w:rPr>
            </w:pPr>
          </w:p>
        </w:tc>
      </w:tr>
      <w:tr w:rsidR="009B457F"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356B1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Адрес электронной почты (при наличии)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9B457F">
            <w:pPr>
              <w:rPr>
                <w:rFonts w:ascii="Times New Roman" w:hAnsi="Times New Roman"/>
              </w:rPr>
            </w:pPr>
          </w:p>
        </w:tc>
      </w:tr>
      <w:tr w:rsidR="009B457F">
        <w:tc>
          <w:tcPr>
            <w:tcW w:w="93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356B14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Сведения о земельном участке</w:t>
            </w:r>
          </w:p>
        </w:tc>
      </w:tr>
      <w:tr w:rsidR="009B457F"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356B1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Местоположение (адрес) участка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9B457F">
            <w:pPr>
              <w:rPr>
                <w:rFonts w:ascii="Times New Roman" w:hAnsi="Times New Roman"/>
              </w:rPr>
            </w:pPr>
          </w:p>
        </w:tc>
      </w:tr>
      <w:tr w:rsidR="009B457F">
        <w:trPr>
          <w:trHeight w:val="352"/>
        </w:trPr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356B1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Кадастровый номер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9B457F">
            <w:pPr>
              <w:rPr>
                <w:rFonts w:ascii="Times New Roman" w:hAnsi="Times New Roman"/>
              </w:rPr>
            </w:pPr>
          </w:p>
        </w:tc>
      </w:tr>
      <w:tr w:rsidR="009B457F">
        <w:trPr>
          <w:trHeight w:val="352"/>
        </w:trPr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356B1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Вид разрешенного использования 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9B457F">
            <w:pPr>
              <w:rPr>
                <w:rFonts w:ascii="Times New Roman" w:hAnsi="Times New Roman"/>
              </w:rPr>
            </w:pPr>
          </w:p>
        </w:tc>
      </w:tr>
      <w:tr w:rsidR="009B457F">
        <w:trPr>
          <w:trHeight w:val="352"/>
        </w:trPr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356B1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Испрашиваемый вид разрешенного использования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9B457F">
            <w:pPr>
              <w:rPr>
                <w:rFonts w:ascii="Times New Roman" w:hAnsi="Times New Roman"/>
              </w:rPr>
            </w:pPr>
          </w:p>
        </w:tc>
      </w:tr>
      <w:tr w:rsidR="009B457F">
        <w:trPr>
          <w:trHeight w:val="352"/>
        </w:trPr>
        <w:tc>
          <w:tcPr>
            <w:tcW w:w="93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356B14">
            <w:pPr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Сведения об объектах недвижимости, расположенных на участке (при их наличии)</w:t>
            </w:r>
          </w:p>
        </w:tc>
      </w:tr>
      <w:tr w:rsidR="009B457F">
        <w:trPr>
          <w:trHeight w:val="352"/>
        </w:trPr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356B1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 объекта недвижимости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9B457F">
            <w:pPr>
              <w:rPr>
                <w:rFonts w:ascii="Times New Roman" w:hAnsi="Times New Roman"/>
              </w:rPr>
            </w:pPr>
          </w:p>
        </w:tc>
      </w:tr>
      <w:tr w:rsidR="009B457F">
        <w:trPr>
          <w:trHeight w:val="352"/>
        </w:trPr>
        <w:tc>
          <w:tcPr>
            <w:tcW w:w="4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356B1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Кадастровый (или условный номер) </w:t>
            </w:r>
          </w:p>
        </w:tc>
        <w:tc>
          <w:tcPr>
            <w:tcW w:w="4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457F" w:rsidRDefault="009B457F">
            <w:pPr>
              <w:rPr>
                <w:rFonts w:ascii="Times New Roman" w:hAnsi="Times New Roman"/>
              </w:rPr>
            </w:pPr>
          </w:p>
        </w:tc>
      </w:tr>
    </w:tbl>
    <w:p w:rsidR="009B457F" w:rsidRDefault="00356B14">
      <w:pPr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</w:t>
      </w:r>
    </w:p>
    <w:p w:rsidR="009B457F" w:rsidRDefault="00356B14">
      <w:pPr>
        <w:rPr>
          <w:rFonts w:ascii="Times New Roman" w:hAnsi="Times New Roman"/>
        </w:rPr>
      </w:pPr>
      <w:r>
        <w:rPr>
          <w:rFonts w:ascii="Times New Roman" w:hAnsi="Times New Roman"/>
        </w:rPr>
        <w:t>(1)  Не  заполняется  в  случае,  если  заявителем  является  иностранное юридическое лицо</w:t>
      </w:r>
    </w:p>
    <w:p w:rsidR="009B457F" w:rsidRDefault="00356B14">
      <w:pPr>
        <w:rPr>
          <w:rFonts w:ascii="Times New Roman" w:hAnsi="Times New Roman"/>
        </w:rPr>
      </w:pPr>
      <w:r>
        <w:rPr>
          <w:rFonts w:ascii="Times New Roman" w:hAnsi="Times New Roman"/>
        </w:rPr>
        <w:t>(2)  Не  заполняется  в  случае,  если  заявителем  является  иностранное юридическое лицо</w:t>
      </w:r>
    </w:p>
    <w:p w:rsidR="009B457F" w:rsidRDefault="009B457F">
      <w:pPr>
        <w:rPr>
          <w:rFonts w:ascii="Times New Roman" w:hAnsi="Times New Roman"/>
        </w:rPr>
      </w:pPr>
    </w:p>
    <w:p w:rsidR="009B457F" w:rsidRDefault="00356B14">
      <w:pPr>
        <w:ind w:firstLine="709"/>
        <w:jc w:val="both"/>
        <w:rPr>
          <w:rFonts w:ascii="Times New Roman" w:hAnsi="Times New Roman"/>
          <w:spacing w:val="-4"/>
          <w:sz w:val="28"/>
        </w:rPr>
      </w:pPr>
      <w:r>
        <w:rPr>
          <w:rFonts w:ascii="Times New Roman" w:hAnsi="Times New Roman"/>
          <w:spacing w:val="-4"/>
          <w:sz w:val="28"/>
        </w:rPr>
        <w:t xml:space="preserve">Прошу Вас принять решение </w:t>
      </w:r>
      <w:r>
        <w:rPr>
          <w:rFonts w:ascii="Times New Roman" w:hAnsi="Times New Roman"/>
          <w:sz w:val="28"/>
        </w:rPr>
        <w:t>об установлении соответствия между разрешенным использованием земельного участка, указанного в заявлении, и видом разрешенного использования, установленным классификатором видов разрешенного использования земельных участков.</w:t>
      </w:r>
    </w:p>
    <w:p w:rsidR="009B457F" w:rsidRDefault="00356B14">
      <w:pPr>
        <w:rPr>
          <w:rFonts w:ascii="Times New Roman" w:hAnsi="Times New Roman"/>
          <w:sz w:val="26"/>
        </w:rPr>
      </w:pPr>
      <w:r>
        <w:rPr>
          <w:rFonts w:ascii="Times New Roman" w:hAnsi="Times New Roman"/>
          <w:sz w:val="28"/>
        </w:rPr>
        <w:t xml:space="preserve">  </w:t>
      </w:r>
      <w:r>
        <w:rPr>
          <w:rFonts w:ascii="Times New Roman" w:hAnsi="Times New Roman"/>
          <w:sz w:val="26"/>
        </w:rPr>
        <w:t xml:space="preserve">        </w:t>
      </w:r>
    </w:p>
    <w:p w:rsidR="009B457F" w:rsidRDefault="00356B14">
      <w:pPr>
        <w:ind w:left="360" w:hanging="360"/>
        <w:rPr>
          <w:rFonts w:ascii="Times New Roman" w:hAnsi="Times New Roman"/>
          <w:sz w:val="26"/>
          <w:shd w:val="clear" w:color="auto" w:fill="F71E04"/>
        </w:rPr>
      </w:pP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</w:rPr>
        <w:t>Приложения:</w:t>
      </w:r>
    </w:p>
    <w:p w:rsidR="009B457F" w:rsidRDefault="00356B14">
      <w:pPr>
        <w:rPr>
          <w:rFonts w:ascii="Times New Roman" w:hAnsi="Times New Roman"/>
        </w:rPr>
      </w:pPr>
      <w:r>
        <w:rPr>
          <w:rFonts w:ascii="Times New Roman" w:hAnsi="Times New Roman"/>
        </w:rPr>
        <w:t>1. ______________________________________________________________________________</w:t>
      </w:r>
    </w:p>
    <w:p w:rsidR="009B457F" w:rsidRDefault="00356B14">
      <w:pPr>
        <w:rPr>
          <w:rFonts w:ascii="Times New Roman" w:hAnsi="Times New Roman"/>
        </w:rPr>
      </w:pPr>
      <w:r>
        <w:rPr>
          <w:rFonts w:ascii="Times New Roman" w:hAnsi="Times New Roman"/>
        </w:rPr>
        <w:t>2. ______________________________________________________________________________</w:t>
      </w:r>
    </w:p>
    <w:p w:rsidR="009B457F" w:rsidRDefault="00356B14">
      <w:pPr>
        <w:rPr>
          <w:rFonts w:ascii="Times New Roman" w:hAnsi="Times New Roman"/>
        </w:rPr>
      </w:pPr>
      <w:r>
        <w:rPr>
          <w:rFonts w:ascii="Times New Roman" w:hAnsi="Times New Roman"/>
        </w:rPr>
        <w:t>3. ______________________________________________________________________________</w:t>
      </w:r>
    </w:p>
    <w:p w:rsidR="009B457F" w:rsidRDefault="00356B14">
      <w:pPr>
        <w:rPr>
          <w:rFonts w:ascii="Times New Roman" w:hAnsi="Times New Roman"/>
        </w:rPr>
      </w:pPr>
      <w:r>
        <w:rPr>
          <w:rFonts w:ascii="Times New Roman" w:hAnsi="Times New Roman"/>
        </w:rPr>
        <w:t>4. ______________________________________________________________________________</w:t>
      </w:r>
    </w:p>
    <w:p w:rsidR="009B457F" w:rsidRDefault="00356B14">
      <w:pPr>
        <w:rPr>
          <w:rFonts w:ascii="Times New Roman" w:hAnsi="Times New Roman"/>
        </w:rPr>
      </w:pPr>
      <w:r>
        <w:rPr>
          <w:rFonts w:ascii="Times New Roman" w:hAnsi="Times New Roman"/>
        </w:rPr>
        <w:t>5. ______________________________________________________________________________</w:t>
      </w:r>
    </w:p>
    <w:p w:rsidR="009B457F" w:rsidRDefault="00356B14">
      <w:pPr>
        <w:rPr>
          <w:rFonts w:ascii="Times New Roman" w:hAnsi="Times New Roman"/>
        </w:rPr>
      </w:pPr>
      <w:r>
        <w:rPr>
          <w:rFonts w:ascii="Times New Roman" w:hAnsi="Times New Roman"/>
        </w:rPr>
        <w:t>6. ______________________________________________________________________________</w:t>
      </w:r>
    </w:p>
    <w:p w:rsidR="009B457F" w:rsidRDefault="00356B14">
      <w:pPr>
        <w:ind w:left="360" w:hanging="360"/>
        <w:rPr>
          <w:rFonts w:ascii="Times New Roman" w:hAnsi="Times New Roman"/>
          <w:sz w:val="26"/>
          <w:shd w:val="clear" w:color="auto" w:fill="F71E04"/>
        </w:rPr>
      </w:pPr>
      <w:r>
        <w:rPr>
          <w:rFonts w:ascii="Times New Roman" w:hAnsi="Times New Roman"/>
        </w:rPr>
        <w:t>7. _____________________________________________________________________________</w:t>
      </w:r>
    </w:p>
    <w:p w:rsidR="009B457F" w:rsidRDefault="009B457F">
      <w:pPr>
        <w:ind w:left="360" w:hanging="360"/>
        <w:rPr>
          <w:rFonts w:ascii="Times New Roman" w:hAnsi="Times New Roman"/>
          <w:sz w:val="26"/>
          <w:shd w:val="clear" w:color="auto" w:fill="F71E04"/>
        </w:rPr>
      </w:pPr>
    </w:p>
    <w:p w:rsidR="009B457F" w:rsidRDefault="00356B14">
      <w:pPr>
        <w:ind w:left="360" w:hanging="360"/>
        <w:rPr>
          <w:rFonts w:ascii="Times New Roman" w:hAnsi="Times New Roman"/>
          <w:sz w:val="26"/>
          <w:shd w:val="clear" w:color="auto" w:fill="F71E04"/>
        </w:rPr>
      </w:pPr>
      <w:r>
        <w:rPr>
          <w:rFonts w:ascii="Times New Roman" w:hAnsi="Times New Roman"/>
          <w:sz w:val="28"/>
        </w:rPr>
        <w:t xml:space="preserve">                                                  </w:t>
      </w:r>
    </w:p>
    <w:p w:rsidR="009B457F" w:rsidRDefault="00356B14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«____»___________________20____г.                                    _________________________</w:t>
      </w:r>
    </w:p>
    <w:p w:rsidR="009B457F" w:rsidRDefault="00356B14">
      <w:pPr>
        <w:jc w:val="both"/>
        <w:rPr>
          <w:rFonts w:ascii="Times New Roman" w:hAnsi="Times New Roman"/>
          <w:sz w:val="20"/>
        </w:rPr>
      </w:pPr>
      <w:r>
        <w:rPr>
          <w:rFonts w:ascii="Times New Roman" w:hAnsi="Times New Roman"/>
        </w:rPr>
        <w:t xml:space="preserve">  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z w:val="20"/>
        </w:rPr>
        <w:t xml:space="preserve">(подпись) </w:t>
      </w:r>
    </w:p>
    <w:p w:rsidR="009B457F" w:rsidRDefault="00356B14">
      <w:pPr>
        <w:ind w:firstLine="567"/>
        <w:rPr>
          <w:rFonts w:ascii="Times New Roman" w:hAnsi="Times New Roman"/>
          <w:sz w:val="27"/>
        </w:rPr>
      </w:pPr>
      <w:r>
        <w:rPr>
          <w:rFonts w:ascii="Times New Roman" w:hAnsi="Times New Roman"/>
        </w:rPr>
        <w:tab/>
      </w:r>
    </w:p>
    <w:p w:rsidR="009B457F" w:rsidRDefault="009B457F">
      <w:pPr>
        <w:ind w:left="4820"/>
        <w:jc w:val="right"/>
        <w:rPr>
          <w:rFonts w:ascii="Times New Roman" w:hAnsi="Times New Roman"/>
          <w:sz w:val="28"/>
        </w:rPr>
      </w:pPr>
    </w:p>
    <w:p w:rsidR="009B457F" w:rsidRDefault="009B457F">
      <w:pPr>
        <w:ind w:left="4820"/>
        <w:jc w:val="right"/>
        <w:rPr>
          <w:rFonts w:ascii="Times New Roman" w:hAnsi="Times New Roman"/>
          <w:sz w:val="28"/>
        </w:rPr>
      </w:pPr>
    </w:p>
    <w:p w:rsidR="009B457F" w:rsidRDefault="009B457F">
      <w:pPr>
        <w:ind w:left="4820"/>
        <w:jc w:val="right"/>
        <w:rPr>
          <w:rFonts w:ascii="Times New Roman" w:hAnsi="Times New Roman"/>
          <w:sz w:val="28"/>
        </w:rPr>
      </w:pPr>
    </w:p>
    <w:p w:rsidR="009B457F" w:rsidRDefault="009B457F">
      <w:pPr>
        <w:ind w:left="4820"/>
        <w:jc w:val="right"/>
        <w:rPr>
          <w:rFonts w:ascii="Times New Roman" w:hAnsi="Times New Roman"/>
          <w:sz w:val="28"/>
        </w:rPr>
      </w:pPr>
    </w:p>
    <w:p w:rsidR="009B457F" w:rsidRDefault="009B457F">
      <w:pPr>
        <w:ind w:left="-141"/>
        <w:jc w:val="right"/>
        <w:rPr>
          <w:rFonts w:ascii="Times New Roman" w:hAnsi="Times New Roman"/>
          <w:sz w:val="28"/>
        </w:rPr>
      </w:pPr>
    </w:p>
    <w:p w:rsidR="009B457F" w:rsidRDefault="009B457F">
      <w:pPr>
        <w:ind w:left="-141"/>
        <w:jc w:val="right"/>
        <w:rPr>
          <w:rFonts w:ascii="Times New Roman" w:hAnsi="Times New Roman"/>
          <w:sz w:val="28"/>
        </w:rPr>
      </w:pPr>
    </w:p>
    <w:p w:rsidR="009B457F" w:rsidRDefault="009B457F" w:rsidP="00560ED7">
      <w:pPr>
        <w:rPr>
          <w:rFonts w:ascii="Times New Roman" w:hAnsi="Times New Roman"/>
          <w:sz w:val="28"/>
        </w:rPr>
      </w:pPr>
      <w:bookmarkStart w:id="0" w:name="_GoBack"/>
      <w:bookmarkEnd w:id="0"/>
    </w:p>
    <w:sectPr w:rsidR="009B457F">
      <w:pgSz w:w="12240" w:h="15840"/>
      <w:pgMar w:top="1134" w:right="850" w:bottom="1134" w:left="1701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47CD" w:rsidRDefault="00A147CD">
      <w:r>
        <w:separator/>
      </w:r>
    </w:p>
  </w:endnote>
  <w:endnote w:type="continuationSeparator" w:id="0">
    <w:p w:rsidR="00A147CD" w:rsidRDefault="00A147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XO Thames">
    <w:altName w:val="Times New Roman"/>
    <w:charset w:val="CC"/>
    <w:family w:val="roman"/>
    <w:pitch w:val="variable"/>
    <w:sig w:usb0="800002FF" w:usb1="0000084A" w:usb2="00000000" w:usb3="00000000" w:csb0="00000015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47CD" w:rsidRDefault="00A147CD">
      <w:r>
        <w:separator/>
      </w:r>
    </w:p>
  </w:footnote>
  <w:footnote w:type="continuationSeparator" w:id="0">
    <w:p w:rsidR="00A147CD" w:rsidRDefault="00A147C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23E6"/>
    <w:multiLevelType w:val="multilevel"/>
    <w:tmpl w:val="EE802BD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360"/>
      </w:pPr>
    </w:lvl>
  </w:abstractNum>
  <w:abstractNum w:abstractNumId="1">
    <w:nsid w:val="0E3962FE"/>
    <w:multiLevelType w:val="multilevel"/>
    <w:tmpl w:val="D9182FEA"/>
    <w:lvl w:ilvl="0">
      <w:start w:val="1"/>
      <w:numFmt w:val="decimal"/>
      <w:lvlText w:val="%1)"/>
      <w:lvlJc w:val="left"/>
      <w:pPr>
        <w:ind w:left="360" w:firstLine="0"/>
      </w:pPr>
    </w:lvl>
    <w:lvl w:ilvl="1">
      <w:start w:val="1"/>
      <w:numFmt w:val="decimal"/>
      <w:lvlText w:val="%2)"/>
      <w:lvlJc w:val="left"/>
      <w:pPr>
        <w:ind w:left="1080" w:firstLine="0"/>
      </w:pPr>
    </w:lvl>
    <w:lvl w:ilvl="2">
      <w:start w:val="1"/>
      <w:numFmt w:val="lowerRoman"/>
      <w:lvlText w:val="%3)"/>
      <w:lvlJc w:val="left"/>
      <w:pPr>
        <w:ind w:left="1800" w:firstLine="0"/>
      </w:pPr>
    </w:lvl>
    <w:lvl w:ilvl="3">
      <w:start w:val="1"/>
      <w:numFmt w:val="decimal"/>
      <w:lvlText w:val="%4)"/>
      <w:lvlJc w:val="left"/>
      <w:pPr>
        <w:ind w:left="2520" w:firstLine="0"/>
      </w:pPr>
    </w:lvl>
    <w:lvl w:ilvl="4">
      <w:start w:val="1"/>
      <w:numFmt w:val="decimal"/>
      <w:lvlText w:val="%5)"/>
      <w:lvlJc w:val="left"/>
      <w:pPr>
        <w:ind w:left="3240" w:firstLine="0"/>
      </w:pPr>
    </w:lvl>
    <w:lvl w:ilvl="5">
      <w:start w:val="1"/>
      <w:numFmt w:val="lowerRoman"/>
      <w:lvlText w:val="%6)"/>
      <w:lvlJc w:val="left"/>
      <w:pPr>
        <w:ind w:left="3960" w:firstLine="0"/>
      </w:pPr>
    </w:lvl>
    <w:lvl w:ilvl="6">
      <w:start w:val="1"/>
      <w:numFmt w:val="decimal"/>
      <w:lvlText w:val="%7."/>
      <w:lvlJc w:val="left"/>
      <w:pPr>
        <w:ind w:left="4680" w:firstLine="0"/>
      </w:pPr>
    </w:lvl>
    <w:lvl w:ilvl="7">
      <w:start w:val="1"/>
      <w:numFmt w:val="decimal"/>
      <w:lvlText w:val="%8."/>
      <w:lvlJc w:val="left"/>
      <w:pPr>
        <w:ind w:left="5400" w:firstLine="0"/>
      </w:pPr>
    </w:lvl>
    <w:lvl w:ilvl="8">
      <w:start w:val="1"/>
      <w:numFmt w:val="lowerRoman"/>
      <w:lvlText w:val="%9."/>
      <w:lvlJc w:val="left"/>
      <w:pPr>
        <w:ind w:left="6120" w:firstLine="0"/>
      </w:pPr>
    </w:lvl>
  </w:abstractNum>
  <w:abstractNum w:abstractNumId="2">
    <w:nsid w:val="1FE679B2"/>
    <w:multiLevelType w:val="multilevel"/>
    <w:tmpl w:val="DD22DC6E"/>
    <w:lvl w:ilvl="0">
      <w:start w:val="1"/>
      <w:numFmt w:val="decimal"/>
      <w:lvlText w:val="%1."/>
      <w:lvlJc w:val="left"/>
      <w:pPr>
        <w:ind w:left="360" w:firstLine="0"/>
      </w:pPr>
    </w:lvl>
    <w:lvl w:ilvl="1">
      <w:start w:val="1"/>
      <w:numFmt w:val="lowerLetter"/>
      <w:lvlText w:val="%2."/>
      <w:lvlJc w:val="left"/>
      <w:pPr>
        <w:ind w:left="1080" w:firstLine="0"/>
      </w:pPr>
    </w:lvl>
    <w:lvl w:ilvl="2">
      <w:start w:val="1"/>
      <w:numFmt w:val="lowerRoman"/>
      <w:lvlText w:val="%3."/>
      <w:lvlJc w:val="left"/>
      <w:pPr>
        <w:ind w:left="1800" w:firstLine="0"/>
      </w:pPr>
    </w:lvl>
    <w:lvl w:ilvl="3">
      <w:start w:val="1"/>
      <w:numFmt w:val="decimal"/>
      <w:lvlText w:val="%4."/>
      <w:lvlJc w:val="left"/>
      <w:pPr>
        <w:ind w:left="2520" w:firstLine="0"/>
      </w:pPr>
    </w:lvl>
    <w:lvl w:ilvl="4">
      <w:start w:val="1"/>
      <w:numFmt w:val="lowerLetter"/>
      <w:lvlText w:val="%5."/>
      <w:lvlJc w:val="left"/>
      <w:pPr>
        <w:ind w:left="3240" w:firstLine="0"/>
      </w:pPr>
    </w:lvl>
    <w:lvl w:ilvl="5">
      <w:start w:val="1"/>
      <w:numFmt w:val="lowerRoman"/>
      <w:lvlText w:val="%6."/>
      <w:lvlJc w:val="left"/>
      <w:pPr>
        <w:ind w:left="3960" w:firstLine="0"/>
      </w:pPr>
    </w:lvl>
    <w:lvl w:ilvl="6">
      <w:start w:val="1"/>
      <w:numFmt w:val="decimal"/>
      <w:lvlText w:val="%7."/>
      <w:lvlJc w:val="left"/>
      <w:pPr>
        <w:ind w:left="4680" w:firstLine="0"/>
      </w:pPr>
    </w:lvl>
    <w:lvl w:ilvl="7">
      <w:start w:val="1"/>
      <w:numFmt w:val="lowerLetter"/>
      <w:lvlText w:val="%8."/>
      <w:lvlJc w:val="left"/>
      <w:pPr>
        <w:ind w:left="5400" w:firstLine="0"/>
      </w:pPr>
    </w:lvl>
    <w:lvl w:ilvl="8">
      <w:start w:val="1"/>
      <w:numFmt w:val="lowerRoman"/>
      <w:lvlText w:val="%9."/>
      <w:lvlJc w:val="left"/>
      <w:pPr>
        <w:ind w:left="6120" w:firstLine="0"/>
      </w:pPr>
    </w:lvl>
  </w:abstractNum>
  <w:abstractNum w:abstractNumId="3">
    <w:nsid w:val="49871127"/>
    <w:multiLevelType w:val="multilevel"/>
    <w:tmpl w:val="858A8C3C"/>
    <w:lvl w:ilvl="0">
      <w:start w:val="1"/>
      <w:numFmt w:val="decimal"/>
      <w:lvlText w:val="%1)"/>
      <w:lvlJc w:val="left"/>
      <w:pPr>
        <w:ind w:left="360" w:firstLine="0"/>
      </w:pPr>
    </w:lvl>
    <w:lvl w:ilvl="1">
      <w:start w:val="1"/>
      <w:numFmt w:val="decimal"/>
      <w:lvlText w:val="%2)"/>
      <w:lvlJc w:val="left"/>
      <w:pPr>
        <w:ind w:left="1080" w:firstLine="0"/>
      </w:pPr>
    </w:lvl>
    <w:lvl w:ilvl="2">
      <w:start w:val="1"/>
      <w:numFmt w:val="lowerRoman"/>
      <w:lvlText w:val="%3)"/>
      <w:lvlJc w:val="left"/>
      <w:pPr>
        <w:ind w:left="1800" w:firstLine="0"/>
      </w:pPr>
    </w:lvl>
    <w:lvl w:ilvl="3">
      <w:start w:val="1"/>
      <w:numFmt w:val="decimal"/>
      <w:lvlText w:val="%4)"/>
      <w:lvlJc w:val="left"/>
      <w:pPr>
        <w:ind w:left="2520" w:firstLine="0"/>
      </w:pPr>
    </w:lvl>
    <w:lvl w:ilvl="4">
      <w:start w:val="1"/>
      <w:numFmt w:val="decimal"/>
      <w:lvlText w:val="%5)"/>
      <w:lvlJc w:val="left"/>
      <w:pPr>
        <w:ind w:left="3240" w:firstLine="0"/>
      </w:pPr>
    </w:lvl>
    <w:lvl w:ilvl="5">
      <w:start w:val="1"/>
      <w:numFmt w:val="lowerRoman"/>
      <w:lvlText w:val="%6)"/>
      <w:lvlJc w:val="left"/>
      <w:pPr>
        <w:ind w:left="3960" w:firstLine="0"/>
      </w:pPr>
    </w:lvl>
    <w:lvl w:ilvl="6">
      <w:start w:val="1"/>
      <w:numFmt w:val="decimal"/>
      <w:lvlText w:val="%7."/>
      <w:lvlJc w:val="left"/>
      <w:pPr>
        <w:ind w:left="4680" w:firstLine="0"/>
      </w:pPr>
    </w:lvl>
    <w:lvl w:ilvl="7">
      <w:start w:val="1"/>
      <w:numFmt w:val="decimal"/>
      <w:lvlText w:val="%8."/>
      <w:lvlJc w:val="left"/>
      <w:pPr>
        <w:ind w:left="5400" w:firstLine="0"/>
      </w:pPr>
    </w:lvl>
    <w:lvl w:ilvl="8">
      <w:start w:val="1"/>
      <w:numFmt w:val="lowerRoman"/>
      <w:lvlText w:val="%9."/>
      <w:lvlJc w:val="left"/>
      <w:pPr>
        <w:ind w:left="6120" w:firstLine="0"/>
      </w:pPr>
    </w:lvl>
  </w:abstractNum>
  <w:abstractNum w:abstractNumId="4">
    <w:nsid w:val="7F9E2AFB"/>
    <w:multiLevelType w:val="multilevel"/>
    <w:tmpl w:val="1D547A80"/>
    <w:lvl w:ilvl="0">
      <w:start w:val="1"/>
      <w:numFmt w:val="decimal"/>
      <w:lvlText w:val="%1)"/>
      <w:lvlJc w:val="left"/>
      <w:pPr>
        <w:ind w:left="360" w:firstLine="0"/>
      </w:pPr>
    </w:lvl>
    <w:lvl w:ilvl="1">
      <w:start w:val="1"/>
      <w:numFmt w:val="decimal"/>
      <w:lvlText w:val="%2)"/>
      <w:lvlJc w:val="left"/>
      <w:pPr>
        <w:ind w:left="1080" w:firstLine="0"/>
      </w:pPr>
    </w:lvl>
    <w:lvl w:ilvl="2">
      <w:start w:val="1"/>
      <w:numFmt w:val="lowerRoman"/>
      <w:lvlText w:val="%3)"/>
      <w:lvlJc w:val="left"/>
      <w:pPr>
        <w:ind w:left="1800" w:firstLine="0"/>
      </w:pPr>
    </w:lvl>
    <w:lvl w:ilvl="3">
      <w:start w:val="1"/>
      <w:numFmt w:val="decimal"/>
      <w:lvlText w:val="%4)"/>
      <w:lvlJc w:val="left"/>
      <w:pPr>
        <w:ind w:left="2520" w:firstLine="0"/>
      </w:pPr>
    </w:lvl>
    <w:lvl w:ilvl="4">
      <w:start w:val="1"/>
      <w:numFmt w:val="decimal"/>
      <w:lvlText w:val="%5)"/>
      <w:lvlJc w:val="left"/>
      <w:pPr>
        <w:ind w:left="3240" w:firstLine="0"/>
      </w:pPr>
    </w:lvl>
    <w:lvl w:ilvl="5">
      <w:start w:val="1"/>
      <w:numFmt w:val="lowerRoman"/>
      <w:lvlText w:val="%6)"/>
      <w:lvlJc w:val="left"/>
      <w:pPr>
        <w:ind w:left="3960" w:firstLine="0"/>
      </w:pPr>
    </w:lvl>
    <w:lvl w:ilvl="6">
      <w:start w:val="1"/>
      <w:numFmt w:val="decimal"/>
      <w:lvlText w:val="%7."/>
      <w:lvlJc w:val="left"/>
      <w:pPr>
        <w:ind w:left="4680" w:firstLine="0"/>
      </w:pPr>
    </w:lvl>
    <w:lvl w:ilvl="7">
      <w:start w:val="1"/>
      <w:numFmt w:val="decimal"/>
      <w:lvlText w:val="%8."/>
      <w:lvlJc w:val="left"/>
      <w:pPr>
        <w:ind w:left="5400" w:firstLine="0"/>
      </w:pPr>
    </w:lvl>
    <w:lvl w:ilvl="8">
      <w:start w:val="1"/>
      <w:numFmt w:val="lowerRoman"/>
      <w:lvlText w:val="%9."/>
      <w:lvlJc w:val="left"/>
      <w:pPr>
        <w:ind w:left="6120" w:firstLine="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B457F"/>
    <w:rsid w:val="000812EC"/>
    <w:rsid w:val="00093D26"/>
    <w:rsid w:val="000A2C91"/>
    <w:rsid w:val="000C1D63"/>
    <w:rsid w:val="0013621A"/>
    <w:rsid w:val="001779D2"/>
    <w:rsid w:val="001D2EAC"/>
    <w:rsid w:val="00224BE1"/>
    <w:rsid w:val="0023262C"/>
    <w:rsid w:val="00321A56"/>
    <w:rsid w:val="00356B14"/>
    <w:rsid w:val="003722D1"/>
    <w:rsid w:val="0038606C"/>
    <w:rsid w:val="003A226A"/>
    <w:rsid w:val="0043448C"/>
    <w:rsid w:val="00465680"/>
    <w:rsid w:val="0047742C"/>
    <w:rsid w:val="00493635"/>
    <w:rsid w:val="004A1DDC"/>
    <w:rsid w:val="004E3FE3"/>
    <w:rsid w:val="00502AA5"/>
    <w:rsid w:val="00560ED7"/>
    <w:rsid w:val="00566E2B"/>
    <w:rsid w:val="005C19F3"/>
    <w:rsid w:val="006D2DA5"/>
    <w:rsid w:val="00706078"/>
    <w:rsid w:val="007E5B26"/>
    <w:rsid w:val="007E6036"/>
    <w:rsid w:val="00817C6B"/>
    <w:rsid w:val="00835677"/>
    <w:rsid w:val="0085659A"/>
    <w:rsid w:val="009765EF"/>
    <w:rsid w:val="009B457F"/>
    <w:rsid w:val="00A147CD"/>
    <w:rsid w:val="00B30699"/>
    <w:rsid w:val="00B32712"/>
    <w:rsid w:val="00BA7570"/>
    <w:rsid w:val="00C91832"/>
    <w:rsid w:val="00D200B4"/>
    <w:rsid w:val="00E150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XO Thames" w:eastAsia="Times New Roman" w:hAnsi="XO Thames" w:cs="Times New Roman"/>
        <w:color w:val="000000"/>
        <w:sz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semiHidden="0" w:uiPriority="39" w:unhideWhenUsed="0"/>
    <w:lsdException w:name="toc 2" w:semiHidden="0" w:uiPriority="39" w:unhideWhenUsed="0"/>
    <w:lsdException w:name="toc 3" w:semiHidden="0" w:uiPriority="39" w:unhideWhenUsed="0"/>
    <w:lsdException w:name="toc 4" w:semiHidden="0" w:uiPriority="39" w:unhideWhenUsed="0"/>
    <w:lsdException w:name="toc 5" w:semiHidden="0" w:uiPriority="39" w:unhideWhenUsed="0"/>
    <w:lsdException w:name="toc 6" w:semiHidden="0" w:uiPriority="39" w:unhideWhenUsed="0"/>
    <w:lsdException w:name="toc 7" w:semiHidden="0" w:uiPriority="39" w:unhideWhenUsed="0"/>
    <w:lsdException w:name="toc 8" w:semiHidden="0" w:uiPriority="39" w:unhideWhenUsed="0"/>
    <w:lsdException w:name="toc 9" w:semiHidden="0" w:uiPriority="39" w:unhideWhenUsed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link w:val="1"/>
    <w:qFormat/>
  </w:style>
  <w:style w:type="paragraph" w:styleId="10">
    <w:name w:val="heading 1"/>
    <w:next w:val="a"/>
    <w:link w:val="11"/>
    <w:uiPriority w:val="9"/>
    <w:qFormat/>
    <w:pPr>
      <w:spacing w:before="120" w:after="120"/>
      <w:jc w:val="both"/>
      <w:outlineLvl w:val="0"/>
    </w:pPr>
    <w:rPr>
      <w:b/>
      <w:sz w:val="32"/>
    </w:rPr>
  </w:style>
  <w:style w:type="paragraph" w:styleId="2">
    <w:name w:val="heading 2"/>
    <w:next w:val="a"/>
    <w:link w:val="21"/>
    <w:uiPriority w:val="9"/>
    <w:qFormat/>
    <w:pPr>
      <w:spacing w:before="120" w:after="120"/>
      <w:jc w:val="both"/>
      <w:outlineLvl w:val="1"/>
    </w:pPr>
    <w:rPr>
      <w:b/>
      <w:sz w:val="28"/>
    </w:rPr>
  </w:style>
  <w:style w:type="paragraph" w:styleId="3">
    <w:name w:val="heading 3"/>
    <w:next w:val="a"/>
    <w:link w:val="31"/>
    <w:uiPriority w:val="9"/>
    <w:qFormat/>
    <w:pPr>
      <w:spacing w:before="120" w:after="120"/>
      <w:jc w:val="both"/>
      <w:outlineLvl w:val="2"/>
    </w:pPr>
    <w:rPr>
      <w:b/>
      <w:sz w:val="26"/>
    </w:rPr>
  </w:style>
  <w:style w:type="paragraph" w:styleId="4">
    <w:name w:val="heading 4"/>
    <w:next w:val="a"/>
    <w:link w:val="41"/>
    <w:uiPriority w:val="9"/>
    <w:qFormat/>
    <w:pPr>
      <w:spacing w:before="120" w:after="120"/>
      <w:jc w:val="both"/>
      <w:outlineLvl w:val="3"/>
    </w:pPr>
    <w:rPr>
      <w:b/>
    </w:rPr>
  </w:style>
  <w:style w:type="paragraph" w:styleId="5">
    <w:name w:val="heading 5"/>
    <w:next w:val="a"/>
    <w:link w:val="51"/>
    <w:uiPriority w:val="9"/>
    <w:qFormat/>
    <w:pPr>
      <w:spacing w:before="120" w:after="120"/>
      <w:jc w:val="both"/>
      <w:outlineLvl w:val="4"/>
    </w:pPr>
    <w:rPr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</w:style>
  <w:style w:type="paragraph" w:styleId="20">
    <w:name w:val="toc 2"/>
    <w:next w:val="a"/>
    <w:link w:val="210"/>
    <w:uiPriority w:val="39"/>
    <w:pPr>
      <w:ind w:left="200"/>
    </w:pPr>
    <w:rPr>
      <w:sz w:val="28"/>
    </w:rPr>
  </w:style>
  <w:style w:type="character" w:customStyle="1" w:styleId="210">
    <w:name w:val="Оглавление 2 Знак1"/>
    <w:link w:val="20"/>
    <w:rPr>
      <w:rFonts w:ascii="XO Thames" w:hAnsi="XO Thames"/>
      <w:color w:val="000000"/>
      <w:sz w:val="28"/>
    </w:rPr>
  </w:style>
  <w:style w:type="paragraph" w:styleId="40">
    <w:name w:val="toc 4"/>
    <w:next w:val="a"/>
    <w:link w:val="410"/>
    <w:uiPriority w:val="39"/>
    <w:pPr>
      <w:ind w:left="600"/>
    </w:pPr>
    <w:rPr>
      <w:sz w:val="28"/>
    </w:rPr>
  </w:style>
  <w:style w:type="character" w:customStyle="1" w:styleId="410">
    <w:name w:val="Оглавление 4 Знак1"/>
    <w:link w:val="40"/>
    <w:rPr>
      <w:rFonts w:ascii="XO Thames" w:hAnsi="XO Thames"/>
      <w:color w:val="000000"/>
      <w:sz w:val="28"/>
    </w:rPr>
  </w:style>
  <w:style w:type="paragraph" w:styleId="6">
    <w:name w:val="toc 6"/>
    <w:next w:val="a"/>
    <w:link w:val="61"/>
    <w:uiPriority w:val="39"/>
    <w:pPr>
      <w:ind w:left="1000"/>
    </w:pPr>
    <w:rPr>
      <w:sz w:val="28"/>
    </w:rPr>
  </w:style>
  <w:style w:type="character" w:customStyle="1" w:styleId="61">
    <w:name w:val="Оглавление 6 Знак1"/>
    <w:link w:val="6"/>
    <w:rPr>
      <w:rFonts w:ascii="XO Thames" w:hAnsi="XO Thames"/>
      <w:color w:val="000000"/>
      <w:sz w:val="28"/>
    </w:rPr>
  </w:style>
  <w:style w:type="paragraph" w:styleId="7">
    <w:name w:val="toc 7"/>
    <w:next w:val="a"/>
    <w:link w:val="71"/>
    <w:uiPriority w:val="39"/>
    <w:pPr>
      <w:ind w:left="1200"/>
    </w:pPr>
    <w:rPr>
      <w:sz w:val="28"/>
    </w:rPr>
  </w:style>
  <w:style w:type="character" w:customStyle="1" w:styleId="71">
    <w:name w:val="Оглавление 7 Знак1"/>
    <w:link w:val="7"/>
    <w:rPr>
      <w:rFonts w:ascii="XO Thames" w:hAnsi="XO Thames"/>
      <w:color w:val="000000"/>
      <w:sz w:val="28"/>
    </w:rPr>
  </w:style>
  <w:style w:type="paragraph" w:customStyle="1" w:styleId="12">
    <w:name w:val="Гиперссылка1"/>
    <w:link w:val="13"/>
    <w:rPr>
      <w:color w:val="0000FF"/>
      <w:u w:val="single" w:color="000000"/>
    </w:rPr>
  </w:style>
  <w:style w:type="character" w:customStyle="1" w:styleId="13">
    <w:name w:val="Гиперссылка1"/>
    <w:link w:val="12"/>
    <w:rPr>
      <w:rFonts w:ascii="XO Thames" w:hAnsi="XO Thames"/>
      <w:color w:val="0000FF"/>
      <w:sz w:val="24"/>
      <w:u w:val="single" w:color="000000"/>
    </w:rPr>
  </w:style>
  <w:style w:type="paragraph" w:customStyle="1" w:styleId="22">
    <w:name w:val="Заголовок 2 Знак"/>
    <w:link w:val="23"/>
    <w:rPr>
      <w:b/>
      <w:sz w:val="28"/>
    </w:rPr>
  </w:style>
  <w:style w:type="character" w:customStyle="1" w:styleId="23">
    <w:name w:val="Заголовок 2 Знак"/>
    <w:link w:val="22"/>
    <w:rPr>
      <w:rFonts w:ascii="XO Thames" w:hAnsi="XO Thames"/>
      <w:b/>
      <w:sz w:val="28"/>
    </w:rPr>
  </w:style>
  <w:style w:type="paragraph" w:customStyle="1" w:styleId="30">
    <w:name w:val="Оглавление 3 Знак"/>
    <w:link w:val="32"/>
    <w:rPr>
      <w:sz w:val="28"/>
    </w:rPr>
  </w:style>
  <w:style w:type="character" w:customStyle="1" w:styleId="32">
    <w:name w:val="Оглавление 3 Знак"/>
    <w:link w:val="30"/>
    <w:rPr>
      <w:rFonts w:ascii="XO Thames" w:hAnsi="XO Thames"/>
      <w:sz w:val="28"/>
    </w:rPr>
  </w:style>
  <w:style w:type="character" w:customStyle="1" w:styleId="31">
    <w:name w:val="Заголовок 3 Знак1"/>
    <w:link w:val="3"/>
    <w:rPr>
      <w:rFonts w:ascii="XO Thames" w:hAnsi="XO Thames"/>
      <w:b/>
      <w:color w:val="000000"/>
      <w:sz w:val="26"/>
    </w:rPr>
  </w:style>
  <w:style w:type="paragraph" w:customStyle="1" w:styleId="9">
    <w:name w:val="Оглавление 9 Знак"/>
    <w:link w:val="90"/>
    <w:rPr>
      <w:sz w:val="28"/>
    </w:rPr>
  </w:style>
  <w:style w:type="character" w:customStyle="1" w:styleId="90">
    <w:name w:val="Оглавление 9 Знак"/>
    <w:link w:val="9"/>
    <w:rPr>
      <w:rFonts w:ascii="XO Thames" w:hAnsi="XO Thames"/>
      <w:sz w:val="28"/>
    </w:rPr>
  </w:style>
  <w:style w:type="paragraph" w:customStyle="1" w:styleId="14">
    <w:name w:val="Заголовок 1 Знак"/>
    <w:link w:val="15"/>
    <w:rPr>
      <w:b/>
      <w:sz w:val="32"/>
    </w:rPr>
  </w:style>
  <w:style w:type="character" w:customStyle="1" w:styleId="15">
    <w:name w:val="Заголовок 1 Знак"/>
    <w:link w:val="14"/>
    <w:rPr>
      <w:rFonts w:ascii="XO Thames" w:hAnsi="XO Thames"/>
      <w:b/>
      <w:sz w:val="32"/>
    </w:rPr>
  </w:style>
  <w:style w:type="paragraph" w:customStyle="1" w:styleId="60">
    <w:name w:val="Оглавление 6 Знак"/>
    <w:link w:val="62"/>
    <w:rPr>
      <w:sz w:val="28"/>
    </w:rPr>
  </w:style>
  <w:style w:type="character" w:customStyle="1" w:styleId="62">
    <w:name w:val="Оглавление 6 Знак"/>
    <w:link w:val="60"/>
    <w:rPr>
      <w:rFonts w:ascii="XO Thames" w:hAnsi="XO Thames"/>
      <w:sz w:val="28"/>
    </w:rPr>
  </w:style>
  <w:style w:type="paragraph" w:customStyle="1" w:styleId="50">
    <w:name w:val="Заголовок 5 Знак"/>
    <w:link w:val="52"/>
    <w:rPr>
      <w:b/>
      <w:sz w:val="22"/>
    </w:rPr>
  </w:style>
  <w:style w:type="character" w:customStyle="1" w:styleId="52">
    <w:name w:val="Заголовок 5 Знак"/>
    <w:link w:val="50"/>
    <w:rPr>
      <w:rFonts w:ascii="XO Thames" w:hAnsi="XO Thames"/>
      <w:b/>
      <w:sz w:val="22"/>
    </w:rPr>
  </w:style>
  <w:style w:type="paragraph" w:customStyle="1" w:styleId="a3">
    <w:name w:val="Название Знак"/>
    <w:link w:val="a4"/>
    <w:rPr>
      <w:b/>
      <w:caps/>
      <w:sz w:val="40"/>
    </w:rPr>
  </w:style>
  <w:style w:type="character" w:customStyle="1" w:styleId="a4">
    <w:name w:val="Название Знак"/>
    <w:link w:val="a3"/>
    <w:rPr>
      <w:rFonts w:ascii="XO Thames" w:hAnsi="XO Thames"/>
      <w:b/>
      <w:caps/>
      <w:sz w:val="40"/>
    </w:rPr>
  </w:style>
  <w:style w:type="paragraph" w:styleId="33">
    <w:name w:val="toc 3"/>
    <w:next w:val="a"/>
    <w:link w:val="310"/>
    <w:uiPriority w:val="39"/>
    <w:pPr>
      <w:ind w:left="400"/>
    </w:pPr>
    <w:rPr>
      <w:sz w:val="28"/>
    </w:rPr>
  </w:style>
  <w:style w:type="character" w:customStyle="1" w:styleId="310">
    <w:name w:val="Оглавление 3 Знак1"/>
    <w:link w:val="33"/>
    <w:rPr>
      <w:rFonts w:ascii="XO Thames" w:hAnsi="XO Thames"/>
      <w:color w:val="000000"/>
      <w:sz w:val="28"/>
    </w:rPr>
  </w:style>
  <w:style w:type="paragraph" w:customStyle="1" w:styleId="42">
    <w:name w:val="Оглавление 4 Знак"/>
    <w:link w:val="43"/>
    <w:rPr>
      <w:sz w:val="28"/>
    </w:rPr>
  </w:style>
  <w:style w:type="character" w:customStyle="1" w:styleId="43">
    <w:name w:val="Оглавление 4 Знак"/>
    <w:link w:val="42"/>
    <w:rPr>
      <w:rFonts w:ascii="XO Thames" w:hAnsi="XO Thames"/>
      <w:sz w:val="28"/>
    </w:rPr>
  </w:style>
  <w:style w:type="character" w:customStyle="1" w:styleId="51">
    <w:name w:val="Заголовок 5 Знак1"/>
    <w:link w:val="5"/>
    <w:rPr>
      <w:rFonts w:ascii="XO Thames" w:hAnsi="XO Thames"/>
      <w:b/>
      <w:color w:val="000000"/>
      <w:sz w:val="22"/>
    </w:rPr>
  </w:style>
  <w:style w:type="paragraph" w:customStyle="1" w:styleId="Footnote">
    <w:name w:val="Footnote"/>
    <w:link w:val="Footnote0"/>
    <w:rPr>
      <w:sz w:val="22"/>
    </w:rPr>
  </w:style>
  <w:style w:type="character" w:customStyle="1" w:styleId="Footnote0">
    <w:name w:val="Footnote"/>
    <w:link w:val="Footnote"/>
    <w:rPr>
      <w:rFonts w:ascii="XO Thames" w:hAnsi="XO Thames"/>
      <w:sz w:val="22"/>
    </w:rPr>
  </w:style>
  <w:style w:type="character" w:customStyle="1" w:styleId="11">
    <w:name w:val="Заголовок 1 Знак1"/>
    <w:link w:val="10"/>
    <w:rPr>
      <w:rFonts w:ascii="XO Thames" w:hAnsi="XO Thames"/>
      <w:b/>
      <w:color w:val="000000"/>
      <w:sz w:val="32"/>
    </w:rPr>
  </w:style>
  <w:style w:type="paragraph" w:customStyle="1" w:styleId="16">
    <w:name w:val="Основной шрифт абзаца1"/>
  </w:style>
  <w:style w:type="paragraph" w:customStyle="1" w:styleId="24">
    <w:name w:val="Оглавление 2 Знак"/>
    <w:link w:val="25"/>
    <w:rPr>
      <w:sz w:val="28"/>
    </w:rPr>
  </w:style>
  <w:style w:type="character" w:customStyle="1" w:styleId="25">
    <w:name w:val="Оглавление 2 Знак"/>
    <w:link w:val="24"/>
    <w:rPr>
      <w:rFonts w:ascii="XO Thames" w:hAnsi="XO Thames"/>
      <w:sz w:val="28"/>
    </w:rPr>
  </w:style>
  <w:style w:type="paragraph" w:customStyle="1" w:styleId="26">
    <w:name w:val="Гиперссылка2"/>
    <w:link w:val="a5"/>
    <w:rPr>
      <w:color w:val="0000FF"/>
      <w:u w:val="single" w:color="000000"/>
    </w:rPr>
  </w:style>
  <w:style w:type="character" w:styleId="a5">
    <w:name w:val="Hyperlink"/>
    <w:link w:val="26"/>
    <w:rPr>
      <w:color w:val="0000FF"/>
      <w:u w:val="single" w:color="000000"/>
    </w:rPr>
  </w:style>
  <w:style w:type="paragraph" w:customStyle="1" w:styleId="Footnote1">
    <w:name w:val="Footnote"/>
    <w:link w:val="Footnote2"/>
    <w:pPr>
      <w:ind w:firstLine="851"/>
      <w:jc w:val="both"/>
    </w:pPr>
    <w:rPr>
      <w:sz w:val="22"/>
    </w:rPr>
  </w:style>
  <w:style w:type="character" w:customStyle="1" w:styleId="Footnote2">
    <w:name w:val="Footnote"/>
    <w:link w:val="Footnote1"/>
    <w:rPr>
      <w:rFonts w:ascii="XO Thames" w:hAnsi="XO Thames"/>
      <w:color w:val="000000"/>
      <w:sz w:val="22"/>
    </w:rPr>
  </w:style>
  <w:style w:type="paragraph" w:styleId="17">
    <w:name w:val="toc 1"/>
    <w:next w:val="a"/>
    <w:link w:val="110"/>
    <w:uiPriority w:val="39"/>
    <w:rPr>
      <w:b/>
      <w:sz w:val="28"/>
    </w:rPr>
  </w:style>
  <w:style w:type="character" w:customStyle="1" w:styleId="110">
    <w:name w:val="Оглавление 1 Знак1"/>
    <w:link w:val="17"/>
    <w:rPr>
      <w:rFonts w:ascii="XO Thames" w:hAnsi="XO Thames"/>
      <w:b/>
      <w:color w:val="000000"/>
      <w:sz w:val="28"/>
    </w:rPr>
  </w:style>
  <w:style w:type="paragraph" w:customStyle="1" w:styleId="HeaderandFooter">
    <w:name w:val="Header and Footer"/>
    <w:link w:val="HeaderandFooter0"/>
    <w:pPr>
      <w:jc w:val="both"/>
    </w:pPr>
  </w:style>
  <w:style w:type="character" w:customStyle="1" w:styleId="HeaderandFooter0">
    <w:name w:val="Header and Footer"/>
    <w:link w:val="HeaderandFooter"/>
    <w:rPr>
      <w:rFonts w:ascii="XO Thames" w:hAnsi="XO Thames"/>
      <w:color w:val="000000"/>
    </w:rPr>
  </w:style>
  <w:style w:type="paragraph" w:styleId="91">
    <w:name w:val="toc 9"/>
    <w:next w:val="a"/>
    <w:link w:val="910"/>
    <w:uiPriority w:val="39"/>
    <w:pPr>
      <w:ind w:left="1600"/>
    </w:pPr>
    <w:rPr>
      <w:sz w:val="28"/>
    </w:rPr>
  </w:style>
  <w:style w:type="character" w:customStyle="1" w:styleId="910">
    <w:name w:val="Оглавление 9 Знак1"/>
    <w:link w:val="91"/>
    <w:rPr>
      <w:rFonts w:ascii="XO Thames" w:hAnsi="XO Thames"/>
      <w:color w:val="000000"/>
      <w:sz w:val="28"/>
    </w:rPr>
  </w:style>
  <w:style w:type="paragraph" w:customStyle="1" w:styleId="18">
    <w:name w:val="Обычный1"/>
    <w:link w:val="19"/>
  </w:style>
  <w:style w:type="character" w:customStyle="1" w:styleId="19">
    <w:name w:val="Обычный1"/>
    <w:link w:val="18"/>
  </w:style>
  <w:style w:type="paragraph" w:customStyle="1" w:styleId="HeaderandFooter1">
    <w:name w:val="Header and Footer"/>
    <w:link w:val="HeaderandFooter2"/>
    <w:rPr>
      <w:sz w:val="20"/>
    </w:rPr>
  </w:style>
  <w:style w:type="character" w:customStyle="1" w:styleId="HeaderandFooter2">
    <w:name w:val="Header and Footer"/>
    <w:link w:val="HeaderandFooter1"/>
    <w:rPr>
      <w:rFonts w:ascii="XO Thames" w:hAnsi="XO Thames"/>
      <w:sz w:val="20"/>
    </w:rPr>
  </w:style>
  <w:style w:type="paragraph" w:styleId="8">
    <w:name w:val="toc 8"/>
    <w:next w:val="a"/>
    <w:link w:val="81"/>
    <w:uiPriority w:val="39"/>
    <w:pPr>
      <w:ind w:left="1400"/>
    </w:pPr>
    <w:rPr>
      <w:sz w:val="28"/>
    </w:rPr>
  </w:style>
  <w:style w:type="character" w:customStyle="1" w:styleId="81">
    <w:name w:val="Оглавление 8 Знак1"/>
    <w:link w:val="8"/>
    <w:rPr>
      <w:rFonts w:ascii="XO Thames" w:hAnsi="XO Thames"/>
      <w:color w:val="000000"/>
      <w:sz w:val="28"/>
    </w:rPr>
  </w:style>
  <w:style w:type="paragraph" w:customStyle="1" w:styleId="70">
    <w:name w:val="Оглавление 7 Знак"/>
    <w:link w:val="72"/>
    <w:rPr>
      <w:sz w:val="28"/>
    </w:rPr>
  </w:style>
  <w:style w:type="character" w:customStyle="1" w:styleId="72">
    <w:name w:val="Оглавление 7 Знак"/>
    <w:link w:val="70"/>
    <w:rPr>
      <w:rFonts w:ascii="XO Thames" w:hAnsi="XO Thames"/>
      <w:sz w:val="28"/>
    </w:rPr>
  </w:style>
  <w:style w:type="paragraph" w:styleId="53">
    <w:name w:val="toc 5"/>
    <w:next w:val="a"/>
    <w:link w:val="510"/>
    <w:uiPriority w:val="39"/>
    <w:pPr>
      <w:ind w:left="800"/>
    </w:pPr>
    <w:rPr>
      <w:sz w:val="28"/>
    </w:rPr>
  </w:style>
  <w:style w:type="character" w:customStyle="1" w:styleId="510">
    <w:name w:val="Оглавление 5 Знак1"/>
    <w:link w:val="53"/>
    <w:rPr>
      <w:rFonts w:ascii="XO Thames" w:hAnsi="XO Thames"/>
      <w:color w:val="000000"/>
      <w:sz w:val="28"/>
    </w:rPr>
  </w:style>
  <w:style w:type="paragraph" w:customStyle="1" w:styleId="a6">
    <w:name w:val="Подзаголовок Знак"/>
    <w:link w:val="a7"/>
    <w:rPr>
      <w:i/>
    </w:rPr>
  </w:style>
  <w:style w:type="character" w:customStyle="1" w:styleId="a7">
    <w:name w:val="Подзаголовок Знак"/>
    <w:link w:val="a6"/>
    <w:rPr>
      <w:rFonts w:ascii="XO Thames" w:hAnsi="XO Thames"/>
      <w:i/>
      <w:sz w:val="24"/>
    </w:rPr>
  </w:style>
  <w:style w:type="paragraph" w:customStyle="1" w:styleId="80">
    <w:name w:val="Оглавление 8 Знак"/>
    <w:link w:val="82"/>
    <w:rPr>
      <w:sz w:val="28"/>
    </w:rPr>
  </w:style>
  <w:style w:type="character" w:customStyle="1" w:styleId="82">
    <w:name w:val="Оглавление 8 Знак"/>
    <w:link w:val="80"/>
    <w:rPr>
      <w:rFonts w:ascii="XO Thames" w:hAnsi="XO Thames"/>
      <w:sz w:val="28"/>
    </w:rPr>
  </w:style>
  <w:style w:type="paragraph" w:customStyle="1" w:styleId="1a">
    <w:name w:val="Оглавление 1 Знак"/>
    <w:link w:val="1b"/>
    <w:rPr>
      <w:b/>
      <w:sz w:val="28"/>
    </w:rPr>
  </w:style>
  <w:style w:type="character" w:customStyle="1" w:styleId="1b">
    <w:name w:val="Оглавление 1 Знак"/>
    <w:link w:val="1a"/>
    <w:rPr>
      <w:rFonts w:ascii="XO Thames" w:hAnsi="XO Thames"/>
      <w:b/>
      <w:sz w:val="28"/>
    </w:rPr>
  </w:style>
  <w:style w:type="paragraph" w:styleId="a8">
    <w:name w:val="Subtitle"/>
    <w:next w:val="a"/>
    <w:link w:val="1c"/>
    <w:uiPriority w:val="11"/>
    <w:qFormat/>
    <w:pPr>
      <w:jc w:val="both"/>
    </w:pPr>
    <w:rPr>
      <w:i/>
    </w:rPr>
  </w:style>
  <w:style w:type="character" w:customStyle="1" w:styleId="1c">
    <w:name w:val="Подзаголовок Знак1"/>
    <w:link w:val="a8"/>
    <w:rPr>
      <w:rFonts w:ascii="XO Thames" w:hAnsi="XO Thames"/>
      <w:i/>
      <w:color w:val="000000"/>
      <w:sz w:val="24"/>
    </w:rPr>
  </w:style>
  <w:style w:type="paragraph" w:customStyle="1" w:styleId="44">
    <w:name w:val="Заголовок 4 Знак"/>
    <w:link w:val="45"/>
    <w:rPr>
      <w:b/>
    </w:rPr>
  </w:style>
  <w:style w:type="character" w:customStyle="1" w:styleId="45">
    <w:name w:val="Заголовок 4 Знак"/>
    <w:link w:val="44"/>
    <w:rPr>
      <w:rFonts w:ascii="XO Thames" w:hAnsi="XO Thames"/>
      <w:b/>
      <w:sz w:val="24"/>
    </w:rPr>
  </w:style>
  <w:style w:type="paragraph" w:styleId="a9">
    <w:name w:val="Title"/>
    <w:next w:val="a"/>
    <w:link w:val="1d"/>
    <w:uiPriority w:val="10"/>
    <w:qFormat/>
    <w:pPr>
      <w:spacing w:before="567" w:after="567"/>
      <w:jc w:val="center"/>
    </w:pPr>
    <w:rPr>
      <w:b/>
      <w:caps/>
      <w:sz w:val="40"/>
    </w:rPr>
  </w:style>
  <w:style w:type="character" w:customStyle="1" w:styleId="1d">
    <w:name w:val="Название Знак1"/>
    <w:link w:val="a9"/>
    <w:rPr>
      <w:rFonts w:ascii="XO Thames" w:hAnsi="XO Thames"/>
      <w:b/>
      <w:caps/>
      <w:color w:val="000000"/>
      <w:sz w:val="40"/>
    </w:rPr>
  </w:style>
  <w:style w:type="character" w:customStyle="1" w:styleId="41">
    <w:name w:val="Заголовок 4 Знак1"/>
    <w:link w:val="4"/>
    <w:rPr>
      <w:rFonts w:ascii="XO Thames" w:hAnsi="XO Thames"/>
      <w:b/>
      <w:color w:val="000000"/>
      <w:sz w:val="24"/>
    </w:rPr>
  </w:style>
  <w:style w:type="paragraph" w:customStyle="1" w:styleId="54">
    <w:name w:val="Оглавление 5 Знак"/>
    <w:link w:val="55"/>
    <w:rPr>
      <w:sz w:val="28"/>
    </w:rPr>
  </w:style>
  <w:style w:type="character" w:customStyle="1" w:styleId="55">
    <w:name w:val="Оглавление 5 Знак"/>
    <w:link w:val="54"/>
    <w:rPr>
      <w:rFonts w:ascii="XO Thames" w:hAnsi="XO Thames"/>
      <w:sz w:val="28"/>
    </w:rPr>
  </w:style>
  <w:style w:type="character" w:customStyle="1" w:styleId="21">
    <w:name w:val="Заголовок 2 Знак1"/>
    <w:link w:val="2"/>
    <w:rPr>
      <w:rFonts w:ascii="XO Thames" w:hAnsi="XO Thames"/>
      <w:b/>
      <w:color w:val="000000"/>
      <w:sz w:val="28"/>
    </w:rPr>
  </w:style>
  <w:style w:type="paragraph" w:customStyle="1" w:styleId="34">
    <w:name w:val="Заголовок 3 Знак"/>
    <w:link w:val="35"/>
    <w:rPr>
      <w:b/>
      <w:sz w:val="26"/>
    </w:rPr>
  </w:style>
  <w:style w:type="character" w:customStyle="1" w:styleId="35">
    <w:name w:val="Заголовок 3 Знак"/>
    <w:link w:val="34"/>
    <w:rPr>
      <w:rFonts w:ascii="XO Thames" w:hAnsi="XO Thames"/>
      <w:b/>
      <w:sz w:val="26"/>
    </w:rPr>
  </w:style>
  <w:style w:type="character" w:customStyle="1" w:styleId="ng-scope">
    <w:name w:val="ng-scope"/>
    <w:basedOn w:val="a0"/>
    <w:rsid w:val="004A1DDC"/>
  </w:style>
  <w:style w:type="paragraph" w:styleId="aa">
    <w:name w:val="Normal (Web)"/>
    <w:basedOn w:val="a"/>
    <w:uiPriority w:val="99"/>
    <w:semiHidden/>
    <w:unhideWhenUsed/>
    <w:rsid w:val="000C1D63"/>
    <w:pPr>
      <w:spacing w:before="100" w:beforeAutospacing="1" w:after="100" w:afterAutospacing="1"/>
    </w:pPr>
    <w:rPr>
      <w:rFonts w:ascii="Times New Roman" w:hAnsi="Times New Roman"/>
      <w:color w:val="auto"/>
      <w:szCs w:val="24"/>
    </w:rPr>
  </w:style>
  <w:style w:type="paragraph" w:styleId="ab">
    <w:name w:val="Balloon Text"/>
    <w:basedOn w:val="a"/>
    <w:link w:val="ac"/>
    <w:uiPriority w:val="99"/>
    <w:semiHidden/>
    <w:unhideWhenUsed/>
    <w:rsid w:val="0023262C"/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23262C"/>
    <w:rPr>
      <w:rFonts w:ascii="Segoe UI" w:hAnsi="Segoe UI" w:cs="Segoe UI"/>
      <w:sz w:val="18"/>
      <w:szCs w:val="18"/>
    </w:rPr>
  </w:style>
  <w:style w:type="character" w:styleId="ad">
    <w:name w:val="Strong"/>
    <w:basedOn w:val="a0"/>
    <w:uiPriority w:val="22"/>
    <w:qFormat/>
    <w:rsid w:val="00093D26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32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FFFFFF"/>
      </a:dk1>
      <a:lt1>
        <a:srgbClr val="000000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2</Pages>
  <Words>456</Words>
  <Characters>2605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User10</cp:lastModifiedBy>
  <cp:revision>32</cp:revision>
  <cp:lastPrinted>2023-01-26T07:09:00Z</cp:lastPrinted>
  <dcterms:created xsi:type="dcterms:W3CDTF">2023-01-19T11:06:00Z</dcterms:created>
  <dcterms:modified xsi:type="dcterms:W3CDTF">2023-04-26T13:06:00Z</dcterms:modified>
</cp:coreProperties>
</file>