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33E6" w:rsidRPr="00934401" w:rsidRDefault="005533E6" w:rsidP="00ED3945">
      <w:pPr>
        <w:spacing w:after="0" w:line="240" w:lineRule="auto"/>
        <w:jc w:val="center"/>
        <w:rPr>
          <w:rFonts w:ascii="Times New Roman" w:hAnsi="Times New Roman"/>
          <w:sz w:val="28"/>
          <w:szCs w:val="28"/>
        </w:rPr>
      </w:pPr>
      <w:r w:rsidRPr="00934401">
        <w:rPr>
          <w:rFonts w:ascii="Times New Roman" w:hAnsi="Times New Roman"/>
          <w:sz w:val="28"/>
          <w:szCs w:val="28"/>
        </w:rPr>
        <w:t>АДМИНИСТРАЦИЯ МУНИЦИПАЛЬНОГО ОБРАЗОВАНИЯ</w:t>
      </w:r>
    </w:p>
    <w:p w:rsidR="005533E6" w:rsidRPr="00934401" w:rsidRDefault="005533E6" w:rsidP="005533E6">
      <w:pPr>
        <w:spacing w:after="0" w:line="240" w:lineRule="auto"/>
        <w:ind w:left="851"/>
        <w:jc w:val="center"/>
        <w:rPr>
          <w:rFonts w:ascii="Times New Roman" w:hAnsi="Times New Roman"/>
          <w:sz w:val="28"/>
          <w:szCs w:val="28"/>
        </w:rPr>
      </w:pPr>
      <w:r w:rsidRPr="00934401">
        <w:rPr>
          <w:rFonts w:ascii="Times New Roman" w:hAnsi="Times New Roman"/>
          <w:sz w:val="28"/>
          <w:szCs w:val="28"/>
        </w:rPr>
        <w:t>«ГОРОД ВЫТЕГРА»</w:t>
      </w:r>
    </w:p>
    <w:p w:rsidR="005533E6" w:rsidRPr="00934401" w:rsidRDefault="005533E6" w:rsidP="005533E6">
      <w:pPr>
        <w:spacing w:after="0" w:line="240" w:lineRule="auto"/>
        <w:ind w:left="851"/>
        <w:jc w:val="center"/>
        <w:rPr>
          <w:rFonts w:ascii="Times New Roman" w:hAnsi="Times New Roman"/>
          <w:sz w:val="28"/>
          <w:szCs w:val="28"/>
        </w:rPr>
      </w:pPr>
    </w:p>
    <w:p w:rsidR="005533E6" w:rsidRPr="00934401" w:rsidRDefault="005533E6" w:rsidP="005533E6">
      <w:pPr>
        <w:spacing w:after="0" w:line="240" w:lineRule="auto"/>
        <w:ind w:left="851"/>
        <w:jc w:val="center"/>
        <w:rPr>
          <w:rFonts w:ascii="Times New Roman" w:hAnsi="Times New Roman"/>
          <w:sz w:val="28"/>
          <w:szCs w:val="28"/>
        </w:rPr>
      </w:pPr>
      <w:r w:rsidRPr="00934401">
        <w:rPr>
          <w:rFonts w:ascii="Times New Roman" w:hAnsi="Times New Roman"/>
          <w:sz w:val="28"/>
          <w:szCs w:val="28"/>
        </w:rPr>
        <w:t>ПОСТАНОВЛЕНИЕ</w:t>
      </w:r>
    </w:p>
    <w:p w:rsidR="005533E6" w:rsidRPr="00934401" w:rsidRDefault="005533E6" w:rsidP="005533E6">
      <w:pPr>
        <w:spacing w:line="240" w:lineRule="auto"/>
        <w:ind w:left="851"/>
        <w:jc w:val="center"/>
        <w:rPr>
          <w:rFonts w:ascii="Times New Roman" w:hAnsi="Times New Roman"/>
          <w:sz w:val="28"/>
          <w:szCs w:val="28"/>
        </w:rPr>
      </w:pPr>
    </w:p>
    <w:p w:rsidR="005533E6" w:rsidRPr="00934401" w:rsidRDefault="005533E6" w:rsidP="005533E6">
      <w:pPr>
        <w:spacing w:after="0" w:line="240" w:lineRule="auto"/>
        <w:ind w:left="851" w:hanging="567"/>
        <w:rPr>
          <w:rFonts w:ascii="Times New Roman" w:hAnsi="Times New Roman"/>
          <w:sz w:val="28"/>
          <w:szCs w:val="28"/>
        </w:rPr>
      </w:pPr>
      <w:r w:rsidRPr="00934401">
        <w:rPr>
          <w:rFonts w:ascii="Times New Roman" w:hAnsi="Times New Roman"/>
          <w:sz w:val="28"/>
          <w:szCs w:val="28"/>
        </w:rPr>
        <w:t xml:space="preserve">от    </w:t>
      </w:r>
      <w:r w:rsidR="00ED3945">
        <w:rPr>
          <w:rFonts w:ascii="Times New Roman" w:hAnsi="Times New Roman"/>
          <w:sz w:val="28"/>
          <w:szCs w:val="28"/>
        </w:rPr>
        <w:t>09.06</w:t>
      </w:r>
      <w:r w:rsidRPr="00934401">
        <w:rPr>
          <w:rFonts w:ascii="Times New Roman" w:hAnsi="Times New Roman"/>
          <w:sz w:val="28"/>
          <w:szCs w:val="28"/>
        </w:rPr>
        <w:t xml:space="preserve">.2023 г.         </w:t>
      </w:r>
      <w:r w:rsidR="00ED3945">
        <w:rPr>
          <w:rFonts w:ascii="Times New Roman" w:hAnsi="Times New Roman"/>
          <w:sz w:val="28"/>
          <w:szCs w:val="28"/>
        </w:rPr>
        <w:t xml:space="preserve">                       </w:t>
      </w:r>
      <w:r w:rsidRPr="00934401">
        <w:rPr>
          <w:rFonts w:ascii="Times New Roman" w:hAnsi="Times New Roman"/>
          <w:sz w:val="28"/>
          <w:szCs w:val="28"/>
        </w:rPr>
        <w:t xml:space="preserve">№ </w:t>
      </w:r>
      <w:r w:rsidR="00ED3945">
        <w:rPr>
          <w:rFonts w:ascii="Times New Roman" w:hAnsi="Times New Roman"/>
          <w:sz w:val="28"/>
          <w:szCs w:val="28"/>
        </w:rPr>
        <w:t>190</w:t>
      </w:r>
    </w:p>
    <w:p w:rsidR="005533E6" w:rsidRPr="00ED3945" w:rsidRDefault="005533E6" w:rsidP="005533E6">
      <w:pPr>
        <w:spacing w:after="0" w:line="240" w:lineRule="auto"/>
        <w:ind w:left="851"/>
        <w:rPr>
          <w:rFonts w:ascii="Times New Roman" w:hAnsi="Times New Roman"/>
          <w:sz w:val="20"/>
          <w:szCs w:val="20"/>
        </w:rPr>
      </w:pPr>
      <w:r w:rsidRPr="00934401">
        <w:rPr>
          <w:rFonts w:ascii="Times New Roman" w:hAnsi="Times New Roman"/>
          <w:sz w:val="28"/>
          <w:szCs w:val="28"/>
        </w:rPr>
        <w:t xml:space="preserve">   </w:t>
      </w:r>
      <w:r w:rsidR="00ED3945">
        <w:rPr>
          <w:rFonts w:ascii="Times New Roman" w:hAnsi="Times New Roman"/>
          <w:sz w:val="28"/>
          <w:szCs w:val="28"/>
        </w:rPr>
        <w:t xml:space="preserve">                      </w:t>
      </w:r>
      <w:r w:rsidRPr="00ED3945">
        <w:rPr>
          <w:rFonts w:ascii="Times New Roman" w:hAnsi="Times New Roman"/>
          <w:sz w:val="20"/>
          <w:szCs w:val="20"/>
        </w:rPr>
        <w:t>г</w:t>
      </w:r>
      <w:proofErr w:type="gramStart"/>
      <w:r w:rsidRPr="00ED3945">
        <w:rPr>
          <w:rFonts w:ascii="Times New Roman" w:hAnsi="Times New Roman"/>
          <w:sz w:val="20"/>
          <w:szCs w:val="20"/>
        </w:rPr>
        <w:t>.В</w:t>
      </w:r>
      <w:proofErr w:type="gramEnd"/>
      <w:r w:rsidRPr="00ED3945">
        <w:rPr>
          <w:rFonts w:ascii="Times New Roman" w:hAnsi="Times New Roman"/>
          <w:sz w:val="20"/>
          <w:szCs w:val="20"/>
        </w:rPr>
        <w:t>ытегра</w:t>
      </w:r>
    </w:p>
    <w:p w:rsidR="005533E6" w:rsidRDefault="005533E6" w:rsidP="005533E6">
      <w:pPr>
        <w:spacing w:after="0" w:line="240" w:lineRule="auto"/>
        <w:rPr>
          <w:rFonts w:ascii="Times New Roman" w:eastAsia="Times New Roman" w:hAnsi="Times New Roman" w:cs="Times New Roman"/>
          <w:bCs/>
          <w:sz w:val="28"/>
          <w:szCs w:val="28"/>
          <w:lang w:eastAsia="ru-RU"/>
        </w:rPr>
      </w:pPr>
    </w:p>
    <w:p w:rsidR="005533E6" w:rsidRDefault="005533E6" w:rsidP="005533E6">
      <w:pPr>
        <w:spacing w:after="0" w:line="240" w:lineRule="auto"/>
        <w:rPr>
          <w:rFonts w:ascii="Times New Roman" w:eastAsia="Times New Roman" w:hAnsi="Times New Roman" w:cs="Times New Roman"/>
          <w:bCs/>
          <w:sz w:val="28"/>
          <w:szCs w:val="28"/>
          <w:lang w:eastAsia="ru-RU"/>
        </w:rPr>
      </w:pPr>
    </w:p>
    <w:p w:rsidR="005533E6" w:rsidRPr="005533E6" w:rsidRDefault="000C4011" w:rsidP="005533E6">
      <w:pPr>
        <w:spacing w:after="0" w:line="240" w:lineRule="auto"/>
        <w:rPr>
          <w:rFonts w:ascii="Times New Roman" w:eastAsia="Times New Roman" w:hAnsi="Times New Roman" w:cs="Times New Roman"/>
          <w:bCs/>
          <w:sz w:val="28"/>
          <w:szCs w:val="28"/>
          <w:lang w:eastAsia="ru-RU"/>
        </w:rPr>
      </w:pPr>
      <w:r w:rsidRPr="005533E6">
        <w:rPr>
          <w:rFonts w:ascii="Times New Roman" w:eastAsia="Times New Roman" w:hAnsi="Times New Roman" w:cs="Times New Roman"/>
          <w:bCs/>
          <w:sz w:val="28"/>
          <w:szCs w:val="28"/>
          <w:lang w:eastAsia="ru-RU"/>
        </w:rPr>
        <w:t>Об утверждени</w:t>
      </w:r>
      <w:r w:rsidR="005533E6" w:rsidRPr="005533E6">
        <w:rPr>
          <w:rFonts w:ascii="Times New Roman" w:eastAsia="Times New Roman" w:hAnsi="Times New Roman" w:cs="Times New Roman"/>
          <w:bCs/>
          <w:sz w:val="28"/>
          <w:szCs w:val="28"/>
          <w:lang w:eastAsia="ru-RU"/>
        </w:rPr>
        <w:t xml:space="preserve">и административного регламента </w:t>
      </w:r>
      <w:proofErr w:type="gramStart"/>
      <w:r w:rsidR="005533E6" w:rsidRPr="005533E6">
        <w:rPr>
          <w:rFonts w:ascii="Times New Roman" w:eastAsia="Times New Roman" w:hAnsi="Times New Roman" w:cs="Times New Roman"/>
          <w:bCs/>
          <w:sz w:val="28"/>
          <w:szCs w:val="28"/>
          <w:lang w:eastAsia="ru-RU"/>
        </w:rPr>
        <w:t>по</w:t>
      </w:r>
      <w:proofErr w:type="gramEnd"/>
      <w:r w:rsidR="005533E6" w:rsidRPr="005533E6">
        <w:rPr>
          <w:rFonts w:ascii="Times New Roman" w:eastAsia="Times New Roman" w:hAnsi="Times New Roman" w:cs="Times New Roman"/>
          <w:bCs/>
          <w:sz w:val="28"/>
          <w:szCs w:val="28"/>
          <w:lang w:eastAsia="ru-RU"/>
        </w:rPr>
        <w:t xml:space="preserve"> </w:t>
      </w:r>
    </w:p>
    <w:p w:rsidR="005533E6" w:rsidRPr="005533E6" w:rsidRDefault="005533E6" w:rsidP="005533E6">
      <w:pPr>
        <w:spacing w:after="0" w:line="240" w:lineRule="auto"/>
        <w:rPr>
          <w:rFonts w:ascii="Times New Roman" w:eastAsia="Times New Roman" w:hAnsi="Times New Roman" w:cs="Times New Roman"/>
          <w:bCs/>
          <w:sz w:val="28"/>
          <w:szCs w:val="28"/>
          <w:lang w:eastAsia="ru-RU"/>
        </w:rPr>
      </w:pPr>
      <w:r w:rsidRPr="005533E6">
        <w:rPr>
          <w:rFonts w:ascii="Times New Roman" w:eastAsia="Times New Roman" w:hAnsi="Times New Roman" w:cs="Times New Roman"/>
          <w:bCs/>
          <w:sz w:val="28"/>
          <w:szCs w:val="28"/>
          <w:lang w:eastAsia="ru-RU"/>
        </w:rPr>
        <w:t>п</w:t>
      </w:r>
      <w:r w:rsidR="000C4011" w:rsidRPr="005533E6">
        <w:rPr>
          <w:rFonts w:ascii="Times New Roman" w:eastAsia="Times New Roman" w:hAnsi="Times New Roman" w:cs="Times New Roman"/>
          <w:bCs/>
          <w:sz w:val="28"/>
          <w:szCs w:val="28"/>
          <w:lang w:eastAsia="ru-RU"/>
        </w:rPr>
        <w:t>редоста</w:t>
      </w:r>
      <w:r w:rsidRPr="005533E6">
        <w:rPr>
          <w:rFonts w:ascii="Times New Roman" w:eastAsia="Times New Roman" w:hAnsi="Times New Roman" w:cs="Times New Roman"/>
          <w:bCs/>
          <w:sz w:val="28"/>
          <w:szCs w:val="28"/>
          <w:lang w:eastAsia="ru-RU"/>
        </w:rPr>
        <w:t xml:space="preserve">вления муниципальной услуги </w:t>
      </w:r>
      <w:proofErr w:type="gramStart"/>
      <w:r w:rsidRPr="005533E6">
        <w:rPr>
          <w:rFonts w:ascii="Times New Roman" w:eastAsia="Times New Roman" w:hAnsi="Times New Roman" w:cs="Times New Roman"/>
          <w:bCs/>
          <w:sz w:val="28"/>
          <w:szCs w:val="28"/>
          <w:lang w:eastAsia="ru-RU"/>
        </w:rPr>
        <w:t>по</w:t>
      </w:r>
      <w:proofErr w:type="gramEnd"/>
      <w:r w:rsidRPr="005533E6">
        <w:rPr>
          <w:rFonts w:ascii="Times New Roman" w:eastAsia="Times New Roman" w:hAnsi="Times New Roman" w:cs="Times New Roman"/>
          <w:bCs/>
          <w:sz w:val="28"/>
          <w:szCs w:val="28"/>
          <w:lang w:eastAsia="ru-RU"/>
        </w:rPr>
        <w:t> </w:t>
      </w:r>
    </w:p>
    <w:p w:rsidR="000C4011" w:rsidRPr="005533E6" w:rsidRDefault="000C4011" w:rsidP="005533E6">
      <w:pPr>
        <w:spacing w:after="0" w:line="240" w:lineRule="auto"/>
        <w:rPr>
          <w:rFonts w:ascii="Times New Roman" w:eastAsia="Times New Roman" w:hAnsi="Times New Roman" w:cs="Times New Roman"/>
          <w:sz w:val="28"/>
          <w:szCs w:val="28"/>
          <w:lang w:eastAsia="ru-RU"/>
        </w:rPr>
      </w:pPr>
      <w:r w:rsidRPr="005533E6">
        <w:rPr>
          <w:rFonts w:ascii="Times New Roman" w:eastAsia="Times New Roman" w:hAnsi="Times New Roman" w:cs="Times New Roman"/>
          <w:bCs/>
          <w:sz w:val="28"/>
          <w:szCs w:val="28"/>
          <w:lang w:eastAsia="ru-RU"/>
        </w:rPr>
        <w:t>ус</w:t>
      </w:r>
      <w:r w:rsidR="00183179">
        <w:rPr>
          <w:rFonts w:ascii="Times New Roman" w:eastAsia="Times New Roman" w:hAnsi="Times New Roman" w:cs="Times New Roman"/>
          <w:bCs/>
          <w:sz w:val="28"/>
          <w:szCs w:val="28"/>
          <w:lang w:eastAsia="ru-RU"/>
        </w:rPr>
        <w:t>тановлению публичного сервитута</w:t>
      </w:r>
    </w:p>
    <w:p w:rsidR="000C4011" w:rsidRPr="000C4011" w:rsidRDefault="000C4011" w:rsidP="005533E6">
      <w:pPr>
        <w:spacing w:after="0" w:line="240" w:lineRule="auto"/>
        <w:jc w:val="center"/>
        <w:rPr>
          <w:rFonts w:ascii="Times New Roman" w:eastAsia="Times New Roman" w:hAnsi="Times New Roman" w:cs="Times New Roman"/>
          <w:lang w:eastAsia="ru-RU"/>
        </w:rPr>
      </w:pPr>
      <w:r w:rsidRPr="000C4011">
        <w:rPr>
          <w:rFonts w:ascii="Arial" w:eastAsia="Times New Roman" w:hAnsi="Arial" w:cs="Arial"/>
          <w:b/>
          <w:bCs/>
          <w:lang w:eastAsia="ru-RU"/>
        </w:rPr>
        <w:t> </w:t>
      </w:r>
    </w:p>
    <w:p w:rsidR="005533E6" w:rsidRPr="00934401" w:rsidRDefault="005533E6" w:rsidP="005533E6">
      <w:pPr>
        <w:spacing w:line="240" w:lineRule="auto"/>
        <w:ind w:firstLine="567"/>
        <w:jc w:val="both"/>
        <w:rPr>
          <w:rFonts w:ascii="Times New Roman" w:hAnsi="Times New Roman"/>
          <w:sz w:val="28"/>
          <w:szCs w:val="28"/>
        </w:rPr>
      </w:pPr>
      <w:r w:rsidRPr="00934401">
        <w:rPr>
          <w:rFonts w:ascii="Times New Roman" w:hAnsi="Times New Roman"/>
          <w:sz w:val="28"/>
          <w:szCs w:val="28"/>
        </w:rPr>
        <w:t xml:space="preserve">В соответствии с Федеральным законом </w:t>
      </w:r>
      <w:r w:rsidRPr="00934401">
        <w:rPr>
          <w:rStyle w:val="blk"/>
          <w:rFonts w:ascii="Times New Roman" w:hAnsi="Times New Roman"/>
          <w:sz w:val="28"/>
          <w:szCs w:val="28"/>
        </w:rPr>
        <w:t>от 27 июля 2010 года № 210-ФЗ «Об организации предоставления государственных и муниципальных услуг» (с последующими изменениями)</w:t>
      </w:r>
      <w:r w:rsidRPr="00934401">
        <w:rPr>
          <w:rFonts w:ascii="Times New Roman" w:hAnsi="Times New Roman"/>
          <w:sz w:val="28"/>
          <w:szCs w:val="28"/>
        </w:rPr>
        <w:t xml:space="preserve">, Федеральным законом от 06 октября 2003 года № 131-ФЗ «Об общих принципах организации местного самоуправления в Российской Федерации», статьями 4 и 34 Устава муниципального образования «Город Вытегра» </w:t>
      </w:r>
      <w:r w:rsidRPr="00934401">
        <w:rPr>
          <w:rFonts w:ascii="Times New Roman" w:hAnsi="Times New Roman"/>
          <w:b/>
          <w:sz w:val="28"/>
          <w:szCs w:val="28"/>
        </w:rPr>
        <w:t>ПОСТАНОВЛЯЮ</w:t>
      </w:r>
      <w:r w:rsidRPr="00934401">
        <w:rPr>
          <w:rFonts w:ascii="Times New Roman" w:hAnsi="Times New Roman"/>
          <w:sz w:val="28"/>
          <w:szCs w:val="28"/>
        </w:rPr>
        <w:t>:</w:t>
      </w:r>
    </w:p>
    <w:p w:rsidR="005533E6" w:rsidRPr="005533E6" w:rsidRDefault="005533E6" w:rsidP="005533E6">
      <w:pPr>
        <w:pStyle w:val="a3"/>
        <w:numPr>
          <w:ilvl w:val="0"/>
          <w:numId w:val="1"/>
        </w:numPr>
        <w:tabs>
          <w:tab w:val="left" w:pos="993"/>
        </w:tabs>
        <w:spacing w:line="240" w:lineRule="auto"/>
        <w:ind w:left="0" w:firstLine="567"/>
        <w:jc w:val="both"/>
        <w:rPr>
          <w:rFonts w:ascii="Times New Roman" w:eastAsia="Times New Roman" w:hAnsi="Times New Roman" w:cs="Times New Roman"/>
          <w:sz w:val="28"/>
          <w:szCs w:val="28"/>
          <w:lang w:eastAsia="ru-RU"/>
        </w:rPr>
      </w:pPr>
      <w:r w:rsidRPr="005533E6">
        <w:rPr>
          <w:rFonts w:ascii="Times New Roman" w:hAnsi="Times New Roman" w:cs="Times New Roman"/>
          <w:sz w:val="28"/>
          <w:szCs w:val="28"/>
        </w:rPr>
        <w:t xml:space="preserve">Утвердить Административный регламент </w:t>
      </w:r>
      <w:r w:rsidRPr="005533E6">
        <w:rPr>
          <w:rFonts w:ascii="Times New Roman" w:hAnsi="Times New Roman" w:cs="Times New Roman"/>
          <w:bCs/>
          <w:sz w:val="28"/>
          <w:szCs w:val="28"/>
        </w:rPr>
        <w:t xml:space="preserve">предоставления </w:t>
      </w:r>
      <w:r w:rsidR="000C4011" w:rsidRPr="005533E6">
        <w:rPr>
          <w:rFonts w:ascii="Times New Roman" w:eastAsia="Times New Roman" w:hAnsi="Times New Roman" w:cs="Times New Roman"/>
          <w:sz w:val="28"/>
          <w:szCs w:val="28"/>
          <w:lang w:eastAsia="ru-RU"/>
        </w:rPr>
        <w:t xml:space="preserve">муниципальной услуги по  установлению публичного </w:t>
      </w:r>
      <w:r>
        <w:rPr>
          <w:rFonts w:ascii="Times New Roman" w:eastAsia="Times New Roman" w:hAnsi="Times New Roman" w:cs="Times New Roman"/>
          <w:sz w:val="28"/>
          <w:szCs w:val="28"/>
          <w:lang w:eastAsia="ru-RU"/>
        </w:rPr>
        <w:t>сервитута</w:t>
      </w:r>
      <w:r w:rsidRPr="005533E6">
        <w:rPr>
          <w:rFonts w:ascii="Times New Roman" w:eastAsia="Times New Roman" w:hAnsi="Times New Roman" w:cs="Times New Roman"/>
          <w:sz w:val="28"/>
          <w:szCs w:val="28"/>
          <w:lang w:eastAsia="ru-RU"/>
        </w:rPr>
        <w:t xml:space="preserve"> (прилагается).</w:t>
      </w:r>
    </w:p>
    <w:p w:rsidR="005533E6" w:rsidRPr="005533E6" w:rsidRDefault="005533E6" w:rsidP="005533E6">
      <w:pPr>
        <w:pStyle w:val="a3"/>
        <w:numPr>
          <w:ilvl w:val="0"/>
          <w:numId w:val="1"/>
        </w:numPr>
        <w:tabs>
          <w:tab w:val="left" w:pos="993"/>
        </w:tabs>
        <w:spacing w:after="0" w:line="240" w:lineRule="auto"/>
        <w:ind w:left="0" w:firstLine="567"/>
        <w:jc w:val="both"/>
        <w:rPr>
          <w:rStyle w:val="blk"/>
          <w:rFonts w:ascii="Times New Roman" w:hAnsi="Times New Roman" w:cs="Times New Roman"/>
          <w:sz w:val="28"/>
          <w:szCs w:val="28"/>
        </w:rPr>
      </w:pPr>
      <w:r w:rsidRPr="005533E6">
        <w:rPr>
          <w:rFonts w:ascii="Times New Roman" w:hAnsi="Times New Roman" w:cs="Times New Roman"/>
          <w:sz w:val="28"/>
          <w:szCs w:val="28"/>
        </w:rPr>
        <w:t>Настоящее постановление в</w:t>
      </w:r>
      <w:r w:rsidRPr="005533E6">
        <w:rPr>
          <w:rStyle w:val="blk"/>
          <w:rFonts w:ascii="Times New Roman" w:hAnsi="Times New Roman" w:cs="Times New Roman"/>
          <w:sz w:val="28"/>
          <w:szCs w:val="28"/>
        </w:rPr>
        <w:t>ступает в силу с момента официального опубликования и подлежит размещению на официальном сайте муниципального образования «Город Вытегра» в информационно-телекоммуникационной сети «Интернет».</w:t>
      </w:r>
    </w:p>
    <w:p w:rsidR="005533E6" w:rsidRPr="005533E6" w:rsidRDefault="005533E6" w:rsidP="005533E6">
      <w:pPr>
        <w:pStyle w:val="a3"/>
        <w:numPr>
          <w:ilvl w:val="0"/>
          <w:numId w:val="1"/>
        </w:numPr>
        <w:tabs>
          <w:tab w:val="left" w:pos="993"/>
        </w:tabs>
        <w:spacing w:after="0" w:line="240" w:lineRule="auto"/>
        <w:ind w:left="0" w:firstLine="567"/>
        <w:jc w:val="both"/>
        <w:rPr>
          <w:rFonts w:ascii="Times New Roman" w:hAnsi="Times New Roman" w:cs="Times New Roman"/>
          <w:sz w:val="28"/>
          <w:szCs w:val="28"/>
        </w:rPr>
      </w:pPr>
      <w:r w:rsidRPr="005533E6">
        <w:rPr>
          <w:rFonts w:ascii="Times New Roman" w:hAnsi="Times New Roman" w:cs="Times New Roman"/>
          <w:sz w:val="28"/>
          <w:szCs w:val="28"/>
        </w:rPr>
        <w:t xml:space="preserve">Текущий </w:t>
      </w:r>
      <w:proofErr w:type="gramStart"/>
      <w:r w:rsidRPr="005533E6">
        <w:rPr>
          <w:rFonts w:ascii="Times New Roman" w:hAnsi="Times New Roman" w:cs="Times New Roman"/>
          <w:sz w:val="28"/>
          <w:szCs w:val="28"/>
        </w:rPr>
        <w:t>контроль за</w:t>
      </w:r>
      <w:proofErr w:type="gramEnd"/>
      <w:r w:rsidRPr="005533E6">
        <w:rPr>
          <w:rFonts w:ascii="Times New Roman" w:hAnsi="Times New Roman" w:cs="Times New Roman"/>
          <w:sz w:val="28"/>
          <w:szCs w:val="28"/>
        </w:rPr>
        <w:t xml:space="preserve"> соблюдением и исполнением положений прилагаемого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решений,  контроль над полнотой и качеством </w:t>
      </w:r>
      <w:r w:rsidRPr="005533E6">
        <w:rPr>
          <w:rFonts w:ascii="Times New Roman" w:hAnsi="Times New Roman" w:cs="Times New Roman"/>
          <w:spacing w:val="-4"/>
          <w:sz w:val="28"/>
          <w:szCs w:val="28"/>
        </w:rPr>
        <w:t xml:space="preserve">предоставления муниципальной услуги </w:t>
      </w:r>
      <w:r w:rsidRPr="005533E6">
        <w:rPr>
          <w:rFonts w:ascii="Times New Roman" w:hAnsi="Times New Roman" w:cs="Times New Roman"/>
          <w:sz w:val="28"/>
          <w:szCs w:val="28"/>
        </w:rPr>
        <w:t>осуществляет первый заместитель Главы администрации муниципального образования «Город Вытегра».</w:t>
      </w:r>
    </w:p>
    <w:p w:rsidR="005533E6" w:rsidRPr="00934401" w:rsidRDefault="005533E6" w:rsidP="005533E6">
      <w:pPr>
        <w:tabs>
          <w:tab w:val="left" w:pos="0"/>
          <w:tab w:val="left" w:pos="426"/>
          <w:tab w:val="left" w:pos="993"/>
        </w:tabs>
        <w:spacing w:line="240" w:lineRule="auto"/>
        <w:rPr>
          <w:rFonts w:ascii="Times New Roman" w:hAnsi="Times New Roman"/>
          <w:sz w:val="28"/>
          <w:szCs w:val="28"/>
        </w:rPr>
      </w:pPr>
    </w:p>
    <w:p w:rsidR="005533E6" w:rsidRPr="00934401" w:rsidRDefault="005533E6" w:rsidP="005533E6">
      <w:pPr>
        <w:tabs>
          <w:tab w:val="left" w:pos="0"/>
          <w:tab w:val="left" w:pos="426"/>
          <w:tab w:val="left" w:pos="993"/>
        </w:tabs>
        <w:spacing w:after="0" w:line="240" w:lineRule="auto"/>
        <w:rPr>
          <w:rFonts w:ascii="Times New Roman" w:hAnsi="Times New Roman"/>
          <w:sz w:val="28"/>
          <w:szCs w:val="28"/>
        </w:rPr>
      </w:pPr>
      <w:r w:rsidRPr="00934401">
        <w:rPr>
          <w:rFonts w:ascii="Times New Roman" w:hAnsi="Times New Roman"/>
          <w:sz w:val="28"/>
          <w:szCs w:val="28"/>
        </w:rPr>
        <w:t xml:space="preserve">Глава администрации </w:t>
      </w:r>
    </w:p>
    <w:p w:rsidR="005533E6" w:rsidRPr="00934401" w:rsidRDefault="005533E6" w:rsidP="005533E6">
      <w:pPr>
        <w:tabs>
          <w:tab w:val="left" w:pos="0"/>
          <w:tab w:val="left" w:pos="426"/>
          <w:tab w:val="left" w:pos="993"/>
        </w:tabs>
        <w:spacing w:after="0" w:line="240" w:lineRule="auto"/>
        <w:rPr>
          <w:rFonts w:ascii="Times New Roman" w:hAnsi="Times New Roman"/>
          <w:sz w:val="28"/>
          <w:szCs w:val="28"/>
        </w:rPr>
      </w:pPr>
      <w:r w:rsidRPr="00934401">
        <w:rPr>
          <w:rFonts w:ascii="Times New Roman" w:hAnsi="Times New Roman"/>
          <w:sz w:val="28"/>
          <w:szCs w:val="28"/>
        </w:rPr>
        <w:t xml:space="preserve">муниципального образования </w:t>
      </w:r>
    </w:p>
    <w:p w:rsidR="005533E6" w:rsidRPr="00934401" w:rsidRDefault="005533E6" w:rsidP="005533E6">
      <w:pPr>
        <w:tabs>
          <w:tab w:val="left" w:pos="0"/>
          <w:tab w:val="left" w:pos="426"/>
          <w:tab w:val="left" w:pos="993"/>
        </w:tabs>
        <w:spacing w:after="0" w:line="240" w:lineRule="auto"/>
        <w:rPr>
          <w:rFonts w:ascii="Times New Roman" w:hAnsi="Times New Roman"/>
          <w:sz w:val="28"/>
          <w:szCs w:val="28"/>
        </w:rPr>
      </w:pPr>
      <w:r w:rsidRPr="00934401">
        <w:rPr>
          <w:rFonts w:ascii="Times New Roman" w:hAnsi="Times New Roman"/>
          <w:sz w:val="28"/>
          <w:szCs w:val="28"/>
        </w:rPr>
        <w:t>«Город Вытегра»                                                                                А.А.Хромов</w:t>
      </w:r>
    </w:p>
    <w:p w:rsidR="005533E6" w:rsidRPr="00A03BBD" w:rsidRDefault="005533E6" w:rsidP="005533E6">
      <w:pPr>
        <w:pStyle w:val="ConsPlusNormal"/>
        <w:widowControl/>
        <w:ind w:left="4140" w:firstLine="0"/>
        <w:jc w:val="right"/>
        <w:rPr>
          <w:rFonts w:ascii="Times New Roman" w:hAnsi="Times New Roman"/>
          <w:bCs/>
        </w:rPr>
      </w:pPr>
      <w:r>
        <w:rPr>
          <w:rFonts w:ascii="Times New Roman" w:hAnsi="Times New Roman"/>
          <w:b/>
          <w:bCs/>
          <w:sz w:val="28"/>
          <w:szCs w:val="28"/>
        </w:rPr>
        <w:br w:type="page"/>
      </w:r>
      <w:r w:rsidRPr="00A03BBD">
        <w:rPr>
          <w:rFonts w:ascii="Times New Roman" w:hAnsi="Times New Roman"/>
          <w:bCs/>
        </w:rPr>
        <w:lastRenderedPageBreak/>
        <w:t>Приложение к постановлению</w:t>
      </w:r>
    </w:p>
    <w:p w:rsidR="005533E6" w:rsidRPr="00A03BBD" w:rsidRDefault="005533E6" w:rsidP="005533E6">
      <w:pPr>
        <w:pStyle w:val="ConsPlusNormal"/>
        <w:widowControl/>
        <w:ind w:left="4140" w:firstLine="0"/>
        <w:jc w:val="right"/>
        <w:rPr>
          <w:rFonts w:ascii="Times New Roman" w:hAnsi="Times New Roman"/>
          <w:bCs/>
        </w:rPr>
      </w:pPr>
      <w:r w:rsidRPr="00A03BBD">
        <w:rPr>
          <w:rFonts w:ascii="Times New Roman" w:hAnsi="Times New Roman"/>
          <w:bCs/>
        </w:rPr>
        <w:t xml:space="preserve">Администрации МО «Город Вытегра» </w:t>
      </w:r>
    </w:p>
    <w:p w:rsidR="005533E6" w:rsidRPr="00A03BBD" w:rsidRDefault="00D442D0" w:rsidP="005533E6">
      <w:pPr>
        <w:pStyle w:val="ConsPlusNormal"/>
        <w:widowControl/>
        <w:ind w:left="4140" w:firstLine="0"/>
        <w:jc w:val="right"/>
        <w:rPr>
          <w:rFonts w:ascii="Times New Roman" w:hAnsi="Times New Roman"/>
          <w:bCs/>
        </w:rPr>
      </w:pPr>
      <w:r>
        <w:rPr>
          <w:rFonts w:ascii="Times New Roman" w:hAnsi="Times New Roman"/>
          <w:bCs/>
        </w:rPr>
        <w:t>от 09.06</w:t>
      </w:r>
      <w:r w:rsidR="005533E6">
        <w:rPr>
          <w:rFonts w:ascii="Times New Roman" w:hAnsi="Times New Roman"/>
          <w:bCs/>
        </w:rPr>
        <w:t>.2023</w:t>
      </w:r>
      <w:r>
        <w:rPr>
          <w:rFonts w:ascii="Times New Roman" w:hAnsi="Times New Roman"/>
          <w:bCs/>
        </w:rPr>
        <w:t xml:space="preserve"> г. № 190</w:t>
      </w:r>
    </w:p>
    <w:p w:rsidR="005533E6" w:rsidRDefault="005533E6" w:rsidP="005533E6">
      <w:pPr>
        <w:pStyle w:val="ConsPlusNormal"/>
        <w:widowControl/>
        <w:ind w:left="4140" w:firstLine="0"/>
        <w:jc w:val="right"/>
        <w:rPr>
          <w:rFonts w:ascii="Times New Roman" w:hAnsi="Times New Roman"/>
          <w:b/>
          <w:bCs/>
          <w:sz w:val="28"/>
          <w:szCs w:val="28"/>
        </w:rPr>
      </w:pPr>
    </w:p>
    <w:p w:rsidR="005533E6" w:rsidRPr="005533E6" w:rsidRDefault="005533E6" w:rsidP="005533E6">
      <w:pPr>
        <w:tabs>
          <w:tab w:val="left" w:pos="567"/>
        </w:tabs>
        <w:spacing w:after="0" w:line="240" w:lineRule="auto"/>
        <w:rPr>
          <w:rFonts w:ascii="Times New Roman" w:hAnsi="Times New Roman" w:cs="Times New Roman"/>
          <w:sz w:val="28"/>
          <w:szCs w:val="28"/>
        </w:rPr>
      </w:pPr>
    </w:p>
    <w:p w:rsidR="000C4011" w:rsidRPr="005533E6" w:rsidRDefault="000C4011" w:rsidP="005533E6">
      <w:pPr>
        <w:tabs>
          <w:tab w:val="left" w:pos="567"/>
        </w:tabs>
        <w:spacing w:after="0" w:line="240" w:lineRule="auto"/>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Административный регламент</w:t>
      </w:r>
    </w:p>
    <w:p w:rsidR="000C4011" w:rsidRPr="005533E6" w:rsidRDefault="000C4011" w:rsidP="005533E6">
      <w:pPr>
        <w:tabs>
          <w:tab w:val="left" w:pos="567"/>
        </w:tabs>
        <w:spacing w:after="0" w:line="240" w:lineRule="auto"/>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предоставления муниципальной услуги по  установлению публичного сервитута</w:t>
      </w:r>
    </w:p>
    <w:p w:rsidR="000C4011" w:rsidRPr="005533E6" w:rsidRDefault="000C4011" w:rsidP="005533E6">
      <w:pPr>
        <w:tabs>
          <w:tab w:val="left" w:pos="567"/>
        </w:tabs>
        <w:spacing w:after="0" w:line="240" w:lineRule="auto"/>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 </w:t>
      </w:r>
    </w:p>
    <w:p w:rsidR="000C4011" w:rsidRPr="005533E6" w:rsidRDefault="000C4011" w:rsidP="005533E6">
      <w:pPr>
        <w:tabs>
          <w:tab w:val="left" w:pos="567"/>
        </w:tabs>
        <w:spacing w:before="71" w:after="0" w:line="240" w:lineRule="auto"/>
        <w:ind w:firstLine="240"/>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I. Общие положения</w:t>
      </w:r>
    </w:p>
    <w:p w:rsidR="000C4011" w:rsidRPr="005533E6" w:rsidRDefault="000C4011" w:rsidP="005533E6">
      <w:pPr>
        <w:tabs>
          <w:tab w:val="left" w:pos="567"/>
        </w:tabs>
        <w:spacing w:after="0" w:line="240" w:lineRule="auto"/>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 </w:t>
      </w:r>
    </w:p>
    <w:p w:rsidR="000C4011" w:rsidRPr="005533E6" w:rsidRDefault="000C4011" w:rsidP="005533E6">
      <w:pPr>
        <w:tabs>
          <w:tab w:val="left" w:pos="567"/>
        </w:tabs>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1.1. Административный регламент предоставления муниципальной услуги по  установлению публичного сервитута (далее соответственно - административный регламент, муниципальная услуга) устанавливает порядок и стандарт  предоставления муниципальной услуги.</w:t>
      </w:r>
    </w:p>
    <w:p w:rsidR="000C4011" w:rsidRPr="005533E6" w:rsidRDefault="000C4011" w:rsidP="005533E6">
      <w:pPr>
        <w:tabs>
          <w:tab w:val="left" w:pos="567"/>
        </w:tabs>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 xml:space="preserve">Действие административного регламента распространяется на земельные участки, находящиеся в муниципальной собственности, и земельные участки, государственная собственность на которые не разграничена, расположенные на территории муниципального </w:t>
      </w:r>
      <w:r w:rsidR="005533E6">
        <w:rPr>
          <w:rFonts w:ascii="Times New Roman" w:eastAsia="Times New Roman" w:hAnsi="Times New Roman" w:cs="Times New Roman"/>
          <w:sz w:val="28"/>
          <w:szCs w:val="28"/>
          <w:lang w:eastAsia="ru-RU"/>
        </w:rPr>
        <w:t>образования «Город Вытегра»</w:t>
      </w:r>
      <w:r w:rsidRPr="005533E6">
        <w:rPr>
          <w:rFonts w:ascii="Times New Roman" w:eastAsia="Times New Roman" w:hAnsi="Times New Roman" w:cs="Times New Roman"/>
          <w:sz w:val="28"/>
          <w:szCs w:val="28"/>
          <w:lang w:eastAsia="ru-RU"/>
        </w:rPr>
        <w:t>, полномочия по распоряжению которыми в соответствии с федеральным законодательством возложены на органы местного самоуправления.</w:t>
      </w:r>
    </w:p>
    <w:p w:rsidR="000C4011" w:rsidRPr="005533E6" w:rsidRDefault="000C4011" w:rsidP="005533E6">
      <w:pPr>
        <w:tabs>
          <w:tab w:val="left" w:pos="567"/>
        </w:tabs>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1.2. Заявителями при предоставлении муниципальной услуги являются  организации либо уполномоченные ими лица:</w:t>
      </w:r>
    </w:p>
    <w:p w:rsidR="000C4011" w:rsidRPr="005533E6" w:rsidRDefault="000C4011" w:rsidP="005533E6">
      <w:pPr>
        <w:tabs>
          <w:tab w:val="left" w:pos="567"/>
        </w:tabs>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являющиеся субъектом естественных монополий, - в случаях установления публичного сервитута для размещения инженерных сооружений, обеспечивающих деятельность этого субъекта, а также для проведения инженерных изысканий в целях подготовки документации по планировке территории, предусматривающей размещение указанных сооружений, инженерных изысканий для их строительства, реконструкции;</w:t>
      </w:r>
    </w:p>
    <w:p w:rsidR="000C4011" w:rsidRPr="005533E6" w:rsidRDefault="000C4011" w:rsidP="005533E6">
      <w:pPr>
        <w:tabs>
          <w:tab w:val="left" w:pos="567"/>
        </w:tabs>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являющиеся организацией связи, - для размещения линий или сооружений связи, указанных в </w:t>
      </w:r>
      <w:hyperlink r:id="rId6" w:history="1">
        <w:r w:rsidRPr="005533E6">
          <w:rPr>
            <w:rFonts w:ascii="Times New Roman" w:eastAsia="Times New Roman" w:hAnsi="Times New Roman" w:cs="Times New Roman"/>
            <w:sz w:val="28"/>
            <w:szCs w:val="28"/>
            <w:lang w:eastAsia="ru-RU"/>
          </w:rPr>
          <w:t>подпункте 1 статьи 39.37</w:t>
        </w:r>
      </w:hyperlink>
      <w:r w:rsidRPr="005533E6">
        <w:rPr>
          <w:rFonts w:ascii="Times New Roman" w:eastAsia="Times New Roman" w:hAnsi="Times New Roman" w:cs="Times New Roman"/>
          <w:sz w:val="28"/>
          <w:szCs w:val="28"/>
          <w:lang w:eastAsia="ru-RU"/>
        </w:rPr>
        <w:t> Земельного кодекса Российской  Федерации, а также для проведения инженерных изысканий в целях подготовки документации по планировке территории, предусматривающей размещение указанных линий и сооружений связи, инженерных изысканий для их строительства, реконструкции;</w:t>
      </w:r>
    </w:p>
    <w:p w:rsidR="000C4011" w:rsidRPr="005533E6" w:rsidRDefault="000C4011" w:rsidP="005533E6">
      <w:pPr>
        <w:tabs>
          <w:tab w:val="left" w:pos="567"/>
        </w:tabs>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являющиеся владельцем объекта транспортной инфраструктуры федерального, регионального или местного значения, - в случае установления публичного сервитута для целей, указанных в </w:t>
      </w:r>
      <w:hyperlink r:id="rId7" w:history="1">
        <w:r w:rsidRPr="005533E6">
          <w:rPr>
            <w:rFonts w:ascii="Times New Roman" w:eastAsia="Times New Roman" w:hAnsi="Times New Roman" w:cs="Times New Roman"/>
            <w:sz w:val="28"/>
            <w:szCs w:val="28"/>
            <w:lang w:eastAsia="ru-RU"/>
          </w:rPr>
          <w:t>подпунктах 2</w:t>
        </w:r>
      </w:hyperlink>
      <w:r w:rsidRPr="005533E6">
        <w:rPr>
          <w:rFonts w:ascii="Times New Roman" w:eastAsia="Times New Roman" w:hAnsi="Times New Roman" w:cs="Times New Roman"/>
          <w:sz w:val="28"/>
          <w:szCs w:val="28"/>
          <w:lang w:eastAsia="ru-RU"/>
        </w:rPr>
        <w:t> - </w:t>
      </w:r>
      <w:hyperlink r:id="rId8" w:history="1">
        <w:r w:rsidRPr="005533E6">
          <w:rPr>
            <w:rFonts w:ascii="Times New Roman" w:eastAsia="Times New Roman" w:hAnsi="Times New Roman" w:cs="Times New Roman"/>
            <w:sz w:val="28"/>
            <w:szCs w:val="28"/>
            <w:lang w:eastAsia="ru-RU"/>
          </w:rPr>
          <w:t>5 статьи 39.37</w:t>
        </w:r>
      </w:hyperlink>
      <w:r w:rsidRPr="005533E6">
        <w:rPr>
          <w:rFonts w:ascii="Times New Roman" w:eastAsia="Times New Roman" w:hAnsi="Times New Roman" w:cs="Times New Roman"/>
          <w:sz w:val="28"/>
          <w:szCs w:val="28"/>
          <w:lang w:eastAsia="ru-RU"/>
        </w:rPr>
        <w:t> Земельного кодекса Российской Федерации;</w:t>
      </w:r>
    </w:p>
    <w:p w:rsidR="000C4011" w:rsidRPr="005533E6" w:rsidRDefault="000C4011" w:rsidP="005533E6">
      <w:pPr>
        <w:tabs>
          <w:tab w:val="left" w:pos="567"/>
        </w:tabs>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предусмотренные </w:t>
      </w:r>
      <w:hyperlink r:id="rId9" w:history="1">
        <w:r w:rsidRPr="005533E6">
          <w:rPr>
            <w:rFonts w:ascii="Times New Roman" w:eastAsia="Times New Roman" w:hAnsi="Times New Roman" w:cs="Times New Roman"/>
            <w:sz w:val="28"/>
            <w:szCs w:val="28"/>
            <w:lang w:eastAsia="ru-RU"/>
          </w:rPr>
          <w:t>пунктом 1 статьи 56.4</w:t>
        </w:r>
      </w:hyperlink>
      <w:r w:rsidRPr="005533E6">
        <w:rPr>
          <w:rFonts w:ascii="Times New Roman" w:eastAsia="Times New Roman" w:hAnsi="Times New Roman" w:cs="Times New Roman"/>
          <w:sz w:val="28"/>
          <w:szCs w:val="28"/>
          <w:lang w:eastAsia="ru-RU"/>
        </w:rPr>
        <w:t> </w:t>
      </w:r>
      <w:hyperlink r:id="rId10" w:tgtFrame="_blank" w:history="1">
        <w:r w:rsidRPr="005533E6">
          <w:rPr>
            <w:rFonts w:ascii="Times New Roman" w:eastAsia="Times New Roman" w:hAnsi="Times New Roman" w:cs="Times New Roman"/>
            <w:sz w:val="28"/>
            <w:szCs w:val="28"/>
            <w:lang w:eastAsia="ru-RU"/>
          </w:rPr>
          <w:t>Земельного кодекса Российской Федерации</w:t>
        </w:r>
      </w:hyperlink>
      <w:r w:rsidRPr="005533E6">
        <w:rPr>
          <w:rFonts w:ascii="Times New Roman" w:eastAsia="Times New Roman" w:hAnsi="Times New Roman" w:cs="Times New Roman"/>
          <w:sz w:val="28"/>
          <w:szCs w:val="28"/>
          <w:lang w:eastAsia="ru-RU"/>
        </w:rPr>
        <w:t xml:space="preserve"> и подавшие ходатайство об изъятии земельного участка для государственных или муниципальных нужд, - в случае установления сервитута в целях реконструкции инженерного сооружения, </w:t>
      </w:r>
      <w:r w:rsidRPr="005533E6">
        <w:rPr>
          <w:rFonts w:ascii="Times New Roman" w:eastAsia="Times New Roman" w:hAnsi="Times New Roman" w:cs="Times New Roman"/>
          <w:sz w:val="28"/>
          <w:szCs w:val="28"/>
          <w:lang w:eastAsia="ru-RU"/>
        </w:rPr>
        <w:lastRenderedPageBreak/>
        <w:t>которое переносится в связи с изъятием такого земельного участка для государственных или муниципальных нужд;</w:t>
      </w:r>
    </w:p>
    <w:p w:rsidR="000C4011" w:rsidRDefault="000C4011" w:rsidP="005533E6">
      <w:pPr>
        <w:tabs>
          <w:tab w:val="left" w:pos="567"/>
        </w:tabs>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иные лица, уполномоченные в соответствии с нормативными правовыми  актами Российской Федерации, нормативными правовыми актами области, заключенными с органами государственной власти или органами местного самоуправления договорами или соглашениями осуществлять деятельность, для обеспечения которой допускается установление публичного сервитута</w:t>
      </w:r>
      <w:r w:rsidR="005533E6">
        <w:rPr>
          <w:rFonts w:ascii="Times New Roman" w:eastAsia="Times New Roman" w:hAnsi="Times New Roman" w:cs="Times New Roman"/>
          <w:sz w:val="28"/>
          <w:szCs w:val="28"/>
          <w:lang w:eastAsia="ru-RU"/>
        </w:rPr>
        <w:t>.</w:t>
      </w:r>
    </w:p>
    <w:p w:rsidR="005533E6" w:rsidRPr="002C32F5" w:rsidRDefault="005533E6" w:rsidP="005533E6">
      <w:pPr>
        <w:spacing w:after="0" w:line="240" w:lineRule="auto"/>
        <w:ind w:firstLine="720"/>
        <w:jc w:val="both"/>
        <w:rPr>
          <w:rFonts w:ascii="Times New Roman" w:hAnsi="Times New Roman"/>
          <w:sz w:val="28"/>
          <w:szCs w:val="28"/>
        </w:rPr>
      </w:pPr>
      <w:r w:rsidRPr="002C32F5">
        <w:rPr>
          <w:rFonts w:ascii="Times New Roman" w:hAnsi="Times New Roman"/>
          <w:sz w:val="28"/>
          <w:szCs w:val="28"/>
        </w:rPr>
        <w:t>1.3. Место нахождения Администрации муниципального образования «Город Вытегра» и структурных подразделений (далее – Уполномоченный орган):</w:t>
      </w:r>
    </w:p>
    <w:p w:rsidR="005533E6" w:rsidRPr="002C32F5" w:rsidRDefault="005533E6" w:rsidP="005533E6">
      <w:pPr>
        <w:widowControl w:val="0"/>
        <w:suppressAutoHyphens/>
        <w:autoSpaceDE w:val="0"/>
        <w:autoSpaceDN w:val="0"/>
        <w:adjustRightInd w:val="0"/>
        <w:spacing w:after="0" w:line="240" w:lineRule="auto"/>
        <w:ind w:firstLine="567"/>
        <w:jc w:val="both"/>
        <w:rPr>
          <w:rFonts w:ascii="Times New Roman" w:hAnsi="Times New Roman"/>
          <w:sz w:val="28"/>
          <w:szCs w:val="28"/>
        </w:rPr>
      </w:pPr>
      <w:r w:rsidRPr="002C32F5">
        <w:rPr>
          <w:rFonts w:ascii="Times New Roman" w:hAnsi="Times New Roman"/>
          <w:sz w:val="28"/>
          <w:szCs w:val="28"/>
        </w:rPr>
        <w:t xml:space="preserve">Почтовый адрес Уполномоченного органа: 162900, Вологодская область, Вытегорский район, </w:t>
      </w:r>
      <w:proofErr w:type="gramStart"/>
      <w:r w:rsidRPr="002C32F5">
        <w:rPr>
          <w:rFonts w:ascii="Times New Roman" w:hAnsi="Times New Roman"/>
          <w:sz w:val="28"/>
          <w:szCs w:val="28"/>
        </w:rPr>
        <w:t>г</w:t>
      </w:r>
      <w:proofErr w:type="gramEnd"/>
      <w:r w:rsidRPr="002C32F5">
        <w:rPr>
          <w:rFonts w:ascii="Times New Roman" w:hAnsi="Times New Roman"/>
          <w:sz w:val="28"/>
          <w:szCs w:val="28"/>
        </w:rPr>
        <w:t>. Вытегра, проспект Советский, д. 27.</w:t>
      </w:r>
    </w:p>
    <w:p w:rsidR="005533E6" w:rsidRPr="002C32F5" w:rsidRDefault="005533E6" w:rsidP="005533E6">
      <w:pPr>
        <w:tabs>
          <w:tab w:val="left" w:pos="1134"/>
        </w:tabs>
        <w:autoSpaceDE w:val="0"/>
        <w:autoSpaceDN w:val="0"/>
        <w:adjustRightInd w:val="0"/>
        <w:spacing w:after="0" w:line="240" w:lineRule="auto"/>
        <w:ind w:firstLine="567"/>
        <w:jc w:val="both"/>
        <w:rPr>
          <w:rFonts w:ascii="Times New Roman" w:hAnsi="Times New Roman"/>
          <w:sz w:val="28"/>
          <w:szCs w:val="28"/>
        </w:rPr>
      </w:pPr>
      <w:r w:rsidRPr="002C32F5">
        <w:rPr>
          <w:rFonts w:ascii="Times New Roman" w:hAnsi="Times New Roman"/>
          <w:sz w:val="28"/>
          <w:szCs w:val="28"/>
        </w:rPr>
        <w:t>Телефон/факс: (881746)2-19-18</w:t>
      </w:r>
    </w:p>
    <w:tbl>
      <w:tblPr>
        <w:tblW w:w="0" w:type="auto"/>
        <w:tblInd w:w="98" w:type="dxa"/>
        <w:tblCellMar>
          <w:left w:w="10" w:type="dxa"/>
          <w:right w:w="10" w:type="dxa"/>
        </w:tblCellMar>
        <w:tblLook w:val="04A0"/>
      </w:tblPr>
      <w:tblGrid>
        <w:gridCol w:w="4753"/>
        <w:gridCol w:w="4710"/>
      </w:tblGrid>
      <w:tr w:rsidR="005533E6" w:rsidRPr="002C32F5" w:rsidTr="002F1D8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vAlign w:val="center"/>
          </w:tcPr>
          <w:p w:rsidR="005533E6" w:rsidRPr="002C32F5" w:rsidRDefault="005533E6" w:rsidP="002F1D8B">
            <w:pPr>
              <w:spacing w:after="0" w:line="240" w:lineRule="auto"/>
              <w:ind w:right="-5" w:firstLine="567"/>
              <w:jc w:val="center"/>
              <w:rPr>
                <w:rFonts w:ascii="Times New Roman" w:hAnsi="Times New Roman"/>
                <w:sz w:val="28"/>
                <w:szCs w:val="28"/>
              </w:rPr>
            </w:pPr>
            <w:r w:rsidRPr="002C32F5">
              <w:rPr>
                <w:rFonts w:ascii="Times New Roman" w:hAnsi="Times New Roman"/>
                <w:sz w:val="28"/>
                <w:szCs w:val="28"/>
              </w:rPr>
              <w:t>с 8 часов 00 минут</w:t>
            </w:r>
          </w:p>
          <w:p w:rsidR="005533E6" w:rsidRPr="002C32F5" w:rsidRDefault="005533E6" w:rsidP="002F1D8B">
            <w:pPr>
              <w:spacing w:after="0" w:line="240" w:lineRule="auto"/>
              <w:ind w:right="-5" w:firstLine="567"/>
              <w:jc w:val="center"/>
              <w:rPr>
                <w:rFonts w:ascii="Times New Roman" w:hAnsi="Times New Roman"/>
                <w:sz w:val="28"/>
                <w:szCs w:val="28"/>
              </w:rPr>
            </w:pPr>
            <w:r w:rsidRPr="002C32F5">
              <w:rPr>
                <w:rFonts w:ascii="Times New Roman" w:hAnsi="Times New Roman"/>
                <w:sz w:val="28"/>
                <w:szCs w:val="28"/>
              </w:rPr>
              <w:t>до 17 часов 00 минут</w:t>
            </w:r>
          </w:p>
        </w:tc>
      </w:tr>
      <w:tr w:rsidR="005533E6" w:rsidRPr="002C32F5" w:rsidTr="002F1D8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Вторник</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5533E6" w:rsidRPr="002C32F5" w:rsidRDefault="005533E6" w:rsidP="002F1D8B">
            <w:pPr>
              <w:widowControl w:val="0"/>
              <w:spacing w:after="0" w:line="240" w:lineRule="auto"/>
              <w:ind w:firstLine="567"/>
              <w:jc w:val="center"/>
              <w:rPr>
                <w:rFonts w:ascii="Times New Roman" w:eastAsia="Calibri" w:hAnsi="Times New Roman"/>
                <w:sz w:val="28"/>
                <w:szCs w:val="28"/>
              </w:rPr>
            </w:pPr>
          </w:p>
        </w:tc>
      </w:tr>
      <w:tr w:rsidR="005533E6" w:rsidRPr="002C32F5" w:rsidTr="002F1D8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Среда</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5533E6" w:rsidRPr="002C32F5" w:rsidRDefault="005533E6" w:rsidP="002F1D8B">
            <w:pPr>
              <w:widowControl w:val="0"/>
              <w:spacing w:after="0" w:line="240" w:lineRule="auto"/>
              <w:ind w:firstLine="567"/>
              <w:jc w:val="center"/>
              <w:rPr>
                <w:rFonts w:ascii="Times New Roman" w:eastAsia="Calibri" w:hAnsi="Times New Roman"/>
                <w:sz w:val="28"/>
                <w:szCs w:val="28"/>
              </w:rPr>
            </w:pPr>
          </w:p>
        </w:tc>
      </w:tr>
      <w:tr w:rsidR="005533E6" w:rsidRPr="002C32F5" w:rsidTr="002F1D8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Четверг</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5533E6" w:rsidRPr="002C32F5" w:rsidRDefault="005533E6" w:rsidP="002F1D8B">
            <w:pPr>
              <w:widowControl w:val="0"/>
              <w:spacing w:after="0" w:line="240" w:lineRule="auto"/>
              <w:ind w:firstLine="567"/>
              <w:jc w:val="center"/>
              <w:rPr>
                <w:rFonts w:ascii="Times New Roman" w:eastAsia="Calibri" w:hAnsi="Times New Roman"/>
                <w:sz w:val="28"/>
                <w:szCs w:val="28"/>
              </w:rPr>
            </w:pPr>
          </w:p>
        </w:tc>
      </w:tr>
      <w:tr w:rsidR="005533E6" w:rsidRPr="002C32F5" w:rsidTr="002F1D8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Пятница</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center"/>
              <w:rPr>
                <w:rFonts w:ascii="Times New Roman" w:eastAsia="Calibri" w:hAnsi="Times New Roman"/>
                <w:sz w:val="28"/>
                <w:szCs w:val="28"/>
              </w:rPr>
            </w:pPr>
          </w:p>
        </w:tc>
      </w:tr>
      <w:tr w:rsidR="005533E6" w:rsidRPr="002C32F5" w:rsidTr="002F1D8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center"/>
              <w:rPr>
                <w:rFonts w:ascii="Times New Roman" w:eastAsia="Calibri" w:hAnsi="Times New Roman"/>
                <w:sz w:val="28"/>
                <w:szCs w:val="28"/>
              </w:rPr>
            </w:pPr>
            <w:r w:rsidRPr="002C32F5">
              <w:rPr>
                <w:rFonts w:ascii="Times New Roman" w:hAnsi="Times New Roman"/>
                <w:sz w:val="28"/>
                <w:szCs w:val="28"/>
              </w:rPr>
              <w:t>не рабочие дни</w:t>
            </w:r>
          </w:p>
        </w:tc>
      </w:tr>
      <w:tr w:rsidR="005533E6" w:rsidRPr="002C32F5" w:rsidTr="002F1D8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center"/>
              <w:rPr>
                <w:rFonts w:ascii="Times New Roman" w:eastAsia="Calibri" w:hAnsi="Times New Roman"/>
                <w:sz w:val="28"/>
                <w:szCs w:val="28"/>
              </w:rPr>
            </w:pPr>
            <w:r w:rsidRPr="002C32F5">
              <w:rPr>
                <w:rFonts w:ascii="Times New Roman" w:hAnsi="Times New Roman"/>
                <w:sz w:val="28"/>
                <w:szCs w:val="28"/>
              </w:rPr>
              <w:t>не рабочие дни</w:t>
            </w:r>
          </w:p>
        </w:tc>
      </w:tr>
      <w:tr w:rsidR="005533E6" w:rsidRPr="002C32F5" w:rsidTr="002F1D8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spacing w:after="0" w:line="240" w:lineRule="auto"/>
              <w:ind w:right="-5" w:firstLine="567"/>
              <w:jc w:val="center"/>
              <w:rPr>
                <w:rFonts w:ascii="Times New Roman" w:hAnsi="Times New Roman"/>
                <w:sz w:val="28"/>
                <w:szCs w:val="28"/>
              </w:rPr>
            </w:pPr>
            <w:r w:rsidRPr="002C32F5">
              <w:rPr>
                <w:rFonts w:ascii="Times New Roman" w:hAnsi="Times New Roman"/>
                <w:sz w:val="28"/>
                <w:szCs w:val="28"/>
              </w:rPr>
              <w:t>с 8 часов 00 минут</w:t>
            </w:r>
          </w:p>
          <w:p w:rsidR="005533E6" w:rsidRPr="002C32F5" w:rsidRDefault="005533E6" w:rsidP="002F1D8B">
            <w:pPr>
              <w:widowControl w:val="0"/>
              <w:spacing w:after="0" w:line="240" w:lineRule="auto"/>
              <w:ind w:right="-5" w:firstLine="567"/>
              <w:jc w:val="center"/>
              <w:rPr>
                <w:rFonts w:ascii="Times New Roman" w:eastAsia="Calibri" w:hAnsi="Times New Roman"/>
                <w:sz w:val="28"/>
                <w:szCs w:val="28"/>
              </w:rPr>
            </w:pPr>
            <w:r w:rsidRPr="002C32F5">
              <w:rPr>
                <w:rFonts w:ascii="Times New Roman" w:hAnsi="Times New Roman"/>
                <w:sz w:val="28"/>
                <w:szCs w:val="28"/>
              </w:rPr>
              <w:t>до 16 часов 00 минут</w:t>
            </w:r>
          </w:p>
        </w:tc>
      </w:tr>
    </w:tbl>
    <w:p w:rsidR="005533E6" w:rsidRPr="002C32F5" w:rsidRDefault="005533E6" w:rsidP="005533E6">
      <w:pPr>
        <w:spacing w:after="0" w:line="240" w:lineRule="auto"/>
        <w:ind w:firstLine="567"/>
        <w:rPr>
          <w:rFonts w:ascii="Times New Roman" w:hAnsi="Times New Roman"/>
          <w:sz w:val="28"/>
          <w:szCs w:val="28"/>
        </w:rPr>
      </w:pPr>
      <w:r w:rsidRPr="002C32F5">
        <w:rPr>
          <w:rFonts w:ascii="Times New Roman" w:hAnsi="Times New Roman"/>
          <w:sz w:val="28"/>
          <w:szCs w:val="28"/>
        </w:rPr>
        <w:t xml:space="preserve">График приема документов Уполномоченным органом: </w:t>
      </w:r>
    </w:p>
    <w:tbl>
      <w:tblPr>
        <w:tblW w:w="0" w:type="auto"/>
        <w:tblInd w:w="98" w:type="dxa"/>
        <w:tblCellMar>
          <w:left w:w="10" w:type="dxa"/>
          <w:right w:w="10" w:type="dxa"/>
        </w:tblCellMar>
        <w:tblLook w:val="04A0"/>
      </w:tblPr>
      <w:tblGrid>
        <w:gridCol w:w="4753"/>
        <w:gridCol w:w="4710"/>
      </w:tblGrid>
      <w:tr w:rsidR="005533E6" w:rsidRPr="002C32F5" w:rsidTr="002F1D8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vAlign w:val="center"/>
          </w:tcPr>
          <w:p w:rsidR="005533E6" w:rsidRPr="002C32F5" w:rsidRDefault="005533E6" w:rsidP="002F1D8B">
            <w:pPr>
              <w:spacing w:after="0" w:line="240" w:lineRule="auto"/>
              <w:ind w:right="-5" w:firstLine="567"/>
              <w:jc w:val="center"/>
              <w:rPr>
                <w:rFonts w:ascii="Times New Roman" w:hAnsi="Times New Roman"/>
                <w:sz w:val="28"/>
                <w:szCs w:val="28"/>
              </w:rPr>
            </w:pPr>
            <w:r w:rsidRPr="002C32F5">
              <w:rPr>
                <w:rFonts w:ascii="Times New Roman" w:hAnsi="Times New Roman"/>
                <w:sz w:val="28"/>
                <w:szCs w:val="28"/>
              </w:rPr>
              <w:t>с 8 часов 00 минут</w:t>
            </w:r>
          </w:p>
          <w:p w:rsidR="005533E6" w:rsidRPr="002C32F5" w:rsidRDefault="005533E6" w:rsidP="002F1D8B">
            <w:pPr>
              <w:spacing w:after="0" w:line="240" w:lineRule="auto"/>
              <w:ind w:right="-5" w:firstLine="567"/>
              <w:jc w:val="center"/>
              <w:rPr>
                <w:rFonts w:ascii="Times New Roman" w:hAnsi="Times New Roman"/>
                <w:sz w:val="28"/>
                <w:szCs w:val="28"/>
              </w:rPr>
            </w:pPr>
            <w:r w:rsidRPr="002C32F5">
              <w:rPr>
                <w:rFonts w:ascii="Times New Roman" w:hAnsi="Times New Roman"/>
                <w:sz w:val="28"/>
                <w:szCs w:val="28"/>
              </w:rPr>
              <w:t>до 17 часов 00 минут</w:t>
            </w:r>
          </w:p>
        </w:tc>
      </w:tr>
      <w:tr w:rsidR="005533E6" w:rsidRPr="002C32F5" w:rsidTr="002F1D8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Вторник</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5533E6" w:rsidRPr="002C32F5" w:rsidRDefault="005533E6" w:rsidP="002F1D8B">
            <w:pPr>
              <w:widowControl w:val="0"/>
              <w:spacing w:after="0" w:line="240" w:lineRule="auto"/>
              <w:ind w:firstLine="567"/>
              <w:jc w:val="center"/>
              <w:rPr>
                <w:rFonts w:ascii="Times New Roman" w:eastAsia="Calibri" w:hAnsi="Times New Roman"/>
                <w:sz w:val="28"/>
                <w:szCs w:val="28"/>
              </w:rPr>
            </w:pPr>
          </w:p>
        </w:tc>
      </w:tr>
      <w:tr w:rsidR="005533E6" w:rsidRPr="002C32F5" w:rsidTr="002F1D8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Среда</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5533E6" w:rsidRPr="002C32F5" w:rsidRDefault="005533E6" w:rsidP="002F1D8B">
            <w:pPr>
              <w:widowControl w:val="0"/>
              <w:spacing w:after="0" w:line="240" w:lineRule="auto"/>
              <w:ind w:firstLine="567"/>
              <w:jc w:val="center"/>
              <w:rPr>
                <w:rFonts w:ascii="Times New Roman" w:eastAsia="Calibri" w:hAnsi="Times New Roman"/>
                <w:sz w:val="28"/>
                <w:szCs w:val="28"/>
              </w:rPr>
            </w:pPr>
          </w:p>
        </w:tc>
      </w:tr>
      <w:tr w:rsidR="005533E6" w:rsidRPr="002C32F5" w:rsidTr="002F1D8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Четверг</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5533E6" w:rsidRPr="002C32F5" w:rsidRDefault="005533E6" w:rsidP="002F1D8B">
            <w:pPr>
              <w:widowControl w:val="0"/>
              <w:spacing w:after="0" w:line="240" w:lineRule="auto"/>
              <w:ind w:firstLine="567"/>
              <w:jc w:val="center"/>
              <w:rPr>
                <w:rFonts w:ascii="Times New Roman" w:eastAsia="Calibri" w:hAnsi="Times New Roman"/>
                <w:sz w:val="28"/>
                <w:szCs w:val="28"/>
              </w:rPr>
            </w:pPr>
          </w:p>
        </w:tc>
      </w:tr>
      <w:tr w:rsidR="005533E6" w:rsidRPr="002C32F5" w:rsidTr="002F1D8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Пятница</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center"/>
              <w:rPr>
                <w:rFonts w:ascii="Times New Roman" w:eastAsia="Calibri" w:hAnsi="Times New Roman"/>
                <w:sz w:val="28"/>
                <w:szCs w:val="28"/>
              </w:rPr>
            </w:pPr>
          </w:p>
        </w:tc>
      </w:tr>
      <w:tr w:rsidR="005533E6" w:rsidRPr="002C32F5" w:rsidTr="002F1D8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center"/>
              <w:rPr>
                <w:rFonts w:ascii="Times New Roman" w:eastAsia="Calibri" w:hAnsi="Times New Roman"/>
                <w:sz w:val="28"/>
                <w:szCs w:val="28"/>
              </w:rPr>
            </w:pPr>
            <w:r w:rsidRPr="002C32F5">
              <w:rPr>
                <w:rFonts w:ascii="Times New Roman" w:hAnsi="Times New Roman"/>
                <w:sz w:val="28"/>
                <w:szCs w:val="28"/>
              </w:rPr>
              <w:t>не рабочие дни</w:t>
            </w:r>
          </w:p>
        </w:tc>
      </w:tr>
      <w:tr w:rsidR="005533E6" w:rsidRPr="002C32F5" w:rsidTr="002F1D8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center"/>
              <w:rPr>
                <w:rFonts w:ascii="Times New Roman" w:eastAsia="Calibri" w:hAnsi="Times New Roman"/>
                <w:sz w:val="28"/>
                <w:szCs w:val="28"/>
              </w:rPr>
            </w:pPr>
            <w:r w:rsidRPr="002C32F5">
              <w:rPr>
                <w:rFonts w:ascii="Times New Roman" w:hAnsi="Times New Roman"/>
                <w:sz w:val="28"/>
                <w:szCs w:val="28"/>
              </w:rPr>
              <w:t>не рабочие дни</w:t>
            </w:r>
          </w:p>
        </w:tc>
      </w:tr>
      <w:tr w:rsidR="005533E6" w:rsidRPr="002C32F5" w:rsidTr="002F1D8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spacing w:after="0" w:line="240" w:lineRule="auto"/>
              <w:ind w:right="-5" w:firstLine="567"/>
              <w:jc w:val="center"/>
              <w:rPr>
                <w:rFonts w:ascii="Times New Roman" w:hAnsi="Times New Roman"/>
                <w:sz w:val="28"/>
                <w:szCs w:val="28"/>
              </w:rPr>
            </w:pPr>
            <w:r w:rsidRPr="002C32F5">
              <w:rPr>
                <w:rFonts w:ascii="Times New Roman" w:hAnsi="Times New Roman"/>
                <w:sz w:val="28"/>
                <w:szCs w:val="28"/>
              </w:rPr>
              <w:t>с 8 часов 00 минут</w:t>
            </w:r>
          </w:p>
          <w:p w:rsidR="005533E6" w:rsidRPr="002C32F5" w:rsidRDefault="005533E6" w:rsidP="002F1D8B">
            <w:pPr>
              <w:widowControl w:val="0"/>
              <w:spacing w:after="0" w:line="240" w:lineRule="auto"/>
              <w:ind w:right="-5" w:firstLine="567"/>
              <w:jc w:val="center"/>
              <w:rPr>
                <w:rFonts w:ascii="Times New Roman" w:eastAsia="Calibri" w:hAnsi="Times New Roman"/>
                <w:sz w:val="28"/>
                <w:szCs w:val="28"/>
              </w:rPr>
            </w:pPr>
            <w:r w:rsidRPr="002C32F5">
              <w:rPr>
                <w:rFonts w:ascii="Times New Roman" w:hAnsi="Times New Roman"/>
                <w:sz w:val="28"/>
                <w:szCs w:val="28"/>
              </w:rPr>
              <w:t>до 16 часов 00 минут</w:t>
            </w:r>
          </w:p>
        </w:tc>
      </w:tr>
    </w:tbl>
    <w:p w:rsidR="005533E6" w:rsidRPr="002C32F5" w:rsidRDefault="005533E6" w:rsidP="005533E6">
      <w:pPr>
        <w:spacing w:after="0" w:line="240" w:lineRule="auto"/>
        <w:ind w:firstLine="567"/>
        <w:rPr>
          <w:rFonts w:ascii="Times New Roman" w:hAnsi="Times New Roman"/>
          <w:sz w:val="28"/>
          <w:szCs w:val="28"/>
        </w:rPr>
      </w:pPr>
    </w:p>
    <w:p w:rsidR="005533E6" w:rsidRPr="002C32F5" w:rsidRDefault="005533E6" w:rsidP="005533E6">
      <w:pPr>
        <w:spacing w:after="0" w:line="240" w:lineRule="auto"/>
        <w:ind w:firstLine="567"/>
        <w:jc w:val="both"/>
        <w:rPr>
          <w:rFonts w:ascii="Times New Roman" w:hAnsi="Times New Roman"/>
          <w:sz w:val="28"/>
          <w:szCs w:val="28"/>
        </w:rPr>
      </w:pPr>
      <w:r w:rsidRPr="002C32F5">
        <w:rPr>
          <w:rFonts w:ascii="Times New Roman" w:hAnsi="Times New Roman"/>
          <w:sz w:val="28"/>
          <w:szCs w:val="28"/>
        </w:rPr>
        <w:t>График личного приема руководителя Уполномоченного органа:</w:t>
      </w:r>
    </w:p>
    <w:tbl>
      <w:tblPr>
        <w:tblW w:w="9473" w:type="dxa"/>
        <w:tblInd w:w="-318" w:type="dxa"/>
        <w:tblCellMar>
          <w:left w:w="10" w:type="dxa"/>
          <w:right w:w="10" w:type="dxa"/>
        </w:tblCellMar>
        <w:tblLook w:val="04A0"/>
      </w:tblPr>
      <w:tblGrid>
        <w:gridCol w:w="4638"/>
        <w:gridCol w:w="4835"/>
      </w:tblGrid>
      <w:tr w:rsidR="005533E6" w:rsidRPr="002C32F5" w:rsidTr="002F1D8B">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Понедельник</w:t>
            </w:r>
          </w:p>
        </w:tc>
        <w:tc>
          <w:tcPr>
            <w:tcW w:w="483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5533E6" w:rsidRPr="002C32F5" w:rsidRDefault="005533E6" w:rsidP="002F1D8B">
            <w:pPr>
              <w:spacing w:after="0" w:line="240" w:lineRule="auto"/>
              <w:ind w:right="-5" w:firstLine="567"/>
              <w:jc w:val="both"/>
              <w:rPr>
                <w:rFonts w:ascii="Times New Roman" w:eastAsia="Calibri" w:hAnsi="Times New Roman"/>
                <w:sz w:val="28"/>
                <w:szCs w:val="28"/>
              </w:rPr>
            </w:pPr>
          </w:p>
        </w:tc>
      </w:tr>
      <w:tr w:rsidR="005533E6" w:rsidRPr="002C32F5" w:rsidTr="002F1D8B">
        <w:trPr>
          <w:trHeight w:val="1"/>
        </w:trPr>
        <w:tc>
          <w:tcPr>
            <w:tcW w:w="4638"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Вторник</w:t>
            </w:r>
          </w:p>
        </w:tc>
        <w:tc>
          <w:tcPr>
            <w:tcW w:w="483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vAlign w:val="center"/>
          </w:tcPr>
          <w:p w:rsidR="005533E6" w:rsidRPr="002C32F5" w:rsidRDefault="005533E6" w:rsidP="002F1D8B">
            <w:pPr>
              <w:spacing w:after="0" w:line="240" w:lineRule="auto"/>
              <w:ind w:firstLine="567"/>
              <w:jc w:val="center"/>
              <w:rPr>
                <w:rFonts w:ascii="Times New Roman" w:hAnsi="Times New Roman"/>
                <w:sz w:val="28"/>
                <w:szCs w:val="28"/>
              </w:rPr>
            </w:pPr>
            <w:r w:rsidRPr="002C32F5">
              <w:rPr>
                <w:rFonts w:ascii="Times New Roman" w:hAnsi="Times New Roman"/>
                <w:sz w:val="28"/>
                <w:szCs w:val="28"/>
              </w:rPr>
              <w:t>с 16-00 до 17-00 час.</w:t>
            </w:r>
          </w:p>
          <w:p w:rsidR="005533E6" w:rsidRPr="002C32F5" w:rsidRDefault="005533E6" w:rsidP="002F1D8B">
            <w:pPr>
              <w:spacing w:after="0" w:line="240" w:lineRule="auto"/>
              <w:ind w:firstLine="567"/>
              <w:jc w:val="center"/>
              <w:rPr>
                <w:rFonts w:ascii="Times New Roman" w:eastAsia="Calibri" w:hAnsi="Times New Roman"/>
                <w:sz w:val="28"/>
                <w:szCs w:val="28"/>
              </w:rPr>
            </w:pPr>
            <w:r w:rsidRPr="002C32F5">
              <w:rPr>
                <w:rFonts w:ascii="Times New Roman" w:hAnsi="Times New Roman"/>
                <w:sz w:val="28"/>
                <w:szCs w:val="28"/>
              </w:rPr>
              <w:t>обед с 12-00 до 13-00 час.</w:t>
            </w:r>
          </w:p>
        </w:tc>
      </w:tr>
      <w:tr w:rsidR="005533E6" w:rsidRPr="002C32F5" w:rsidTr="002F1D8B">
        <w:trPr>
          <w:trHeight w:val="1"/>
        </w:trPr>
        <w:tc>
          <w:tcPr>
            <w:tcW w:w="4638"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Среда</w:t>
            </w:r>
          </w:p>
        </w:tc>
        <w:tc>
          <w:tcPr>
            <w:tcW w:w="483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vAlign w:val="center"/>
          </w:tcPr>
          <w:p w:rsidR="005533E6" w:rsidRPr="002C32F5" w:rsidRDefault="005533E6" w:rsidP="002F1D8B">
            <w:pPr>
              <w:widowControl w:val="0"/>
              <w:spacing w:after="0" w:line="240" w:lineRule="auto"/>
              <w:ind w:firstLine="567"/>
              <w:jc w:val="right"/>
              <w:rPr>
                <w:rFonts w:ascii="Times New Roman" w:eastAsia="Calibri" w:hAnsi="Times New Roman"/>
                <w:sz w:val="28"/>
                <w:szCs w:val="28"/>
              </w:rPr>
            </w:pPr>
          </w:p>
        </w:tc>
      </w:tr>
      <w:tr w:rsidR="005533E6" w:rsidRPr="002C32F5" w:rsidTr="002F1D8B">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Четверг</w:t>
            </w:r>
          </w:p>
        </w:tc>
        <w:tc>
          <w:tcPr>
            <w:tcW w:w="483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vAlign w:val="center"/>
          </w:tcPr>
          <w:p w:rsidR="005533E6" w:rsidRPr="002C32F5" w:rsidRDefault="005533E6" w:rsidP="002F1D8B">
            <w:pPr>
              <w:widowControl w:val="0"/>
              <w:spacing w:after="0" w:line="240" w:lineRule="auto"/>
              <w:ind w:firstLine="567"/>
              <w:rPr>
                <w:rFonts w:ascii="Times New Roman" w:eastAsia="Calibri" w:hAnsi="Times New Roman"/>
                <w:sz w:val="28"/>
                <w:szCs w:val="28"/>
              </w:rPr>
            </w:pPr>
          </w:p>
        </w:tc>
      </w:tr>
      <w:tr w:rsidR="005533E6" w:rsidRPr="002C32F5" w:rsidTr="002F1D8B">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Пятница</w:t>
            </w:r>
          </w:p>
        </w:tc>
        <w:tc>
          <w:tcPr>
            <w:tcW w:w="4835"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eastAsia="Calibri" w:hAnsi="Times New Roman"/>
                <w:sz w:val="28"/>
                <w:szCs w:val="28"/>
              </w:rPr>
            </w:pPr>
          </w:p>
        </w:tc>
      </w:tr>
      <w:tr w:rsidR="005533E6" w:rsidRPr="002C32F5" w:rsidTr="002F1D8B">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Суббота</w:t>
            </w:r>
          </w:p>
        </w:tc>
        <w:tc>
          <w:tcPr>
            <w:tcW w:w="48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center"/>
              <w:rPr>
                <w:rFonts w:ascii="Times New Roman" w:eastAsia="Calibri" w:hAnsi="Times New Roman"/>
                <w:sz w:val="28"/>
                <w:szCs w:val="28"/>
              </w:rPr>
            </w:pPr>
            <w:r w:rsidRPr="002C32F5">
              <w:rPr>
                <w:rFonts w:ascii="Times New Roman" w:eastAsia="Calibri" w:hAnsi="Times New Roman"/>
                <w:sz w:val="28"/>
                <w:szCs w:val="28"/>
              </w:rPr>
              <w:t>Выходной</w:t>
            </w:r>
          </w:p>
        </w:tc>
      </w:tr>
      <w:tr w:rsidR="005533E6" w:rsidRPr="002C32F5" w:rsidTr="002F1D8B">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both"/>
              <w:rPr>
                <w:rFonts w:ascii="Times New Roman" w:hAnsi="Times New Roman"/>
                <w:sz w:val="28"/>
                <w:szCs w:val="28"/>
              </w:rPr>
            </w:pPr>
            <w:r w:rsidRPr="002C32F5">
              <w:rPr>
                <w:rFonts w:ascii="Times New Roman" w:hAnsi="Times New Roman"/>
                <w:sz w:val="28"/>
                <w:szCs w:val="28"/>
              </w:rPr>
              <w:t>Воскресенье</w:t>
            </w:r>
          </w:p>
        </w:tc>
        <w:tc>
          <w:tcPr>
            <w:tcW w:w="48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533E6" w:rsidRPr="002C32F5" w:rsidRDefault="005533E6" w:rsidP="002F1D8B">
            <w:pPr>
              <w:widowControl w:val="0"/>
              <w:spacing w:after="0" w:line="240" w:lineRule="auto"/>
              <w:ind w:right="-5" w:firstLine="567"/>
              <w:jc w:val="center"/>
              <w:rPr>
                <w:rFonts w:ascii="Times New Roman" w:eastAsia="Calibri" w:hAnsi="Times New Roman"/>
                <w:sz w:val="28"/>
                <w:szCs w:val="28"/>
              </w:rPr>
            </w:pPr>
            <w:r w:rsidRPr="002C32F5">
              <w:rPr>
                <w:rFonts w:ascii="Times New Roman" w:eastAsia="Calibri" w:hAnsi="Times New Roman"/>
                <w:sz w:val="28"/>
                <w:szCs w:val="28"/>
              </w:rPr>
              <w:t>Выходной</w:t>
            </w:r>
          </w:p>
        </w:tc>
      </w:tr>
    </w:tbl>
    <w:p w:rsidR="005533E6" w:rsidRPr="002C32F5" w:rsidRDefault="005533E6" w:rsidP="005533E6">
      <w:pPr>
        <w:autoSpaceDE w:val="0"/>
        <w:autoSpaceDN w:val="0"/>
        <w:adjustRightInd w:val="0"/>
        <w:spacing w:after="0" w:line="240" w:lineRule="auto"/>
        <w:ind w:firstLine="567"/>
        <w:jc w:val="both"/>
        <w:rPr>
          <w:rFonts w:ascii="Times New Roman" w:hAnsi="Times New Roman"/>
          <w:sz w:val="28"/>
          <w:szCs w:val="28"/>
        </w:rPr>
      </w:pPr>
    </w:p>
    <w:p w:rsidR="005533E6" w:rsidRPr="002C32F5" w:rsidRDefault="005533E6" w:rsidP="005533E6">
      <w:pPr>
        <w:tabs>
          <w:tab w:val="left" w:pos="1134"/>
        </w:tabs>
        <w:spacing w:after="0" w:line="240" w:lineRule="auto"/>
        <w:ind w:firstLine="567"/>
        <w:jc w:val="both"/>
        <w:rPr>
          <w:rFonts w:ascii="Times New Roman" w:hAnsi="Times New Roman"/>
          <w:sz w:val="28"/>
          <w:szCs w:val="28"/>
        </w:rPr>
      </w:pPr>
      <w:r w:rsidRPr="002C32F5">
        <w:rPr>
          <w:rFonts w:ascii="Times New Roman" w:hAnsi="Times New Roman"/>
          <w:sz w:val="28"/>
          <w:szCs w:val="28"/>
        </w:rPr>
        <w:lastRenderedPageBreak/>
        <w:t>Телефон для информирования по вопросам, связанным с предоставлением муниципальной услуги (881746) 2-19-18.</w:t>
      </w:r>
    </w:p>
    <w:p w:rsidR="005533E6" w:rsidRPr="002C32F5" w:rsidRDefault="005533E6" w:rsidP="005533E6">
      <w:pPr>
        <w:autoSpaceDE w:val="0"/>
        <w:autoSpaceDN w:val="0"/>
        <w:adjustRightInd w:val="0"/>
        <w:spacing w:after="0" w:line="240" w:lineRule="auto"/>
        <w:ind w:firstLine="567"/>
        <w:jc w:val="both"/>
        <w:rPr>
          <w:rFonts w:ascii="Times New Roman" w:hAnsi="Times New Roman"/>
          <w:sz w:val="28"/>
          <w:szCs w:val="28"/>
        </w:rPr>
      </w:pPr>
      <w:r w:rsidRPr="002C32F5">
        <w:rPr>
          <w:rFonts w:ascii="Times New Roman" w:hAnsi="Times New Roman"/>
          <w:sz w:val="28"/>
          <w:szCs w:val="28"/>
        </w:rPr>
        <w:t xml:space="preserve">Адрес официального сайта </w:t>
      </w:r>
      <w:r w:rsidRPr="002C32F5">
        <w:rPr>
          <w:rFonts w:ascii="Times New Roman" w:hAnsi="Times New Roman"/>
          <w:iCs/>
          <w:sz w:val="28"/>
          <w:szCs w:val="28"/>
        </w:rPr>
        <w:t>Уполномоченного органа</w:t>
      </w:r>
      <w:r w:rsidRPr="002C32F5">
        <w:rPr>
          <w:rFonts w:ascii="Times New Roman" w:hAnsi="Times New Roman"/>
          <w:sz w:val="28"/>
          <w:szCs w:val="28"/>
        </w:rPr>
        <w:t xml:space="preserve"> в информационно-телекоммуникационной сети «Интернет» (далее – сайт в сети Интернет): </w:t>
      </w:r>
      <w:hyperlink r:id="rId11" w:history="1">
        <w:r w:rsidRPr="002C32F5">
          <w:rPr>
            <w:rStyle w:val="a5"/>
            <w:rFonts w:ascii="Times New Roman" w:eastAsiaTheme="minorHAnsi" w:hAnsi="Times New Roman"/>
            <w:sz w:val="28"/>
            <w:szCs w:val="28"/>
            <w:lang w:val="en-US"/>
          </w:rPr>
          <w:t>www</w:t>
        </w:r>
        <w:r w:rsidRPr="002C32F5">
          <w:rPr>
            <w:rStyle w:val="a5"/>
            <w:rFonts w:ascii="Times New Roman" w:eastAsiaTheme="minorHAnsi" w:hAnsi="Times New Roman"/>
            <w:sz w:val="28"/>
            <w:szCs w:val="28"/>
          </w:rPr>
          <w:t>.</w:t>
        </w:r>
        <w:proofErr w:type="spellStart"/>
        <w:r w:rsidRPr="002C32F5">
          <w:rPr>
            <w:rStyle w:val="a5"/>
            <w:rFonts w:ascii="Times New Roman" w:eastAsiaTheme="minorHAnsi" w:hAnsi="Times New Roman"/>
            <w:sz w:val="28"/>
            <w:szCs w:val="28"/>
            <w:lang w:val="en-US"/>
          </w:rPr>
          <w:t>myvitegra</w:t>
        </w:r>
        <w:proofErr w:type="spellEnd"/>
        <w:r w:rsidRPr="002C32F5">
          <w:rPr>
            <w:rStyle w:val="a5"/>
            <w:rFonts w:ascii="Times New Roman" w:eastAsiaTheme="minorHAnsi" w:hAnsi="Times New Roman"/>
            <w:sz w:val="28"/>
            <w:szCs w:val="28"/>
          </w:rPr>
          <w:t>.</w:t>
        </w:r>
        <w:proofErr w:type="spellStart"/>
        <w:r w:rsidRPr="002C32F5">
          <w:rPr>
            <w:rStyle w:val="a5"/>
            <w:rFonts w:ascii="Times New Roman" w:eastAsiaTheme="minorHAnsi" w:hAnsi="Times New Roman"/>
            <w:sz w:val="28"/>
            <w:szCs w:val="28"/>
            <w:lang w:val="en-US"/>
          </w:rPr>
          <w:t>ru</w:t>
        </w:r>
        <w:proofErr w:type="spellEnd"/>
      </w:hyperlink>
      <w:r w:rsidRPr="002C32F5">
        <w:rPr>
          <w:rFonts w:ascii="Times New Roman" w:hAnsi="Times New Roman"/>
          <w:sz w:val="28"/>
          <w:szCs w:val="28"/>
        </w:rPr>
        <w:t>.</w:t>
      </w:r>
    </w:p>
    <w:p w:rsidR="005533E6" w:rsidRPr="002C32F5" w:rsidRDefault="005533E6" w:rsidP="005533E6">
      <w:pPr>
        <w:autoSpaceDE w:val="0"/>
        <w:autoSpaceDN w:val="0"/>
        <w:adjustRightInd w:val="0"/>
        <w:spacing w:after="0" w:line="240" w:lineRule="auto"/>
        <w:ind w:right="-143" w:firstLine="567"/>
        <w:jc w:val="both"/>
        <w:outlineLvl w:val="0"/>
        <w:rPr>
          <w:rFonts w:ascii="Times New Roman" w:hAnsi="Times New Roman"/>
          <w:sz w:val="28"/>
          <w:szCs w:val="28"/>
        </w:rPr>
      </w:pPr>
      <w:r w:rsidRPr="002C32F5">
        <w:rPr>
          <w:rFonts w:ascii="Times New Roman" w:hAnsi="Times New Roman"/>
          <w:sz w:val="28"/>
          <w:szCs w:val="28"/>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2" w:history="1">
        <w:r w:rsidRPr="002C32F5">
          <w:rPr>
            <w:rStyle w:val="a5"/>
            <w:rFonts w:ascii="Times New Roman" w:eastAsiaTheme="minorHAnsi" w:hAnsi="Times New Roman"/>
            <w:sz w:val="28"/>
            <w:szCs w:val="28"/>
          </w:rPr>
          <w:t>www.gosuslugi.</w:t>
        </w:r>
        <w:r w:rsidRPr="002C32F5">
          <w:rPr>
            <w:rStyle w:val="a5"/>
            <w:rFonts w:ascii="Times New Roman" w:eastAsiaTheme="minorHAnsi" w:hAnsi="Times New Roman"/>
            <w:sz w:val="28"/>
            <w:szCs w:val="28"/>
            <w:lang w:val="en-US"/>
          </w:rPr>
          <w:t>ru</w:t>
        </w:r>
      </w:hyperlink>
      <w:r w:rsidRPr="002C32F5">
        <w:rPr>
          <w:rFonts w:ascii="Times New Roman" w:hAnsi="Times New Roman"/>
          <w:sz w:val="28"/>
          <w:szCs w:val="28"/>
        </w:rPr>
        <w:t>.</w:t>
      </w:r>
    </w:p>
    <w:p w:rsidR="005533E6" w:rsidRPr="002C32F5" w:rsidRDefault="005533E6" w:rsidP="005533E6">
      <w:pPr>
        <w:spacing w:after="0" w:line="240" w:lineRule="auto"/>
        <w:ind w:right="-143" w:firstLine="567"/>
        <w:jc w:val="both"/>
        <w:rPr>
          <w:rFonts w:ascii="Times New Roman" w:hAnsi="Times New Roman"/>
          <w:sz w:val="28"/>
          <w:szCs w:val="28"/>
        </w:rPr>
      </w:pPr>
      <w:r w:rsidRPr="002C32F5">
        <w:rPr>
          <w:rFonts w:ascii="Times New Roman" w:hAnsi="Times New Roman"/>
          <w:sz w:val="28"/>
          <w:szCs w:val="28"/>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13" w:history="1">
        <w:r w:rsidRPr="002C32F5">
          <w:rPr>
            <w:rStyle w:val="a5"/>
            <w:rFonts w:ascii="Times New Roman" w:eastAsiaTheme="minorHAnsi" w:hAnsi="Times New Roman"/>
            <w:sz w:val="28"/>
            <w:szCs w:val="28"/>
            <w:lang w:val="en-US"/>
          </w:rPr>
          <w:t>https</w:t>
        </w:r>
        <w:r w:rsidRPr="002C32F5">
          <w:rPr>
            <w:rStyle w:val="a5"/>
            <w:rFonts w:ascii="Times New Roman" w:eastAsiaTheme="minorHAnsi" w:hAnsi="Times New Roman"/>
            <w:sz w:val="28"/>
            <w:szCs w:val="28"/>
          </w:rPr>
          <w:t>://gosuslugi35.ru.</w:t>
        </w:r>
      </w:hyperlink>
    </w:p>
    <w:p w:rsidR="005533E6" w:rsidRPr="002C32F5" w:rsidRDefault="005533E6" w:rsidP="005533E6">
      <w:pPr>
        <w:spacing w:after="0" w:line="240" w:lineRule="auto"/>
        <w:ind w:firstLine="720"/>
        <w:jc w:val="both"/>
        <w:rPr>
          <w:rFonts w:ascii="Times New Roman" w:hAnsi="Times New Roman"/>
          <w:sz w:val="28"/>
          <w:szCs w:val="28"/>
        </w:rPr>
      </w:pPr>
      <w:r w:rsidRPr="002C32F5">
        <w:rPr>
          <w:rFonts w:ascii="Times New Roman" w:hAnsi="Times New Roman"/>
          <w:sz w:val="28"/>
          <w:szCs w:val="28"/>
        </w:rPr>
        <w:t>1.4. Способы получения информации о правилах предоставления муниципальной услуги:</w:t>
      </w:r>
    </w:p>
    <w:p w:rsidR="005533E6" w:rsidRPr="002C32F5" w:rsidRDefault="005533E6" w:rsidP="005533E6">
      <w:pPr>
        <w:spacing w:after="0" w:line="240" w:lineRule="auto"/>
        <w:ind w:firstLine="709"/>
        <w:jc w:val="both"/>
        <w:rPr>
          <w:rFonts w:ascii="Times New Roman" w:hAnsi="Times New Roman"/>
          <w:sz w:val="28"/>
          <w:szCs w:val="28"/>
        </w:rPr>
      </w:pPr>
      <w:r w:rsidRPr="002C32F5">
        <w:rPr>
          <w:rFonts w:ascii="Times New Roman" w:hAnsi="Times New Roman"/>
          <w:sz w:val="28"/>
          <w:szCs w:val="28"/>
        </w:rPr>
        <w:t>лично;</w:t>
      </w:r>
    </w:p>
    <w:p w:rsidR="005533E6" w:rsidRPr="002C32F5" w:rsidRDefault="005533E6" w:rsidP="005533E6">
      <w:pPr>
        <w:spacing w:after="0" w:line="240" w:lineRule="auto"/>
        <w:ind w:firstLine="709"/>
        <w:jc w:val="both"/>
        <w:rPr>
          <w:rFonts w:ascii="Times New Roman" w:hAnsi="Times New Roman"/>
          <w:sz w:val="28"/>
          <w:szCs w:val="28"/>
        </w:rPr>
      </w:pPr>
      <w:r w:rsidRPr="002C32F5">
        <w:rPr>
          <w:rFonts w:ascii="Times New Roman" w:hAnsi="Times New Roman"/>
          <w:sz w:val="28"/>
          <w:szCs w:val="28"/>
        </w:rPr>
        <w:t>посредством телефонной связи;</w:t>
      </w:r>
    </w:p>
    <w:p w:rsidR="005533E6" w:rsidRPr="002C32F5" w:rsidRDefault="005533E6" w:rsidP="005533E6">
      <w:pPr>
        <w:spacing w:after="0" w:line="240" w:lineRule="auto"/>
        <w:ind w:firstLine="709"/>
        <w:jc w:val="both"/>
        <w:rPr>
          <w:rFonts w:ascii="Times New Roman" w:hAnsi="Times New Roman"/>
          <w:sz w:val="28"/>
          <w:szCs w:val="28"/>
        </w:rPr>
      </w:pPr>
      <w:r w:rsidRPr="002C32F5">
        <w:rPr>
          <w:rFonts w:ascii="Times New Roman" w:hAnsi="Times New Roman"/>
          <w:sz w:val="28"/>
          <w:szCs w:val="28"/>
        </w:rPr>
        <w:t>посредством электронной почты,</w:t>
      </w:r>
    </w:p>
    <w:p w:rsidR="005533E6" w:rsidRPr="002C32F5" w:rsidRDefault="005533E6" w:rsidP="005533E6">
      <w:pPr>
        <w:spacing w:after="0" w:line="240" w:lineRule="auto"/>
        <w:ind w:firstLine="709"/>
        <w:jc w:val="both"/>
        <w:rPr>
          <w:rFonts w:ascii="Times New Roman" w:hAnsi="Times New Roman"/>
          <w:sz w:val="28"/>
          <w:szCs w:val="28"/>
        </w:rPr>
      </w:pPr>
      <w:r w:rsidRPr="002C32F5">
        <w:rPr>
          <w:rFonts w:ascii="Times New Roman" w:hAnsi="Times New Roman"/>
          <w:sz w:val="28"/>
          <w:szCs w:val="28"/>
        </w:rPr>
        <w:t>посредством почтовой связи;</w:t>
      </w:r>
    </w:p>
    <w:p w:rsidR="005533E6" w:rsidRPr="002C32F5" w:rsidRDefault="005533E6" w:rsidP="005533E6">
      <w:pPr>
        <w:spacing w:after="0" w:line="240" w:lineRule="auto"/>
        <w:ind w:firstLine="709"/>
        <w:jc w:val="both"/>
        <w:rPr>
          <w:rFonts w:ascii="Times New Roman" w:hAnsi="Times New Roman"/>
          <w:sz w:val="28"/>
          <w:szCs w:val="28"/>
        </w:rPr>
      </w:pPr>
      <w:r w:rsidRPr="002C32F5">
        <w:rPr>
          <w:rFonts w:ascii="Times New Roman" w:hAnsi="Times New Roman"/>
          <w:sz w:val="28"/>
          <w:szCs w:val="28"/>
        </w:rPr>
        <w:t>на информационных стендах в помещениях Уполномоченного органа;</w:t>
      </w:r>
    </w:p>
    <w:p w:rsidR="005533E6" w:rsidRPr="002C32F5" w:rsidRDefault="005533E6" w:rsidP="005533E6">
      <w:pPr>
        <w:spacing w:after="0" w:line="240" w:lineRule="auto"/>
        <w:ind w:firstLine="709"/>
        <w:jc w:val="both"/>
        <w:rPr>
          <w:rFonts w:ascii="Times New Roman" w:hAnsi="Times New Roman"/>
          <w:sz w:val="28"/>
          <w:szCs w:val="28"/>
        </w:rPr>
      </w:pPr>
      <w:r w:rsidRPr="002C32F5">
        <w:rPr>
          <w:rFonts w:ascii="Times New Roman" w:hAnsi="Times New Roman"/>
          <w:sz w:val="28"/>
          <w:szCs w:val="28"/>
        </w:rPr>
        <w:t>в сети «Интернет»:</w:t>
      </w:r>
    </w:p>
    <w:p w:rsidR="005533E6" w:rsidRPr="002C32F5" w:rsidRDefault="005533E6" w:rsidP="005533E6">
      <w:pPr>
        <w:spacing w:after="0" w:line="240" w:lineRule="auto"/>
        <w:ind w:firstLine="709"/>
        <w:jc w:val="both"/>
        <w:rPr>
          <w:rFonts w:ascii="Times New Roman" w:hAnsi="Times New Roman"/>
          <w:sz w:val="28"/>
          <w:szCs w:val="28"/>
        </w:rPr>
      </w:pPr>
      <w:r w:rsidRPr="002C32F5">
        <w:rPr>
          <w:rFonts w:ascii="Times New Roman" w:hAnsi="Times New Roman"/>
          <w:sz w:val="28"/>
          <w:szCs w:val="28"/>
        </w:rPr>
        <w:t>на официальном сайте Уполномоченного органа;</w:t>
      </w:r>
    </w:p>
    <w:p w:rsidR="005533E6" w:rsidRPr="002C32F5" w:rsidRDefault="005533E6" w:rsidP="005533E6">
      <w:pPr>
        <w:spacing w:after="0" w:line="240" w:lineRule="auto"/>
        <w:ind w:firstLine="709"/>
        <w:jc w:val="both"/>
        <w:rPr>
          <w:rFonts w:ascii="Times New Roman" w:hAnsi="Times New Roman"/>
          <w:sz w:val="28"/>
          <w:szCs w:val="28"/>
        </w:rPr>
      </w:pPr>
      <w:r w:rsidRPr="002C32F5">
        <w:rPr>
          <w:rFonts w:ascii="Times New Roman" w:hAnsi="Times New Roman"/>
          <w:sz w:val="28"/>
          <w:szCs w:val="28"/>
        </w:rPr>
        <w:t>на Едином портале;</w:t>
      </w:r>
    </w:p>
    <w:p w:rsidR="005533E6" w:rsidRPr="002C32F5" w:rsidRDefault="005533E6" w:rsidP="005533E6">
      <w:pPr>
        <w:spacing w:after="0" w:line="240" w:lineRule="auto"/>
        <w:ind w:firstLine="709"/>
        <w:jc w:val="both"/>
        <w:rPr>
          <w:rFonts w:ascii="Times New Roman" w:hAnsi="Times New Roman"/>
          <w:sz w:val="28"/>
          <w:szCs w:val="28"/>
        </w:rPr>
      </w:pPr>
      <w:r w:rsidRPr="002C32F5">
        <w:rPr>
          <w:rFonts w:ascii="Times New Roman" w:hAnsi="Times New Roman"/>
          <w:sz w:val="28"/>
          <w:szCs w:val="28"/>
        </w:rPr>
        <w:t>на Региональном портале.</w:t>
      </w:r>
    </w:p>
    <w:p w:rsidR="005533E6" w:rsidRPr="002C32F5" w:rsidRDefault="005533E6" w:rsidP="005533E6">
      <w:pPr>
        <w:spacing w:after="0" w:line="240" w:lineRule="auto"/>
        <w:ind w:firstLine="709"/>
        <w:jc w:val="both"/>
        <w:rPr>
          <w:rFonts w:ascii="Times New Roman" w:hAnsi="Times New Roman"/>
          <w:sz w:val="28"/>
          <w:szCs w:val="28"/>
        </w:rPr>
      </w:pPr>
      <w:r w:rsidRPr="002C32F5">
        <w:rPr>
          <w:rFonts w:ascii="Times New Roman" w:hAnsi="Times New Roman"/>
          <w:sz w:val="28"/>
          <w:szCs w:val="28"/>
        </w:rPr>
        <w:t>1.5. Порядок информирования о предоставлении муниципальной услуги.</w:t>
      </w:r>
    </w:p>
    <w:p w:rsidR="005533E6" w:rsidRPr="002C32F5" w:rsidRDefault="005533E6" w:rsidP="005533E6">
      <w:pPr>
        <w:spacing w:after="0" w:line="240" w:lineRule="auto"/>
        <w:ind w:firstLine="709"/>
        <w:jc w:val="both"/>
        <w:rPr>
          <w:rFonts w:ascii="Times New Roman" w:hAnsi="Times New Roman"/>
          <w:sz w:val="28"/>
          <w:szCs w:val="28"/>
        </w:rPr>
      </w:pPr>
      <w:r w:rsidRPr="002C32F5">
        <w:rPr>
          <w:rFonts w:ascii="Times New Roman" w:hAnsi="Times New Roman"/>
          <w:sz w:val="28"/>
          <w:szCs w:val="28"/>
        </w:rPr>
        <w:t>1.5.1. Информирование о предоставлении муниципальной услуги осуществляется по следующим вопросам:</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место нахождения Уполномоченного органа, его структурных подразделений;</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5533E6" w:rsidRPr="002C32F5" w:rsidRDefault="005533E6" w:rsidP="005533E6">
      <w:pPr>
        <w:spacing w:after="0" w:line="240" w:lineRule="auto"/>
        <w:ind w:right="-5" w:firstLine="720"/>
        <w:jc w:val="both"/>
        <w:rPr>
          <w:rFonts w:ascii="Times New Roman" w:hAnsi="Times New Roman"/>
          <w:i/>
          <w:sz w:val="28"/>
          <w:szCs w:val="28"/>
          <w:u w:val="single"/>
        </w:rPr>
      </w:pPr>
      <w:r w:rsidRPr="002C32F5">
        <w:rPr>
          <w:rFonts w:ascii="Times New Roman" w:hAnsi="Times New Roman"/>
          <w:sz w:val="28"/>
          <w:szCs w:val="28"/>
        </w:rPr>
        <w:t>график работы Уполномоченного органа;</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адрес официального сайта в сети «Интернет» Уполномоченного органа;</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адрес электронной почты Уполномоченного органа;</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нормативные правовые акты по вопросам предоставления муниципальной услуги, в том числе, настоящий административный регламент;</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ход предоставления муниципальной услуги;</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административные процедуры предоставления муниципальной услуги;</w:t>
      </w:r>
    </w:p>
    <w:p w:rsidR="005533E6" w:rsidRPr="002C32F5" w:rsidRDefault="005533E6" w:rsidP="005533E6">
      <w:pPr>
        <w:tabs>
          <w:tab w:val="left" w:pos="540"/>
        </w:tabs>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срок предоставления муниципальной услуги;</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 xml:space="preserve">порядок и формы </w:t>
      </w:r>
      <w:proofErr w:type="gramStart"/>
      <w:r w:rsidRPr="002C32F5">
        <w:rPr>
          <w:rFonts w:ascii="Times New Roman" w:hAnsi="Times New Roman"/>
          <w:sz w:val="28"/>
          <w:szCs w:val="28"/>
        </w:rPr>
        <w:t>контроля за</w:t>
      </w:r>
      <w:proofErr w:type="gramEnd"/>
      <w:r w:rsidRPr="002C32F5">
        <w:rPr>
          <w:rFonts w:ascii="Times New Roman" w:hAnsi="Times New Roman"/>
          <w:sz w:val="28"/>
          <w:szCs w:val="28"/>
        </w:rPr>
        <w:t xml:space="preserve"> предоставлением муниципальной услуги;</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основания для отказа в предоставлении муниципальной услуги;</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 xml:space="preserve">досудебный и судебный порядок обжалования действий (бездействия) должностных лиц и муниципальных служащих Уполномоченного органа, </w:t>
      </w:r>
      <w:r w:rsidRPr="002C32F5">
        <w:rPr>
          <w:rFonts w:ascii="Times New Roman" w:hAnsi="Times New Roman"/>
          <w:sz w:val="28"/>
          <w:szCs w:val="28"/>
        </w:rPr>
        <w:lastRenderedPageBreak/>
        <w:t>ответственных за предоставление муниципальной услуги, а также решений, принятых в ходе предоставления муниципальной услуги.</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5533E6" w:rsidRPr="002C32F5" w:rsidRDefault="005533E6" w:rsidP="005533E6">
      <w:pPr>
        <w:widowControl w:val="0"/>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1.5.2. Информирование (консультирование) осуществляется специалистами Уполномоченного органа, ответственными за информирование, при обращении заявителей за информацией лично, по телефону, посредством почты или электронной почты.</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Информирование проводится на русском языке в форме: индивидуального и публичного информирования.</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5533E6" w:rsidRPr="002C32F5" w:rsidRDefault="005533E6" w:rsidP="005533E6">
      <w:pPr>
        <w:spacing w:after="0" w:line="240" w:lineRule="auto"/>
        <w:ind w:firstLine="709"/>
        <w:jc w:val="both"/>
        <w:rPr>
          <w:rFonts w:ascii="Times New Roman" w:hAnsi="Times New Roman"/>
          <w:sz w:val="28"/>
          <w:szCs w:val="28"/>
        </w:rPr>
      </w:pPr>
      <w:r w:rsidRPr="002C32F5">
        <w:rPr>
          <w:rFonts w:ascii="Times New Roman" w:hAnsi="Times New Roman"/>
          <w:sz w:val="28"/>
          <w:szCs w:val="28"/>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5533E6" w:rsidRPr="002C32F5" w:rsidRDefault="005533E6" w:rsidP="005533E6">
      <w:pPr>
        <w:spacing w:after="0" w:line="240" w:lineRule="auto"/>
        <w:ind w:firstLine="709"/>
        <w:jc w:val="both"/>
        <w:rPr>
          <w:rFonts w:ascii="Times New Roman" w:hAnsi="Times New Roman"/>
          <w:sz w:val="28"/>
          <w:szCs w:val="28"/>
        </w:rPr>
      </w:pPr>
      <w:r w:rsidRPr="002C32F5">
        <w:rPr>
          <w:rFonts w:ascii="Times New Roman" w:hAnsi="Times New Roman"/>
          <w:sz w:val="28"/>
          <w:szCs w:val="28"/>
        </w:rPr>
        <w:t>В случае если предоставление информации, необходимой заявителю, не представляется возможным посредством телефона, сотрудник Уполномоченного органа,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5533E6" w:rsidRPr="002C32F5" w:rsidRDefault="005533E6" w:rsidP="005533E6">
      <w:pPr>
        <w:spacing w:after="0" w:line="240" w:lineRule="auto"/>
        <w:ind w:firstLine="720"/>
        <w:jc w:val="both"/>
        <w:rPr>
          <w:rFonts w:ascii="Times New Roman" w:hAnsi="Times New Roman"/>
          <w:sz w:val="28"/>
          <w:szCs w:val="28"/>
        </w:rPr>
      </w:pPr>
      <w:r w:rsidRPr="002C32F5">
        <w:rPr>
          <w:rFonts w:ascii="Times New Roman" w:hAnsi="Times New Roman"/>
          <w:sz w:val="28"/>
          <w:szCs w:val="28"/>
        </w:rPr>
        <w:t xml:space="preserve">1.5.4. Индивидуальное письменное информирование осуществляется </w:t>
      </w:r>
      <w:proofErr w:type="gramStart"/>
      <w:r w:rsidRPr="002C32F5">
        <w:rPr>
          <w:rFonts w:ascii="Times New Roman" w:hAnsi="Times New Roman"/>
          <w:sz w:val="28"/>
          <w:szCs w:val="28"/>
        </w:rPr>
        <w:t xml:space="preserve">в виде письменного ответа на обращение заинтересованного лица в </w:t>
      </w:r>
      <w:r w:rsidRPr="002C32F5">
        <w:rPr>
          <w:rFonts w:ascii="Times New Roman" w:hAnsi="Times New Roman"/>
          <w:sz w:val="28"/>
          <w:szCs w:val="28"/>
        </w:rPr>
        <w:lastRenderedPageBreak/>
        <w:t>соответствии с законодательством о порядке</w:t>
      </w:r>
      <w:proofErr w:type="gramEnd"/>
      <w:r w:rsidRPr="002C32F5">
        <w:rPr>
          <w:rFonts w:ascii="Times New Roman" w:hAnsi="Times New Roman"/>
          <w:sz w:val="28"/>
          <w:szCs w:val="28"/>
        </w:rPr>
        <w:t xml:space="preserve"> рассмотрения обращений граждан.</w:t>
      </w:r>
    </w:p>
    <w:p w:rsidR="005533E6" w:rsidRPr="002C32F5" w:rsidRDefault="005533E6" w:rsidP="005533E6">
      <w:pPr>
        <w:spacing w:after="0" w:line="240" w:lineRule="auto"/>
        <w:ind w:firstLine="709"/>
        <w:jc w:val="both"/>
        <w:rPr>
          <w:rFonts w:ascii="Times New Roman" w:hAnsi="Times New Roman"/>
          <w:color w:val="000000" w:themeColor="text1"/>
          <w:sz w:val="28"/>
          <w:szCs w:val="28"/>
        </w:rPr>
      </w:pPr>
      <w:r w:rsidRPr="002C32F5">
        <w:rPr>
          <w:rFonts w:ascii="Times New Roman" w:hAnsi="Times New Roman"/>
          <w:sz w:val="28"/>
          <w:szCs w:val="28"/>
        </w:rPr>
        <w:t>Ответ на заявление составляется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5533E6" w:rsidRPr="002C32F5" w:rsidRDefault="005533E6" w:rsidP="005533E6">
      <w:pPr>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5533E6" w:rsidRPr="002C32F5" w:rsidRDefault="005533E6" w:rsidP="005533E6">
      <w:pPr>
        <w:tabs>
          <w:tab w:val="left" w:pos="0"/>
        </w:tabs>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муниципального правового акта об его утверждении:</w:t>
      </w:r>
    </w:p>
    <w:p w:rsidR="005533E6" w:rsidRPr="002C32F5" w:rsidRDefault="005533E6" w:rsidP="005533E6">
      <w:pPr>
        <w:widowControl w:val="0"/>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в средствах массовой информации;</w:t>
      </w:r>
    </w:p>
    <w:p w:rsidR="005533E6" w:rsidRPr="002C32F5" w:rsidRDefault="005533E6" w:rsidP="005533E6">
      <w:pPr>
        <w:widowControl w:val="0"/>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на официальном сайте Уполномоченного органа;</w:t>
      </w:r>
    </w:p>
    <w:p w:rsidR="005533E6" w:rsidRPr="002C32F5" w:rsidRDefault="005533E6" w:rsidP="005533E6">
      <w:pPr>
        <w:widowControl w:val="0"/>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на Едином портале;</w:t>
      </w:r>
    </w:p>
    <w:p w:rsidR="005533E6" w:rsidRPr="002C32F5" w:rsidRDefault="005533E6" w:rsidP="005533E6">
      <w:pPr>
        <w:widowControl w:val="0"/>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на Региональном портале;</w:t>
      </w:r>
    </w:p>
    <w:p w:rsidR="005533E6" w:rsidRDefault="005533E6" w:rsidP="005533E6">
      <w:pPr>
        <w:widowControl w:val="0"/>
        <w:spacing w:after="0" w:line="240" w:lineRule="auto"/>
        <w:ind w:right="-5" w:firstLine="720"/>
        <w:jc w:val="both"/>
        <w:rPr>
          <w:rFonts w:ascii="Times New Roman" w:hAnsi="Times New Roman"/>
          <w:sz w:val="28"/>
          <w:szCs w:val="28"/>
        </w:rPr>
      </w:pPr>
      <w:r w:rsidRPr="002C32F5">
        <w:rPr>
          <w:rFonts w:ascii="Times New Roman" w:hAnsi="Times New Roman"/>
          <w:sz w:val="28"/>
          <w:szCs w:val="28"/>
        </w:rPr>
        <w:t>на информационных стендах Уполномоченного органа.</w:t>
      </w:r>
    </w:p>
    <w:p w:rsidR="005533E6" w:rsidRPr="000C4011" w:rsidRDefault="005533E6" w:rsidP="005533E6">
      <w:pPr>
        <w:tabs>
          <w:tab w:val="left" w:pos="567"/>
        </w:tabs>
        <w:spacing w:after="0" w:line="240" w:lineRule="auto"/>
        <w:ind w:firstLine="720"/>
        <w:jc w:val="both"/>
        <w:rPr>
          <w:rFonts w:ascii="Times New Roman" w:eastAsia="Times New Roman" w:hAnsi="Times New Roman" w:cs="Times New Roman"/>
          <w:lang w:eastAsia="ru-RU"/>
        </w:rPr>
      </w:pPr>
    </w:p>
    <w:p w:rsidR="000C4011" w:rsidRPr="005533E6" w:rsidRDefault="000C4011" w:rsidP="000C4011">
      <w:pPr>
        <w:spacing w:after="0" w:line="240" w:lineRule="auto"/>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II. Стандарт предоставления муниципальной услуги</w:t>
      </w:r>
    </w:p>
    <w:p w:rsidR="000C4011" w:rsidRPr="005533E6" w:rsidRDefault="000C4011" w:rsidP="000C4011">
      <w:pPr>
        <w:spacing w:after="0" w:line="240" w:lineRule="auto"/>
        <w:ind w:firstLine="720"/>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 </w:t>
      </w:r>
    </w:p>
    <w:p w:rsidR="000C4011" w:rsidRPr="005533E6" w:rsidRDefault="000C4011" w:rsidP="000C4011">
      <w:pPr>
        <w:spacing w:after="0" w:line="240" w:lineRule="auto"/>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2.1. Наименование муниципальной услуги</w:t>
      </w:r>
    </w:p>
    <w:p w:rsidR="000C4011" w:rsidRPr="005533E6" w:rsidRDefault="000C4011" w:rsidP="000C4011">
      <w:pPr>
        <w:spacing w:after="0" w:line="240" w:lineRule="auto"/>
        <w:ind w:firstLine="720"/>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i/>
          <w:iCs/>
          <w:sz w:val="28"/>
          <w:szCs w:val="28"/>
          <w:lang w:eastAsia="ru-RU"/>
        </w:rPr>
        <w:t> </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Установление публичного сервитута.</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 </w:t>
      </w:r>
    </w:p>
    <w:p w:rsidR="000C4011" w:rsidRPr="005533E6" w:rsidRDefault="000C4011" w:rsidP="000C4011">
      <w:pPr>
        <w:spacing w:after="0" w:line="240" w:lineRule="auto"/>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2.2. Наименование органа местного самоуправления,</w:t>
      </w:r>
    </w:p>
    <w:p w:rsidR="000C4011" w:rsidRPr="005533E6" w:rsidRDefault="000C4011" w:rsidP="000C4011">
      <w:pPr>
        <w:spacing w:after="0" w:line="240" w:lineRule="auto"/>
        <w:jc w:val="center"/>
        <w:rPr>
          <w:rFonts w:ascii="Times New Roman" w:eastAsia="Times New Roman" w:hAnsi="Times New Roman" w:cs="Times New Roman"/>
          <w:sz w:val="28"/>
          <w:szCs w:val="28"/>
          <w:lang w:eastAsia="ru-RU"/>
        </w:rPr>
      </w:pPr>
      <w:proofErr w:type="gramStart"/>
      <w:r w:rsidRPr="005533E6">
        <w:rPr>
          <w:rFonts w:ascii="Times New Roman" w:eastAsia="Times New Roman" w:hAnsi="Times New Roman" w:cs="Times New Roman"/>
          <w:sz w:val="28"/>
          <w:szCs w:val="28"/>
          <w:lang w:eastAsia="ru-RU"/>
        </w:rPr>
        <w:t>предоставляющего</w:t>
      </w:r>
      <w:proofErr w:type="gramEnd"/>
      <w:r w:rsidRPr="005533E6">
        <w:rPr>
          <w:rFonts w:ascii="Times New Roman" w:eastAsia="Times New Roman" w:hAnsi="Times New Roman" w:cs="Times New Roman"/>
          <w:sz w:val="28"/>
          <w:szCs w:val="28"/>
          <w:lang w:eastAsia="ru-RU"/>
        </w:rPr>
        <w:t xml:space="preserve"> муниципальную услугу</w:t>
      </w:r>
    </w:p>
    <w:p w:rsidR="000C4011" w:rsidRPr="005533E6" w:rsidRDefault="000C4011" w:rsidP="000C4011">
      <w:pPr>
        <w:spacing w:after="0" w:line="240" w:lineRule="auto"/>
        <w:ind w:firstLine="720"/>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i/>
          <w:iCs/>
          <w:sz w:val="28"/>
          <w:szCs w:val="28"/>
          <w:lang w:eastAsia="ru-RU"/>
        </w:rPr>
        <w:t> </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2.2.1. </w:t>
      </w:r>
      <w:r w:rsidRPr="005533E6">
        <w:rPr>
          <w:rFonts w:ascii="Times New Roman" w:eastAsia="Times New Roman" w:hAnsi="Times New Roman" w:cs="Times New Roman"/>
          <w:spacing w:val="-4"/>
          <w:sz w:val="28"/>
          <w:szCs w:val="28"/>
          <w:shd w:val="clear" w:color="auto" w:fill="FFFFFF"/>
          <w:lang w:eastAsia="ru-RU"/>
        </w:rPr>
        <w:t>Муниципальная услуга предоставляется:</w:t>
      </w:r>
    </w:p>
    <w:p w:rsidR="000C4011" w:rsidRPr="005533E6" w:rsidRDefault="005533E6" w:rsidP="000C4011">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Администрацией муниципального образования «Город Вытегра»</w:t>
      </w:r>
      <w:r w:rsidR="000C4011" w:rsidRPr="005533E6">
        <w:rPr>
          <w:rFonts w:ascii="Times New Roman" w:eastAsia="Times New Roman" w:hAnsi="Times New Roman" w:cs="Times New Roman"/>
          <w:sz w:val="28"/>
          <w:szCs w:val="28"/>
          <w:lang w:eastAsia="ru-RU"/>
        </w:rPr>
        <w:t>.</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p>
    <w:p w:rsidR="000C4011" w:rsidRPr="000C4011" w:rsidRDefault="000C4011" w:rsidP="000C4011">
      <w:pPr>
        <w:spacing w:after="0" w:line="240" w:lineRule="auto"/>
        <w:ind w:firstLine="720"/>
        <w:jc w:val="both"/>
        <w:rPr>
          <w:rFonts w:ascii="Times New Roman" w:eastAsia="Times New Roman" w:hAnsi="Times New Roman" w:cs="Times New Roman"/>
          <w:color w:val="000000"/>
          <w:sz w:val="24"/>
          <w:szCs w:val="24"/>
          <w:lang w:eastAsia="ru-RU"/>
        </w:rPr>
      </w:pPr>
      <w:r w:rsidRPr="000C4011">
        <w:rPr>
          <w:rFonts w:ascii="Arial" w:eastAsia="Times New Roman" w:hAnsi="Arial" w:cs="Arial"/>
          <w:b/>
          <w:bCs/>
          <w:color w:val="000000"/>
          <w:lang w:eastAsia="ru-RU"/>
        </w:rPr>
        <w:t> </w:t>
      </w:r>
    </w:p>
    <w:p w:rsidR="000C4011" w:rsidRPr="005533E6" w:rsidRDefault="000C4011" w:rsidP="000C4011">
      <w:pPr>
        <w:spacing w:after="0" w:line="240" w:lineRule="auto"/>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2.3. Результат предоставления муниципальной услуги.</w:t>
      </w:r>
    </w:p>
    <w:p w:rsidR="000C4011" w:rsidRPr="005533E6" w:rsidRDefault="000C4011" w:rsidP="000C4011">
      <w:pPr>
        <w:spacing w:after="0" w:line="240" w:lineRule="auto"/>
        <w:ind w:firstLine="720"/>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i/>
          <w:iCs/>
          <w:sz w:val="28"/>
          <w:szCs w:val="28"/>
          <w:lang w:eastAsia="ru-RU"/>
        </w:rPr>
        <w:t> </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2.3.1.</w:t>
      </w:r>
      <w:r w:rsidRPr="005533E6">
        <w:rPr>
          <w:rFonts w:ascii="Times New Roman" w:eastAsia="Times New Roman" w:hAnsi="Times New Roman" w:cs="Times New Roman"/>
          <w:i/>
          <w:iCs/>
          <w:sz w:val="28"/>
          <w:szCs w:val="28"/>
          <w:lang w:eastAsia="ru-RU"/>
        </w:rPr>
        <w:t> </w:t>
      </w:r>
      <w:r w:rsidRPr="005533E6">
        <w:rPr>
          <w:rFonts w:ascii="Times New Roman" w:eastAsia="Times New Roman" w:hAnsi="Times New Roman" w:cs="Times New Roman"/>
          <w:sz w:val="28"/>
          <w:szCs w:val="28"/>
          <w:lang w:eastAsia="ru-RU"/>
        </w:rPr>
        <w:t>Результатом предоставления муниципальной услуги является принятие решения органа местного самоуправления:</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решения об установлении публичного сервитута;</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решения об отказе в установлении публичного сервитута.</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 </w:t>
      </w:r>
    </w:p>
    <w:p w:rsidR="000C4011" w:rsidRPr="005533E6" w:rsidRDefault="000C4011" w:rsidP="000C4011">
      <w:pPr>
        <w:spacing w:after="0" w:line="240" w:lineRule="auto"/>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 xml:space="preserve">2.4. </w:t>
      </w:r>
      <w:r w:rsidRPr="002F1D8B">
        <w:rPr>
          <w:rFonts w:ascii="Times New Roman" w:eastAsia="Times New Roman" w:hAnsi="Times New Roman" w:cs="Times New Roman"/>
          <w:sz w:val="28"/>
          <w:szCs w:val="28"/>
          <w:highlight w:val="yellow"/>
          <w:lang w:eastAsia="ru-RU"/>
        </w:rPr>
        <w:t>Срок предоставления муниципальной услуги</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 </w:t>
      </w:r>
    </w:p>
    <w:p w:rsidR="000C4011" w:rsidRPr="002F1D8B" w:rsidRDefault="000C4011" w:rsidP="000C4011">
      <w:pPr>
        <w:spacing w:after="0" w:line="240" w:lineRule="auto"/>
        <w:ind w:firstLine="720"/>
        <w:jc w:val="both"/>
        <w:rPr>
          <w:rFonts w:ascii="Times New Roman" w:eastAsia="Times New Roman" w:hAnsi="Times New Roman" w:cs="Times New Roman"/>
          <w:sz w:val="28"/>
          <w:szCs w:val="28"/>
          <w:highlight w:val="yellow"/>
          <w:lang w:eastAsia="ru-RU"/>
        </w:rPr>
      </w:pPr>
      <w:r w:rsidRPr="005533E6">
        <w:rPr>
          <w:rFonts w:ascii="Times New Roman" w:eastAsia="Times New Roman" w:hAnsi="Times New Roman" w:cs="Times New Roman"/>
          <w:sz w:val="28"/>
          <w:szCs w:val="28"/>
          <w:lang w:eastAsia="ru-RU"/>
        </w:rPr>
        <w:lastRenderedPageBreak/>
        <w:t xml:space="preserve">2.4.1. </w:t>
      </w:r>
      <w:r w:rsidRPr="002F1D8B">
        <w:rPr>
          <w:rFonts w:ascii="Times New Roman" w:eastAsia="Times New Roman" w:hAnsi="Times New Roman" w:cs="Times New Roman"/>
          <w:sz w:val="28"/>
          <w:szCs w:val="28"/>
          <w:highlight w:val="yellow"/>
          <w:lang w:eastAsia="ru-RU"/>
        </w:rPr>
        <w:t>Срок предоставления муниципальной услуги составляет:</w:t>
      </w:r>
    </w:p>
    <w:p w:rsidR="000C4011" w:rsidRPr="002F1D8B" w:rsidRDefault="000C4011" w:rsidP="000C4011">
      <w:pPr>
        <w:spacing w:after="0" w:line="240" w:lineRule="auto"/>
        <w:ind w:firstLine="720"/>
        <w:jc w:val="both"/>
        <w:rPr>
          <w:rFonts w:ascii="Times New Roman" w:eastAsia="Times New Roman" w:hAnsi="Times New Roman" w:cs="Times New Roman"/>
          <w:sz w:val="28"/>
          <w:szCs w:val="28"/>
          <w:highlight w:val="yellow"/>
          <w:lang w:eastAsia="ru-RU"/>
        </w:rPr>
      </w:pPr>
      <w:r w:rsidRPr="002F1D8B">
        <w:rPr>
          <w:rFonts w:ascii="Times New Roman" w:eastAsia="Times New Roman" w:hAnsi="Times New Roman" w:cs="Times New Roman"/>
          <w:sz w:val="28"/>
          <w:szCs w:val="28"/>
          <w:highlight w:val="yellow"/>
          <w:lang w:eastAsia="ru-RU"/>
        </w:rPr>
        <w:t>не более 20 дней со дня поступления ходатайства об установлении публичного сервитута и прилагаемых к ходатайству документов в целях, предусмотренных </w:t>
      </w:r>
      <w:hyperlink r:id="rId14" w:history="1">
        <w:r w:rsidRPr="002F1D8B">
          <w:rPr>
            <w:rFonts w:ascii="Times New Roman" w:eastAsia="Times New Roman" w:hAnsi="Times New Roman" w:cs="Times New Roman"/>
            <w:sz w:val="28"/>
            <w:szCs w:val="28"/>
            <w:highlight w:val="yellow"/>
            <w:lang w:eastAsia="ru-RU"/>
          </w:rPr>
          <w:t>подпунктом 3 статьи 39.37</w:t>
        </w:r>
      </w:hyperlink>
      <w:r w:rsidRPr="002F1D8B">
        <w:rPr>
          <w:rFonts w:ascii="Times New Roman" w:eastAsia="Times New Roman" w:hAnsi="Times New Roman" w:cs="Times New Roman"/>
          <w:sz w:val="28"/>
          <w:szCs w:val="28"/>
          <w:highlight w:val="yellow"/>
          <w:lang w:eastAsia="ru-RU"/>
        </w:rPr>
        <w:t> Земельного кодекса Российской Федерации;</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2F1D8B">
        <w:rPr>
          <w:rFonts w:ascii="Times New Roman" w:eastAsia="Times New Roman" w:hAnsi="Times New Roman" w:cs="Times New Roman"/>
          <w:sz w:val="28"/>
          <w:szCs w:val="28"/>
          <w:highlight w:val="yellow"/>
          <w:lang w:eastAsia="ru-RU"/>
        </w:rPr>
        <w:t>не более 45 дней со дня поступления ходатайства об установлении публичного сервитута и прилагаемых к ходатайству документов в целях, предусмотренных </w:t>
      </w:r>
      <w:hyperlink r:id="rId15" w:history="1">
        <w:r w:rsidRPr="002F1D8B">
          <w:rPr>
            <w:rFonts w:ascii="Times New Roman" w:eastAsia="Times New Roman" w:hAnsi="Times New Roman" w:cs="Times New Roman"/>
            <w:sz w:val="28"/>
            <w:szCs w:val="28"/>
            <w:highlight w:val="yellow"/>
            <w:lang w:eastAsia="ru-RU"/>
          </w:rPr>
          <w:t>подпунктами 1</w:t>
        </w:r>
      </w:hyperlink>
      <w:r w:rsidRPr="002F1D8B">
        <w:rPr>
          <w:rFonts w:ascii="Times New Roman" w:eastAsia="Times New Roman" w:hAnsi="Times New Roman" w:cs="Times New Roman"/>
          <w:sz w:val="28"/>
          <w:szCs w:val="28"/>
          <w:highlight w:val="yellow"/>
          <w:lang w:eastAsia="ru-RU"/>
        </w:rPr>
        <w:t>, </w:t>
      </w:r>
      <w:hyperlink r:id="rId16" w:history="1">
        <w:r w:rsidRPr="002F1D8B">
          <w:rPr>
            <w:rFonts w:ascii="Times New Roman" w:eastAsia="Times New Roman" w:hAnsi="Times New Roman" w:cs="Times New Roman"/>
            <w:sz w:val="28"/>
            <w:szCs w:val="28"/>
            <w:highlight w:val="yellow"/>
            <w:lang w:eastAsia="ru-RU"/>
          </w:rPr>
          <w:t>2</w:t>
        </w:r>
      </w:hyperlink>
      <w:r w:rsidRPr="002F1D8B">
        <w:rPr>
          <w:rFonts w:ascii="Times New Roman" w:eastAsia="Times New Roman" w:hAnsi="Times New Roman" w:cs="Times New Roman"/>
          <w:sz w:val="28"/>
          <w:szCs w:val="28"/>
          <w:highlight w:val="yellow"/>
          <w:lang w:eastAsia="ru-RU"/>
        </w:rPr>
        <w:t>, </w:t>
      </w:r>
      <w:hyperlink r:id="rId17" w:history="1">
        <w:r w:rsidRPr="002F1D8B">
          <w:rPr>
            <w:rFonts w:ascii="Times New Roman" w:eastAsia="Times New Roman" w:hAnsi="Times New Roman" w:cs="Times New Roman"/>
            <w:sz w:val="28"/>
            <w:szCs w:val="28"/>
            <w:highlight w:val="yellow"/>
            <w:lang w:eastAsia="ru-RU"/>
          </w:rPr>
          <w:t>4</w:t>
        </w:r>
      </w:hyperlink>
      <w:r w:rsidRPr="002F1D8B">
        <w:rPr>
          <w:rFonts w:ascii="Times New Roman" w:eastAsia="Times New Roman" w:hAnsi="Times New Roman" w:cs="Times New Roman"/>
          <w:sz w:val="28"/>
          <w:szCs w:val="28"/>
          <w:highlight w:val="yellow"/>
          <w:lang w:eastAsia="ru-RU"/>
        </w:rPr>
        <w:t> и </w:t>
      </w:r>
      <w:hyperlink r:id="rId18" w:history="1">
        <w:r w:rsidRPr="002F1D8B">
          <w:rPr>
            <w:rFonts w:ascii="Times New Roman" w:eastAsia="Times New Roman" w:hAnsi="Times New Roman" w:cs="Times New Roman"/>
            <w:sz w:val="28"/>
            <w:szCs w:val="28"/>
            <w:highlight w:val="yellow"/>
            <w:lang w:eastAsia="ru-RU"/>
          </w:rPr>
          <w:t>5 статьи 39.37</w:t>
        </w:r>
      </w:hyperlink>
      <w:r w:rsidRPr="002F1D8B">
        <w:rPr>
          <w:rFonts w:ascii="Times New Roman" w:eastAsia="Times New Roman" w:hAnsi="Times New Roman" w:cs="Times New Roman"/>
          <w:sz w:val="28"/>
          <w:szCs w:val="28"/>
          <w:highlight w:val="yellow"/>
          <w:lang w:eastAsia="ru-RU"/>
        </w:rPr>
        <w:t> </w:t>
      </w:r>
      <w:hyperlink r:id="rId19" w:tgtFrame="_blank" w:history="1">
        <w:r w:rsidRPr="002F1D8B">
          <w:rPr>
            <w:rFonts w:ascii="Times New Roman" w:eastAsia="Times New Roman" w:hAnsi="Times New Roman" w:cs="Times New Roman"/>
            <w:sz w:val="28"/>
            <w:szCs w:val="28"/>
            <w:highlight w:val="yellow"/>
            <w:lang w:eastAsia="ru-RU"/>
          </w:rPr>
          <w:t>Земельного кодекса Российской Федерации</w:t>
        </w:r>
      </w:hyperlink>
      <w:r w:rsidRPr="002F1D8B">
        <w:rPr>
          <w:rFonts w:ascii="Times New Roman" w:eastAsia="Times New Roman" w:hAnsi="Times New Roman" w:cs="Times New Roman"/>
          <w:sz w:val="28"/>
          <w:szCs w:val="28"/>
          <w:highlight w:val="yellow"/>
          <w:lang w:eastAsia="ru-RU"/>
        </w:rPr>
        <w:t xml:space="preserve">, но не ранее чем тридцать дней со дня опубликования сообщения о поступившем </w:t>
      </w:r>
      <w:proofErr w:type="gramStart"/>
      <w:r w:rsidRPr="002F1D8B">
        <w:rPr>
          <w:rFonts w:ascii="Times New Roman" w:eastAsia="Times New Roman" w:hAnsi="Times New Roman" w:cs="Times New Roman"/>
          <w:sz w:val="28"/>
          <w:szCs w:val="28"/>
          <w:highlight w:val="yellow"/>
          <w:lang w:eastAsia="ru-RU"/>
        </w:rPr>
        <w:t>ходатайстве</w:t>
      </w:r>
      <w:proofErr w:type="gramEnd"/>
      <w:r w:rsidRPr="002F1D8B">
        <w:rPr>
          <w:rFonts w:ascii="Times New Roman" w:eastAsia="Times New Roman" w:hAnsi="Times New Roman" w:cs="Times New Roman"/>
          <w:sz w:val="28"/>
          <w:szCs w:val="28"/>
          <w:highlight w:val="yellow"/>
          <w:lang w:eastAsia="ru-RU"/>
        </w:rPr>
        <w:t xml:space="preserve"> об установлении публичного сервитута, предусмотренного </w:t>
      </w:r>
      <w:hyperlink r:id="rId20" w:history="1">
        <w:r w:rsidRPr="002F1D8B">
          <w:rPr>
            <w:rFonts w:ascii="Times New Roman" w:eastAsia="Times New Roman" w:hAnsi="Times New Roman" w:cs="Times New Roman"/>
            <w:sz w:val="28"/>
            <w:szCs w:val="28"/>
            <w:highlight w:val="yellow"/>
            <w:lang w:eastAsia="ru-RU"/>
          </w:rPr>
          <w:t>подпунктом 1 пункта 3 статьи 39.42</w:t>
        </w:r>
      </w:hyperlink>
      <w:r w:rsidRPr="002F1D8B">
        <w:rPr>
          <w:rFonts w:ascii="Times New Roman" w:eastAsia="Times New Roman" w:hAnsi="Times New Roman" w:cs="Times New Roman"/>
          <w:sz w:val="28"/>
          <w:szCs w:val="28"/>
          <w:highlight w:val="yellow"/>
          <w:lang w:eastAsia="ru-RU"/>
        </w:rPr>
        <w:t> </w:t>
      </w:r>
      <w:hyperlink r:id="rId21" w:tgtFrame="_blank" w:history="1">
        <w:r w:rsidRPr="002F1D8B">
          <w:rPr>
            <w:rFonts w:ascii="Times New Roman" w:eastAsia="Times New Roman" w:hAnsi="Times New Roman" w:cs="Times New Roman"/>
            <w:sz w:val="28"/>
            <w:szCs w:val="28"/>
            <w:highlight w:val="yellow"/>
            <w:lang w:eastAsia="ru-RU"/>
          </w:rPr>
          <w:t>Земельного кодекса Российской Федерации</w:t>
        </w:r>
      </w:hyperlink>
      <w:r w:rsidRPr="002F1D8B">
        <w:rPr>
          <w:rFonts w:ascii="Times New Roman" w:eastAsia="Times New Roman" w:hAnsi="Times New Roman" w:cs="Times New Roman"/>
          <w:sz w:val="28"/>
          <w:szCs w:val="28"/>
          <w:highlight w:val="yellow"/>
          <w:lang w:eastAsia="ru-RU"/>
        </w:rPr>
        <w:t>.</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2.4.2. Срок направления (вручения) результата муниципальной услуги составляет не более пяти рабочих дней со дня принятия соответствующего решения.</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2.4.3. Срок возврата ходатайства об установлении публичного сервитута и прилагаемых к нему документов по основаниям, указным в подпунктах 2-5 пункта 2.9.1 административного регламента, не более чем пять рабочих дней со дня их поступления в Уполномоченный орган.</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 </w:t>
      </w:r>
    </w:p>
    <w:p w:rsidR="000C4011" w:rsidRPr="005533E6" w:rsidRDefault="000C4011" w:rsidP="000C4011">
      <w:pPr>
        <w:spacing w:after="0" w:line="240" w:lineRule="auto"/>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2.5</w:t>
      </w:r>
      <w:r w:rsidRPr="002F1D8B">
        <w:rPr>
          <w:rFonts w:ascii="Times New Roman" w:eastAsia="Times New Roman" w:hAnsi="Times New Roman" w:cs="Times New Roman"/>
          <w:sz w:val="28"/>
          <w:szCs w:val="28"/>
          <w:highlight w:val="yellow"/>
          <w:lang w:eastAsia="ru-RU"/>
        </w:rPr>
        <w:t>. Правовые основания для предоставления муниципальной услуги</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 </w:t>
      </w:r>
    </w:p>
    <w:p w:rsidR="000C4011" w:rsidRPr="005533E6" w:rsidRDefault="000C4011" w:rsidP="005533E6">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Предоставление муниципальной услуги осуществляется в соответствии c:</w:t>
      </w:r>
    </w:p>
    <w:p w:rsidR="000C4011" w:rsidRPr="005533E6" w:rsidRDefault="000C4011" w:rsidP="005533E6">
      <w:pPr>
        <w:shd w:val="clear" w:color="auto" w:fill="FFFFFF"/>
        <w:spacing w:after="0" w:line="240" w:lineRule="auto"/>
        <w:ind w:firstLine="567"/>
        <w:jc w:val="both"/>
        <w:rPr>
          <w:rFonts w:ascii="Times New Roman" w:eastAsia="Times New Roman" w:hAnsi="Times New Roman" w:cs="Times New Roman"/>
          <w:sz w:val="28"/>
          <w:szCs w:val="28"/>
          <w:lang w:eastAsia="ru-RU"/>
        </w:rPr>
      </w:pPr>
      <w:proofErr w:type="gramStart"/>
      <w:r w:rsidRPr="008D6EEF">
        <w:rPr>
          <w:rFonts w:ascii="Times New Roman" w:eastAsia="Times New Roman" w:hAnsi="Times New Roman" w:cs="Times New Roman"/>
          <w:sz w:val="28"/>
          <w:szCs w:val="28"/>
          <w:highlight w:val="yellow"/>
          <w:lang w:eastAsia="ru-RU"/>
        </w:rPr>
        <w:t>Земельным</w:t>
      </w:r>
      <w:proofErr w:type="gramEnd"/>
      <w:r w:rsidRPr="008D6EEF">
        <w:rPr>
          <w:rFonts w:ascii="Times New Roman" w:eastAsia="Times New Roman" w:hAnsi="Times New Roman" w:cs="Times New Roman"/>
          <w:sz w:val="28"/>
          <w:szCs w:val="28"/>
          <w:highlight w:val="yellow"/>
          <w:lang w:eastAsia="ru-RU"/>
        </w:rPr>
        <w:t> </w:t>
      </w:r>
      <w:hyperlink r:id="rId22" w:history="1">
        <w:r w:rsidRPr="008D6EEF">
          <w:rPr>
            <w:rFonts w:ascii="Times New Roman" w:eastAsia="Times New Roman" w:hAnsi="Times New Roman" w:cs="Times New Roman"/>
            <w:sz w:val="28"/>
            <w:szCs w:val="28"/>
            <w:highlight w:val="yellow"/>
            <w:lang w:eastAsia="ru-RU"/>
          </w:rPr>
          <w:t>кодекс</w:t>
        </w:r>
      </w:hyperlink>
      <w:r w:rsidRPr="008D6EEF">
        <w:rPr>
          <w:rFonts w:ascii="Times New Roman" w:eastAsia="Times New Roman" w:hAnsi="Times New Roman" w:cs="Times New Roman"/>
          <w:sz w:val="28"/>
          <w:szCs w:val="28"/>
          <w:highlight w:val="yellow"/>
          <w:lang w:eastAsia="ru-RU"/>
        </w:rPr>
        <w:t>ом Российской Федерации;</w:t>
      </w:r>
    </w:p>
    <w:p w:rsidR="000C4011" w:rsidRPr="005533E6" w:rsidRDefault="000C4011" w:rsidP="005533E6">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D6EEF">
        <w:rPr>
          <w:rFonts w:ascii="Times New Roman" w:eastAsia="Times New Roman" w:hAnsi="Times New Roman" w:cs="Times New Roman"/>
          <w:sz w:val="28"/>
          <w:szCs w:val="28"/>
          <w:highlight w:val="yellow"/>
          <w:lang w:eastAsia="ru-RU"/>
        </w:rPr>
        <w:t>Градостроительным кодексом Российской Федерации;</w:t>
      </w:r>
    </w:p>
    <w:p w:rsidR="000C4011" w:rsidRPr="005533E6" w:rsidRDefault="000C4011" w:rsidP="005533E6">
      <w:pPr>
        <w:shd w:val="clear" w:color="auto" w:fill="FFFFFF"/>
        <w:spacing w:after="0" w:line="240" w:lineRule="auto"/>
        <w:ind w:firstLine="567"/>
        <w:jc w:val="both"/>
        <w:rPr>
          <w:rFonts w:ascii="Times New Roman" w:eastAsia="Times New Roman" w:hAnsi="Times New Roman" w:cs="Times New Roman"/>
          <w:sz w:val="28"/>
          <w:szCs w:val="28"/>
          <w:lang w:eastAsia="ru-RU"/>
        </w:rPr>
      </w:pPr>
      <w:proofErr w:type="gramStart"/>
      <w:r w:rsidRPr="008D6EEF">
        <w:rPr>
          <w:rFonts w:ascii="Times New Roman" w:eastAsia="Times New Roman" w:hAnsi="Times New Roman" w:cs="Times New Roman"/>
          <w:sz w:val="28"/>
          <w:szCs w:val="28"/>
          <w:highlight w:val="yellow"/>
          <w:lang w:eastAsia="ru-RU"/>
        </w:rPr>
        <w:t>Федеральным</w:t>
      </w:r>
      <w:proofErr w:type="gramEnd"/>
      <w:r w:rsidRPr="008D6EEF">
        <w:rPr>
          <w:rFonts w:ascii="Times New Roman" w:eastAsia="Times New Roman" w:hAnsi="Times New Roman" w:cs="Times New Roman"/>
          <w:sz w:val="28"/>
          <w:szCs w:val="28"/>
          <w:highlight w:val="yellow"/>
          <w:lang w:eastAsia="ru-RU"/>
        </w:rPr>
        <w:t> </w:t>
      </w:r>
      <w:hyperlink r:id="rId23" w:history="1">
        <w:r w:rsidRPr="008D6EEF">
          <w:rPr>
            <w:rFonts w:ascii="Times New Roman" w:eastAsia="Times New Roman" w:hAnsi="Times New Roman" w:cs="Times New Roman"/>
            <w:sz w:val="28"/>
            <w:szCs w:val="28"/>
            <w:highlight w:val="yellow"/>
            <w:lang w:eastAsia="ru-RU"/>
          </w:rPr>
          <w:t>закон</w:t>
        </w:r>
      </w:hyperlink>
      <w:r w:rsidRPr="008D6EEF">
        <w:rPr>
          <w:rFonts w:ascii="Times New Roman" w:eastAsia="Times New Roman" w:hAnsi="Times New Roman" w:cs="Times New Roman"/>
          <w:sz w:val="28"/>
          <w:szCs w:val="28"/>
          <w:highlight w:val="yellow"/>
          <w:lang w:eastAsia="ru-RU"/>
        </w:rPr>
        <w:t>ом от 25 октября 2001 года № 137-ФЗ «О введении в действие </w:t>
      </w:r>
      <w:hyperlink r:id="rId24" w:tgtFrame="_blank" w:history="1">
        <w:r w:rsidRPr="008D6EEF">
          <w:rPr>
            <w:rFonts w:ascii="Times New Roman" w:eastAsia="Times New Roman" w:hAnsi="Times New Roman" w:cs="Times New Roman"/>
            <w:sz w:val="28"/>
            <w:szCs w:val="28"/>
            <w:highlight w:val="yellow"/>
            <w:lang w:eastAsia="ru-RU"/>
          </w:rPr>
          <w:t>Земельного кодекса Российской Федерации</w:t>
        </w:r>
      </w:hyperlink>
      <w:r w:rsidRPr="005533E6">
        <w:rPr>
          <w:rFonts w:ascii="Times New Roman" w:eastAsia="Times New Roman" w:hAnsi="Times New Roman" w:cs="Times New Roman"/>
          <w:sz w:val="28"/>
          <w:szCs w:val="28"/>
          <w:lang w:eastAsia="ru-RU"/>
        </w:rPr>
        <w:t>»;</w:t>
      </w:r>
    </w:p>
    <w:p w:rsidR="000C4011" w:rsidRPr="005533E6" w:rsidRDefault="000C4011" w:rsidP="005533E6">
      <w:pPr>
        <w:shd w:val="clear" w:color="auto" w:fill="FFFFFF"/>
        <w:spacing w:after="0" w:line="240" w:lineRule="auto"/>
        <w:ind w:firstLine="567"/>
        <w:jc w:val="both"/>
        <w:rPr>
          <w:rFonts w:ascii="Times New Roman" w:eastAsia="Times New Roman" w:hAnsi="Times New Roman" w:cs="Times New Roman"/>
          <w:sz w:val="28"/>
          <w:szCs w:val="28"/>
          <w:lang w:eastAsia="ru-RU"/>
        </w:rPr>
      </w:pPr>
      <w:proofErr w:type="gramStart"/>
      <w:r w:rsidRPr="008D6EEF">
        <w:rPr>
          <w:rFonts w:ascii="Times New Roman" w:eastAsia="Times New Roman" w:hAnsi="Times New Roman" w:cs="Times New Roman"/>
          <w:sz w:val="28"/>
          <w:szCs w:val="28"/>
          <w:highlight w:val="yellow"/>
          <w:lang w:eastAsia="ru-RU"/>
        </w:rPr>
        <w:t>Федеральным</w:t>
      </w:r>
      <w:proofErr w:type="gramEnd"/>
      <w:r w:rsidRPr="008D6EEF">
        <w:rPr>
          <w:rFonts w:ascii="Times New Roman" w:eastAsia="Times New Roman" w:hAnsi="Times New Roman" w:cs="Times New Roman"/>
          <w:sz w:val="28"/>
          <w:szCs w:val="28"/>
          <w:highlight w:val="yellow"/>
          <w:lang w:eastAsia="ru-RU"/>
        </w:rPr>
        <w:t> </w:t>
      </w:r>
      <w:hyperlink r:id="rId25" w:history="1">
        <w:r w:rsidRPr="008D6EEF">
          <w:rPr>
            <w:rFonts w:ascii="Times New Roman" w:eastAsia="Times New Roman" w:hAnsi="Times New Roman" w:cs="Times New Roman"/>
            <w:sz w:val="28"/>
            <w:szCs w:val="28"/>
            <w:highlight w:val="yellow"/>
            <w:lang w:eastAsia="ru-RU"/>
          </w:rPr>
          <w:t>закон</w:t>
        </w:r>
      </w:hyperlink>
      <w:r w:rsidRPr="008D6EEF">
        <w:rPr>
          <w:rFonts w:ascii="Times New Roman" w:eastAsia="Times New Roman" w:hAnsi="Times New Roman" w:cs="Times New Roman"/>
          <w:sz w:val="28"/>
          <w:szCs w:val="28"/>
          <w:highlight w:val="yellow"/>
          <w:lang w:eastAsia="ru-RU"/>
        </w:rPr>
        <w:t>ом от 29 декабря 2004 № 191-ФЗ «О введении в действие Градостроительного кодекса Российской Федерации»;</w:t>
      </w:r>
    </w:p>
    <w:p w:rsidR="000C4011" w:rsidRPr="005533E6" w:rsidRDefault="000C4011" w:rsidP="005533E6">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D6EEF">
        <w:rPr>
          <w:rFonts w:ascii="Times New Roman" w:eastAsia="Times New Roman" w:hAnsi="Times New Roman" w:cs="Times New Roman"/>
          <w:sz w:val="28"/>
          <w:szCs w:val="28"/>
          <w:highlight w:val="yellow"/>
          <w:lang w:eastAsia="ru-RU"/>
        </w:rPr>
        <w:t>Федеральным законом от 24 ноября 1995 года № 181-ФЗ «О социальной защите инвалидов в Российской Федерации»;</w:t>
      </w:r>
    </w:p>
    <w:p w:rsidR="000C4011" w:rsidRPr="005533E6" w:rsidRDefault="000C4011" w:rsidP="005533E6">
      <w:pPr>
        <w:shd w:val="clear" w:color="auto" w:fill="FFFFFF"/>
        <w:spacing w:after="0" w:line="240" w:lineRule="auto"/>
        <w:ind w:firstLine="567"/>
        <w:jc w:val="both"/>
        <w:rPr>
          <w:rFonts w:ascii="Times New Roman" w:eastAsia="Times New Roman" w:hAnsi="Times New Roman" w:cs="Times New Roman"/>
          <w:sz w:val="28"/>
          <w:szCs w:val="28"/>
          <w:lang w:eastAsia="ru-RU"/>
        </w:rPr>
      </w:pPr>
      <w:proofErr w:type="gramStart"/>
      <w:r w:rsidRPr="008D6EEF">
        <w:rPr>
          <w:rFonts w:ascii="Times New Roman" w:eastAsia="Times New Roman" w:hAnsi="Times New Roman" w:cs="Times New Roman"/>
          <w:sz w:val="28"/>
          <w:szCs w:val="28"/>
          <w:highlight w:val="yellow"/>
          <w:lang w:eastAsia="ru-RU"/>
        </w:rPr>
        <w:t>Федеральным</w:t>
      </w:r>
      <w:proofErr w:type="gramEnd"/>
      <w:r w:rsidRPr="008D6EEF">
        <w:rPr>
          <w:rFonts w:ascii="Times New Roman" w:eastAsia="Times New Roman" w:hAnsi="Times New Roman" w:cs="Times New Roman"/>
          <w:sz w:val="28"/>
          <w:szCs w:val="28"/>
          <w:highlight w:val="yellow"/>
          <w:lang w:eastAsia="ru-RU"/>
        </w:rPr>
        <w:t> </w:t>
      </w:r>
      <w:hyperlink r:id="rId26" w:history="1">
        <w:r w:rsidRPr="008D6EEF">
          <w:rPr>
            <w:rFonts w:ascii="Times New Roman" w:eastAsia="Times New Roman" w:hAnsi="Times New Roman" w:cs="Times New Roman"/>
            <w:sz w:val="28"/>
            <w:szCs w:val="28"/>
            <w:highlight w:val="yellow"/>
            <w:lang w:eastAsia="ru-RU"/>
          </w:rPr>
          <w:t>закон</w:t>
        </w:r>
      </w:hyperlink>
      <w:r w:rsidRPr="008D6EEF">
        <w:rPr>
          <w:rFonts w:ascii="Times New Roman" w:eastAsia="Times New Roman" w:hAnsi="Times New Roman" w:cs="Times New Roman"/>
          <w:sz w:val="28"/>
          <w:szCs w:val="28"/>
          <w:highlight w:val="yellow"/>
          <w:lang w:eastAsia="ru-RU"/>
        </w:rPr>
        <w:t>ом от 6 октября 2003 года № </w:t>
      </w:r>
      <w:hyperlink r:id="rId27" w:tgtFrame="_blank" w:history="1">
        <w:r w:rsidRPr="008D6EEF">
          <w:rPr>
            <w:rFonts w:ascii="Times New Roman" w:eastAsia="Times New Roman" w:hAnsi="Times New Roman" w:cs="Times New Roman"/>
            <w:sz w:val="28"/>
            <w:szCs w:val="28"/>
            <w:highlight w:val="yellow"/>
            <w:lang w:eastAsia="ru-RU"/>
          </w:rPr>
          <w:t>131-ФЗ</w:t>
        </w:r>
      </w:hyperlink>
      <w:r w:rsidRPr="008D6EEF">
        <w:rPr>
          <w:rFonts w:ascii="Times New Roman" w:eastAsia="Times New Roman" w:hAnsi="Times New Roman" w:cs="Times New Roman"/>
          <w:sz w:val="28"/>
          <w:szCs w:val="28"/>
          <w:highlight w:val="yellow"/>
          <w:lang w:eastAsia="ru-RU"/>
        </w:rPr>
        <w:t> «Об общих принципах организации местного самоуправления в Российской Федерации</w:t>
      </w:r>
      <w:r w:rsidRPr="005533E6">
        <w:rPr>
          <w:rFonts w:ascii="Times New Roman" w:eastAsia="Times New Roman" w:hAnsi="Times New Roman" w:cs="Times New Roman"/>
          <w:sz w:val="28"/>
          <w:szCs w:val="28"/>
          <w:lang w:eastAsia="ru-RU"/>
        </w:rPr>
        <w:t>»;</w:t>
      </w:r>
    </w:p>
    <w:p w:rsidR="000C4011" w:rsidRPr="005533E6" w:rsidRDefault="000C4011" w:rsidP="005533E6">
      <w:pPr>
        <w:shd w:val="clear" w:color="auto" w:fill="FFFFFF"/>
        <w:spacing w:after="0" w:line="240" w:lineRule="auto"/>
        <w:ind w:firstLine="567"/>
        <w:jc w:val="both"/>
        <w:rPr>
          <w:rFonts w:ascii="Times New Roman" w:eastAsia="Times New Roman" w:hAnsi="Times New Roman" w:cs="Times New Roman"/>
          <w:sz w:val="28"/>
          <w:szCs w:val="28"/>
          <w:lang w:eastAsia="ru-RU"/>
        </w:rPr>
      </w:pPr>
      <w:proofErr w:type="gramStart"/>
      <w:r w:rsidRPr="008D6EEF">
        <w:rPr>
          <w:rFonts w:ascii="Times New Roman" w:eastAsia="Times New Roman" w:hAnsi="Times New Roman" w:cs="Times New Roman"/>
          <w:sz w:val="28"/>
          <w:szCs w:val="28"/>
          <w:highlight w:val="yellow"/>
          <w:lang w:eastAsia="ru-RU"/>
        </w:rPr>
        <w:t>Федеральным</w:t>
      </w:r>
      <w:proofErr w:type="gramEnd"/>
      <w:r w:rsidRPr="008D6EEF">
        <w:rPr>
          <w:rFonts w:ascii="Times New Roman" w:eastAsia="Times New Roman" w:hAnsi="Times New Roman" w:cs="Times New Roman"/>
          <w:sz w:val="28"/>
          <w:szCs w:val="28"/>
          <w:highlight w:val="yellow"/>
          <w:lang w:eastAsia="ru-RU"/>
        </w:rPr>
        <w:t> </w:t>
      </w:r>
      <w:hyperlink r:id="rId28" w:history="1">
        <w:r w:rsidRPr="008D6EEF">
          <w:rPr>
            <w:rFonts w:ascii="Times New Roman" w:eastAsia="Times New Roman" w:hAnsi="Times New Roman" w:cs="Times New Roman"/>
            <w:sz w:val="28"/>
            <w:szCs w:val="28"/>
            <w:highlight w:val="yellow"/>
            <w:lang w:eastAsia="ru-RU"/>
          </w:rPr>
          <w:t>закон</w:t>
        </w:r>
      </w:hyperlink>
      <w:r w:rsidRPr="008D6EEF">
        <w:rPr>
          <w:rFonts w:ascii="Times New Roman" w:eastAsia="Times New Roman" w:hAnsi="Times New Roman" w:cs="Times New Roman"/>
          <w:sz w:val="28"/>
          <w:szCs w:val="28"/>
          <w:highlight w:val="yellow"/>
          <w:lang w:eastAsia="ru-RU"/>
        </w:rPr>
        <w:t>ом Российской Федерации от 27 июля 2010 года </w:t>
      </w:r>
      <w:hyperlink r:id="rId29" w:tgtFrame="_blank" w:history="1">
        <w:r w:rsidRPr="008D6EEF">
          <w:rPr>
            <w:rFonts w:ascii="Times New Roman" w:eastAsia="Times New Roman" w:hAnsi="Times New Roman" w:cs="Times New Roman"/>
            <w:sz w:val="28"/>
            <w:szCs w:val="28"/>
            <w:highlight w:val="yellow"/>
            <w:lang w:eastAsia="ru-RU"/>
          </w:rPr>
          <w:t>№ 210-ФЗ</w:t>
        </w:r>
      </w:hyperlink>
      <w:r w:rsidRPr="008D6EEF">
        <w:rPr>
          <w:rFonts w:ascii="Times New Roman" w:eastAsia="Times New Roman" w:hAnsi="Times New Roman" w:cs="Times New Roman"/>
          <w:sz w:val="28"/>
          <w:szCs w:val="28"/>
          <w:highlight w:val="yellow"/>
          <w:lang w:eastAsia="ru-RU"/>
        </w:rPr>
        <w:t> «Об организации предоставления государственных и муниципальных услуг»;</w:t>
      </w:r>
    </w:p>
    <w:p w:rsidR="000C4011" w:rsidRPr="005533E6" w:rsidRDefault="000C4011" w:rsidP="005533E6">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D6EEF">
        <w:rPr>
          <w:rFonts w:ascii="Times New Roman" w:eastAsia="Times New Roman" w:hAnsi="Times New Roman" w:cs="Times New Roman"/>
          <w:sz w:val="28"/>
          <w:szCs w:val="28"/>
          <w:highlight w:val="yellow"/>
          <w:lang w:eastAsia="ru-RU"/>
        </w:rPr>
        <w:t>Федеральным законом от 06.04.2011 № 63-ФЗ «Об электронной подписи»;</w:t>
      </w:r>
    </w:p>
    <w:p w:rsidR="000C4011" w:rsidRPr="005533E6" w:rsidRDefault="000C4011" w:rsidP="005533E6">
      <w:pPr>
        <w:shd w:val="clear" w:color="auto" w:fill="FFFFFF"/>
        <w:spacing w:after="0" w:line="240" w:lineRule="auto"/>
        <w:ind w:firstLine="567"/>
        <w:jc w:val="both"/>
        <w:rPr>
          <w:rFonts w:ascii="Times New Roman" w:eastAsia="Times New Roman" w:hAnsi="Times New Roman" w:cs="Times New Roman"/>
          <w:sz w:val="28"/>
          <w:szCs w:val="28"/>
          <w:lang w:eastAsia="ru-RU"/>
        </w:rPr>
      </w:pPr>
      <w:r w:rsidRPr="008D6EEF">
        <w:rPr>
          <w:rFonts w:ascii="Times New Roman" w:eastAsia="Times New Roman" w:hAnsi="Times New Roman" w:cs="Times New Roman"/>
          <w:sz w:val="28"/>
          <w:szCs w:val="28"/>
          <w:highlight w:val="yellow"/>
          <w:lang w:eastAsia="ru-RU"/>
        </w:rPr>
        <w:t>Федеральным законом от 13.07.2015 </w:t>
      </w:r>
      <w:hyperlink r:id="rId30" w:tgtFrame="_blank" w:history="1">
        <w:r w:rsidRPr="008D6EEF">
          <w:rPr>
            <w:rFonts w:ascii="Times New Roman" w:eastAsia="Times New Roman" w:hAnsi="Times New Roman" w:cs="Times New Roman"/>
            <w:sz w:val="28"/>
            <w:szCs w:val="28"/>
            <w:highlight w:val="yellow"/>
            <w:lang w:eastAsia="ru-RU"/>
          </w:rPr>
          <w:t>№ 218-ФЗ</w:t>
        </w:r>
      </w:hyperlink>
      <w:r w:rsidRPr="008D6EEF">
        <w:rPr>
          <w:rFonts w:ascii="Times New Roman" w:eastAsia="Times New Roman" w:hAnsi="Times New Roman" w:cs="Times New Roman"/>
          <w:sz w:val="28"/>
          <w:szCs w:val="28"/>
          <w:highlight w:val="yellow"/>
          <w:lang w:eastAsia="ru-RU"/>
        </w:rPr>
        <w:t> «О государственной регистрации недвижимости»;</w:t>
      </w:r>
    </w:p>
    <w:p w:rsidR="000C4011" w:rsidRPr="005533E6" w:rsidRDefault="00B05D24" w:rsidP="005533E6">
      <w:pPr>
        <w:shd w:val="clear" w:color="auto" w:fill="FFFFFF"/>
        <w:spacing w:after="0" w:line="240" w:lineRule="auto"/>
        <w:ind w:firstLine="567"/>
        <w:jc w:val="both"/>
        <w:rPr>
          <w:rFonts w:ascii="Times New Roman" w:eastAsia="Times New Roman" w:hAnsi="Times New Roman" w:cs="Times New Roman"/>
          <w:sz w:val="28"/>
          <w:szCs w:val="28"/>
          <w:lang w:eastAsia="ru-RU"/>
        </w:rPr>
      </w:pPr>
      <w:hyperlink r:id="rId31" w:history="1">
        <w:r w:rsidR="000C4011" w:rsidRPr="008D6EEF">
          <w:rPr>
            <w:rFonts w:ascii="Times New Roman" w:eastAsia="Times New Roman" w:hAnsi="Times New Roman" w:cs="Times New Roman"/>
            <w:sz w:val="28"/>
            <w:szCs w:val="28"/>
            <w:highlight w:val="yellow"/>
            <w:lang w:eastAsia="ru-RU"/>
          </w:rPr>
          <w:t>приказом</w:t>
        </w:r>
      </w:hyperlink>
      <w:r w:rsidR="000C4011" w:rsidRPr="008D6EEF">
        <w:rPr>
          <w:rFonts w:ascii="Times New Roman" w:eastAsia="Times New Roman" w:hAnsi="Times New Roman" w:cs="Times New Roman"/>
          <w:sz w:val="28"/>
          <w:szCs w:val="28"/>
          <w:highlight w:val="yellow"/>
          <w:lang w:eastAsia="ru-RU"/>
        </w:rPr>
        <w:t> Министерства экономического развития Российской Федерации от 10.10.2018 № 542 «Об утверждении требований к форме ходатайства об установлении публичного сервитута, содержанию обоснования необходимости установления публичного сервитута»;</w:t>
      </w:r>
    </w:p>
    <w:p w:rsidR="000C4011" w:rsidRPr="005533E6" w:rsidRDefault="000C4011" w:rsidP="005533E6">
      <w:pPr>
        <w:spacing w:after="0" w:line="240" w:lineRule="auto"/>
        <w:ind w:firstLine="567"/>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lastRenderedPageBreak/>
        <w:t xml:space="preserve">приказом </w:t>
      </w:r>
      <w:proofErr w:type="spellStart"/>
      <w:r w:rsidRPr="005533E6">
        <w:rPr>
          <w:rFonts w:ascii="Times New Roman" w:eastAsia="Times New Roman" w:hAnsi="Times New Roman" w:cs="Times New Roman"/>
          <w:sz w:val="28"/>
          <w:szCs w:val="28"/>
          <w:lang w:eastAsia="ru-RU"/>
        </w:rPr>
        <w:t>Росреестра</w:t>
      </w:r>
      <w:proofErr w:type="spellEnd"/>
      <w:r w:rsidRPr="005533E6">
        <w:rPr>
          <w:rFonts w:ascii="Times New Roman" w:eastAsia="Times New Roman" w:hAnsi="Times New Roman" w:cs="Times New Roman"/>
          <w:sz w:val="28"/>
          <w:szCs w:val="28"/>
          <w:lang w:eastAsia="ru-RU"/>
        </w:rPr>
        <w:t xml:space="preserve"> от 13.01.2021 N </w:t>
      </w:r>
      <w:proofErr w:type="gramStart"/>
      <w:r w:rsidRPr="005533E6">
        <w:rPr>
          <w:rFonts w:ascii="Times New Roman" w:eastAsia="Times New Roman" w:hAnsi="Times New Roman" w:cs="Times New Roman"/>
          <w:sz w:val="28"/>
          <w:szCs w:val="28"/>
          <w:lang w:eastAsia="ru-RU"/>
        </w:rPr>
        <w:t>П</w:t>
      </w:r>
      <w:proofErr w:type="gramEnd"/>
      <w:r w:rsidRPr="005533E6">
        <w:rPr>
          <w:rFonts w:ascii="Times New Roman" w:eastAsia="Times New Roman" w:hAnsi="Times New Roman" w:cs="Times New Roman"/>
          <w:sz w:val="28"/>
          <w:szCs w:val="28"/>
          <w:lang w:eastAsia="ru-RU"/>
        </w:rPr>
        <w:t>/0004 «Об установлении требований к графическому описанию местоположения границ публичного сервитута, точности определения координат характерных точек границ публичного сервитута, формату электронного документа, содержащего указанные сведения»;</w:t>
      </w:r>
    </w:p>
    <w:p w:rsidR="000C4011" w:rsidRPr="005533E6" w:rsidRDefault="000C4011" w:rsidP="005533E6">
      <w:pPr>
        <w:spacing w:after="0" w:line="240" w:lineRule="auto"/>
        <w:ind w:firstLine="567"/>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Устав</w:t>
      </w:r>
      <w:r w:rsidR="005533E6">
        <w:rPr>
          <w:rFonts w:ascii="Times New Roman" w:eastAsia="Times New Roman" w:hAnsi="Times New Roman" w:cs="Times New Roman"/>
          <w:sz w:val="28"/>
          <w:szCs w:val="28"/>
          <w:lang w:eastAsia="ru-RU"/>
        </w:rPr>
        <w:t>ом</w:t>
      </w:r>
      <w:r w:rsidRPr="005533E6">
        <w:rPr>
          <w:rFonts w:ascii="Times New Roman" w:eastAsia="Times New Roman" w:hAnsi="Times New Roman" w:cs="Times New Roman"/>
          <w:sz w:val="28"/>
          <w:szCs w:val="28"/>
          <w:lang w:eastAsia="ru-RU"/>
        </w:rPr>
        <w:t xml:space="preserve"> муниципального </w:t>
      </w:r>
      <w:r w:rsidRPr="005533E6">
        <w:rPr>
          <w:rFonts w:ascii="Times New Roman" w:eastAsia="Times New Roman" w:hAnsi="Times New Roman" w:cs="Times New Roman"/>
          <w:color w:val="000000"/>
          <w:sz w:val="28"/>
          <w:szCs w:val="28"/>
          <w:lang w:eastAsia="ru-RU"/>
        </w:rPr>
        <w:t>о</w:t>
      </w:r>
      <w:r w:rsidR="005533E6">
        <w:rPr>
          <w:rFonts w:ascii="Times New Roman" w:eastAsia="Times New Roman" w:hAnsi="Times New Roman" w:cs="Times New Roman"/>
          <w:color w:val="000000"/>
          <w:sz w:val="28"/>
          <w:szCs w:val="28"/>
          <w:lang w:eastAsia="ru-RU"/>
        </w:rPr>
        <w:t>бразования «Город Вытегра»</w:t>
      </w:r>
      <w:r w:rsidRPr="005533E6">
        <w:rPr>
          <w:rFonts w:ascii="Times New Roman" w:eastAsia="Times New Roman" w:hAnsi="Times New Roman" w:cs="Times New Roman"/>
          <w:sz w:val="28"/>
          <w:szCs w:val="28"/>
          <w:lang w:eastAsia="ru-RU"/>
        </w:rPr>
        <w:t>;</w:t>
      </w:r>
    </w:p>
    <w:p w:rsidR="005533E6" w:rsidRPr="003E7EFE" w:rsidRDefault="005533E6" w:rsidP="005533E6">
      <w:pPr>
        <w:spacing w:after="0" w:line="240" w:lineRule="auto"/>
        <w:ind w:firstLine="540"/>
        <w:jc w:val="both"/>
        <w:rPr>
          <w:rFonts w:ascii="Times New Roman" w:hAnsi="Times New Roman"/>
          <w:sz w:val="28"/>
          <w:szCs w:val="28"/>
        </w:rPr>
      </w:pPr>
      <w:r w:rsidRPr="003E7EFE">
        <w:rPr>
          <w:rFonts w:ascii="Times New Roman" w:hAnsi="Times New Roman"/>
          <w:sz w:val="28"/>
          <w:szCs w:val="28"/>
        </w:rPr>
        <w:t>постановлением Администрации муниципального образования «Город Вытегра» от 19.01.2018 г. № 10 «Об утверждении Положения об особенностях подачи и рассмотрения жалоб на решения и действия (бездействие) органа местного самоуправления и муниципальных служащих органа местного самоуправления;</w:t>
      </w:r>
    </w:p>
    <w:p w:rsidR="000C4011" w:rsidRPr="005533E6" w:rsidRDefault="005533E6" w:rsidP="005533E6">
      <w:pPr>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w:t>
      </w:r>
      <w:r w:rsidR="000C4011" w:rsidRPr="005533E6">
        <w:rPr>
          <w:rFonts w:ascii="Times New Roman" w:eastAsia="Times New Roman" w:hAnsi="Times New Roman" w:cs="Times New Roman"/>
          <w:sz w:val="28"/>
          <w:szCs w:val="28"/>
          <w:lang w:eastAsia="ru-RU"/>
        </w:rPr>
        <w:t>астоящим административным регламентом.</w:t>
      </w:r>
    </w:p>
    <w:p w:rsidR="000C4011" w:rsidRPr="005533E6" w:rsidRDefault="000C4011" w:rsidP="000C4011">
      <w:pPr>
        <w:spacing w:after="0" w:line="240" w:lineRule="auto"/>
        <w:ind w:firstLine="709"/>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 </w:t>
      </w:r>
    </w:p>
    <w:p w:rsidR="000C4011" w:rsidRPr="005533E6" w:rsidRDefault="000C4011" w:rsidP="000C4011">
      <w:pPr>
        <w:spacing w:after="0" w:line="240" w:lineRule="auto"/>
        <w:ind w:firstLine="709"/>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2.6. 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w:t>
      </w:r>
    </w:p>
    <w:p w:rsidR="000C4011" w:rsidRPr="005533E6" w:rsidRDefault="000C4011" w:rsidP="000C4011">
      <w:pPr>
        <w:spacing w:after="0" w:line="240" w:lineRule="auto"/>
        <w:ind w:firstLine="709"/>
        <w:jc w:val="center"/>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 </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2.6.1. Для предоставления муниципальной услуги заявитель представляет (направляет):</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а) ходатайство об установлении публичного сервитута (далее - ходатайство) по форме согласно приложению 1 к административному регламенту.</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В ходатайстве указываются:</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1) наименование и место нахождения заявителя,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 цель установления публичного сервитута в соответствии со </w:t>
      </w:r>
      <w:hyperlink r:id="rId32" w:history="1">
        <w:r w:rsidRPr="005533E6">
          <w:rPr>
            <w:rFonts w:ascii="Times New Roman" w:eastAsia="Times New Roman" w:hAnsi="Times New Roman" w:cs="Times New Roman"/>
            <w:sz w:val="28"/>
            <w:szCs w:val="28"/>
            <w:lang w:eastAsia="ru-RU"/>
          </w:rPr>
          <w:t>статьей 39.37</w:t>
        </w:r>
      </w:hyperlink>
      <w:r w:rsidRPr="005533E6">
        <w:rPr>
          <w:rFonts w:ascii="Times New Roman" w:eastAsia="Times New Roman" w:hAnsi="Times New Roman" w:cs="Times New Roman"/>
          <w:sz w:val="28"/>
          <w:szCs w:val="28"/>
          <w:lang w:eastAsia="ru-RU"/>
        </w:rPr>
        <w:t> </w:t>
      </w:r>
      <w:hyperlink r:id="rId33" w:tgtFrame="_blank" w:history="1">
        <w:r w:rsidRPr="005533E6">
          <w:rPr>
            <w:rFonts w:ascii="Times New Roman" w:eastAsia="Times New Roman" w:hAnsi="Times New Roman" w:cs="Times New Roman"/>
            <w:sz w:val="28"/>
            <w:szCs w:val="28"/>
            <w:lang w:eastAsia="ru-RU"/>
          </w:rPr>
          <w:t>Земельного кодекса Российской Федерации</w:t>
        </w:r>
      </w:hyperlink>
      <w:r w:rsidRPr="005533E6">
        <w:rPr>
          <w:rFonts w:ascii="Times New Roman" w:eastAsia="Times New Roman" w:hAnsi="Times New Roman" w:cs="Times New Roman"/>
          <w:sz w:val="28"/>
          <w:szCs w:val="28"/>
          <w:lang w:eastAsia="ru-RU"/>
        </w:rPr>
        <w:t>;</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3) испрашиваемый срок публичного сервитута;</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 xml:space="preserve">4) срок, в течение которого использование земельного участка (его части) и (или) расположенного на нем объекта недвижимости в соответствии с их разрешенным использованием будет невозможно или </w:t>
      </w:r>
      <w:proofErr w:type="gramStart"/>
      <w:r w:rsidRPr="005533E6">
        <w:rPr>
          <w:rFonts w:ascii="Times New Roman" w:eastAsia="Times New Roman" w:hAnsi="Times New Roman" w:cs="Times New Roman"/>
          <w:sz w:val="28"/>
          <w:szCs w:val="28"/>
          <w:lang w:eastAsia="ru-RU"/>
        </w:rPr>
        <w:t>существенно затруднено</w:t>
      </w:r>
      <w:proofErr w:type="gramEnd"/>
      <w:r w:rsidRPr="005533E6">
        <w:rPr>
          <w:rFonts w:ascii="Times New Roman" w:eastAsia="Times New Roman" w:hAnsi="Times New Roman" w:cs="Times New Roman"/>
          <w:sz w:val="28"/>
          <w:szCs w:val="28"/>
          <w:lang w:eastAsia="ru-RU"/>
        </w:rPr>
        <w:t xml:space="preserve"> в связи с осуществлением деятельности, для обеспечения которой устанавливается публичный сервитут (при возникновении таких обстоятельств). В указанный срок включается срок строительства, реконструкции, капитального или текущего ремонта инженерного сооружения;</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bookmarkStart w:id="0" w:name="p2106"/>
      <w:bookmarkEnd w:id="0"/>
      <w:r w:rsidRPr="005533E6">
        <w:rPr>
          <w:rFonts w:ascii="Times New Roman" w:eastAsia="Times New Roman" w:hAnsi="Times New Roman" w:cs="Times New Roman"/>
          <w:sz w:val="28"/>
          <w:szCs w:val="28"/>
          <w:lang w:eastAsia="ru-RU"/>
        </w:rPr>
        <w:t>5) обоснование необходимости установления публичного сервитута. В обосновании необходимости установления публичного сервитута должны быть приведены:</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bookmarkStart w:id="1" w:name="p2112"/>
      <w:bookmarkEnd w:id="1"/>
      <w:proofErr w:type="gramStart"/>
      <w:r w:rsidRPr="005533E6">
        <w:rPr>
          <w:rFonts w:ascii="Times New Roman" w:eastAsia="Times New Roman" w:hAnsi="Times New Roman" w:cs="Times New Roman"/>
          <w:sz w:val="28"/>
          <w:szCs w:val="28"/>
          <w:lang w:eastAsia="ru-RU"/>
        </w:rPr>
        <w:t xml:space="preserve">5.1) реквизиты решения об утверждении документа территориального планирования, предусматривающего размещение объекта федерального, </w:t>
      </w:r>
      <w:r w:rsidRPr="005533E6">
        <w:rPr>
          <w:rFonts w:ascii="Times New Roman" w:eastAsia="Times New Roman" w:hAnsi="Times New Roman" w:cs="Times New Roman"/>
          <w:sz w:val="28"/>
          <w:szCs w:val="28"/>
          <w:lang w:eastAsia="ru-RU"/>
        </w:rPr>
        <w:lastRenderedPageBreak/>
        <w:t>регионального или местного значения в случае, если подано ходатайство об установлении публичного сервитута в целях проведения инженерных изысканий для подготовки документации по планировке территории, предусматривающей размещение инженерных сооружений федерального, регионального или местного значения, в целях проведения инженерных изысканий для их строительства, реконструкции, а также в целях строительства или</w:t>
      </w:r>
      <w:proofErr w:type="gramEnd"/>
      <w:r w:rsidRPr="005533E6">
        <w:rPr>
          <w:rFonts w:ascii="Times New Roman" w:eastAsia="Times New Roman" w:hAnsi="Times New Roman" w:cs="Times New Roman"/>
          <w:sz w:val="28"/>
          <w:szCs w:val="28"/>
          <w:lang w:eastAsia="ru-RU"/>
        </w:rPr>
        <w:t xml:space="preserve"> реконструкции таких инженерных сооружений, если такие инженерные сооружения в соответствии с законодательством о градостроительной деятельности подлежат отображению в документах территориального планирования;</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bookmarkStart w:id="2" w:name="p2113"/>
      <w:bookmarkEnd w:id="2"/>
      <w:proofErr w:type="gramStart"/>
      <w:r w:rsidRPr="005533E6">
        <w:rPr>
          <w:rFonts w:ascii="Times New Roman" w:eastAsia="Times New Roman" w:hAnsi="Times New Roman" w:cs="Times New Roman"/>
          <w:sz w:val="28"/>
          <w:szCs w:val="28"/>
          <w:lang w:eastAsia="ru-RU"/>
        </w:rPr>
        <w:t>5.2) реквизиты решения об утверждении проекта планировки территории, предусматривающего размещение инженерного сооружения, автомобильной дороги, железнодорожных путей в случае, если подано ходатайство об установлении публичного сервитута в целях строительства, реконструкции инженерного сооружения, устройства пересечений указанных автомобильной дороги, железнодорожных путей с железнодорожными путями общего пользования, автомобильными дорогами, примыканий автомобильной дороги к другой автомобильной дороге, размещения автомобильной дороги, железнодорожных путей в туннелях, проведения</w:t>
      </w:r>
      <w:proofErr w:type="gramEnd"/>
      <w:r w:rsidRPr="005533E6">
        <w:rPr>
          <w:rFonts w:ascii="Times New Roman" w:eastAsia="Times New Roman" w:hAnsi="Times New Roman" w:cs="Times New Roman"/>
          <w:sz w:val="28"/>
          <w:szCs w:val="28"/>
          <w:lang w:eastAsia="ru-RU"/>
        </w:rPr>
        <w:t xml:space="preserve"> инженерных изысканий для строительства, реконструкции указанных инженерного сооружения, автомобильной дороги, железнодорожных путей, за исключением случаев, если в соответствии с законодательством о градостроительной деятельности для размещения указанных инженерного сооружения, автомобильной дороги, железнодорожных путей не требуется разработка документации по планировке территории;</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5.3) реквизиты решения об утверждении программы комплексного развития систем коммунальной инфраструктуры поселения, городского округа либо положения инвестиционных программ субъектов естественных монополий, организаций коммунального комплекса, которыми предусмотрены мероприятия по строительству, реконструкции инженерного сооружения, в случае, если подано ходатайство об установлении публичного сервитута в целях строительства или реконструкции указанного инженерного сооружения;</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proofErr w:type="gramStart"/>
      <w:r w:rsidRPr="005533E6">
        <w:rPr>
          <w:rFonts w:ascii="Times New Roman" w:eastAsia="Times New Roman" w:hAnsi="Times New Roman" w:cs="Times New Roman"/>
          <w:sz w:val="28"/>
          <w:szCs w:val="28"/>
          <w:lang w:eastAsia="ru-RU"/>
        </w:rPr>
        <w:t>5.4) реквизиты решения об изъятии земельного участка для государственных или муниципальных нужд в случае, если подается ходатайство об установлении публичного сервитута в целях реконструкции инженерных сооружений, которые переносятся в связи с изъятием для государственных или муниципальных нужд земельного участка, на котором они расположены, за исключением случаев подачи указанного ходатайства одновременно с ходатайством об изъятии земельного участка для государственных или муниципальных</w:t>
      </w:r>
      <w:proofErr w:type="gramEnd"/>
      <w:r w:rsidRPr="005533E6">
        <w:rPr>
          <w:rFonts w:ascii="Times New Roman" w:eastAsia="Times New Roman" w:hAnsi="Times New Roman" w:cs="Times New Roman"/>
          <w:sz w:val="28"/>
          <w:szCs w:val="28"/>
          <w:lang w:eastAsia="ru-RU"/>
        </w:rPr>
        <w:t xml:space="preserve"> нужд;</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5.5) проект организации строительства объекта федерального, регионального или местного значения в случае установления публичного сервитута для целей, предусмотренных </w:t>
      </w:r>
      <w:hyperlink r:id="rId34" w:history="1">
        <w:r w:rsidRPr="005533E6">
          <w:rPr>
            <w:rFonts w:ascii="Times New Roman" w:eastAsia="Times New Roman" w:hAnsi="Times New Roman" w:cs="Times New Roman"/>
            <w:sz w:val="28"/>
            <w:szCs w:val="28"/>
            <w:lang w:eastAsia="ru-RU"/>
          </w:rPr>
          <w:t>подпунктом 2 статьи 39.37</w:t>
        </w:r>
      </w:hyperlink>
      <w:r w:rsidRPr="005533E6">
        <w:rPr>
          <w:rFonts w:ascii="Times New Roman" w:eastAsia="Times New Roman" w:hAnsi="Times New Roman" w:cs="Times New Roman"/>
          <w:sz w:val="28"/>
          <w:szCs w:val="28"/>
          <w:lang w:eastAsia="ru-RU"/>
        </w:rPr>
        <w:t> Земельного кодекса Российской Федерации;</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proofErr w:type="gramStart"/>
      <w:r w:rsidRPr="005533E6">
        <w:rPr>
          <w:rFonts w:ascii="Times New Roman" w:eastAsia="Times New Roman" w:hAnsi="Times New Roman" w:cs="Times New Roman"/>
          <w:sz w:val="28"/>
          <w:szCs w:val="28"/>
          <w:lang w:eastAsia="ru-RU"/>
        </w:rPr>
        <w:lastRenderedPageBreak/>
        <w:t>5.6) договор о подключении (технологическом присоединении) к электрическим сетям, тепловым сетям, водопроводным сетям, сетям водоснабжения и (или) водоотведения, сетям газоснабжения с указанием сторон такого договора и сроков технологического присоединения, в целях исполнения которого требуется размещение инженерного сооружения, если подано ходатайство об установлении публичного сервитута в целях размещения инженерного сооружения, необходимого для подключения (технологического присоединения) объекта капитального строительства к сетям инженерно-технического</w:t>
      </w:r>
      <w:proofErr w:type="gramEnd"/>
      <w:r w:rsidRPr="005533E6">
        <w:rPr>
          <w:rFonts w:ascii="Times New Roman" w:eastAsia="Times New Roman" w:hAnsi="Times New Roman" w:cs="Times New Roman"/>
          <w:sz w:val="28"/>
          <w:szCs w:val="28"/>
          <w:lang w:eastAsia="ru-RU"/>
        </w:rPr>
        <w:t xml:space="preserve"> обеспечения, и размещение инженерного сооружения не предусмотрено документами, указанными в </w:t>
      </w:r>
      <w:hyperlink r:id="rId35" w:anchor="p2112" w:history="1">
        <w:r w:rsidRPr="005533E6">
          <w:rPr>
            <w:rFonts w:ascii="Times New Roman" w:eastAsia="Times New Roman" w:hAnsi="Times New Roman" w:cs="Times New Roman"/>
            <w:sz w:val="28"/>
            <w:szCs w:val="28"/>
            <w:lang w:eastAsia="ru-RU"/>
          </w:rPr>
          <w:t>подпунктах 5.1</w:t>
        </w:r>
      </w:hyperlink>
      <w:r w:rsidRPr="005533E6">
        <w:rPr>
          <w:rFonts w:ascii="Times New Roman" w:eastAsia="Times New Roman" w:hAnsi="Times New Roman" w:cs="Times New Roman"/>
          <w:sz w:val="28"/>
          <w:szCs w:val="28"/>
          <w:lang w:eastAsia="ru-RU"/>
        </w:rPr>
        <w:t> и 5.</w:t>
      </w:r>
      <w:hyperlink r:id="rId36" w:anchor="p2113" w:history="1">
        <w:r w:rsidRPr="005533E6">
          <w:rPr>
            <w:rFonts w:ascii="Times New Roman" w:eastAsia="Times New Roman" w:hAnsi="Times New Roman" w:cs="Times New Roman"/>
            <w:sz w:val="28"/>
            <w:szCs w:val="28"/>
            <w:lang w:eastAsia="ru-RU"/>
          </w:rPr>
          <w:t>2</w:t>
        </w:r>
      </w:hyperlink>
      <w:r w:rsidRPr="005533E6">
        <w:rPr>
          <w:rFonts w:ascii="Times New Roman" w:eastAsia="Times New Roman" w:hAnsi="Times New Roman" w:cs="Times New Roman"/>
          <w:sz w:val="28"/>
          <w:szCs w:val="28"/>
          <w:lang w:eastAsia="ru-RU"/>
        </w:rPr>
        <w:t> пункта 5).</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proofErr w:type="gramStart"/>
      <w:r w:rsidRPr="005533E6">
        <w:rPr>
          <w:rFonts w:ascii="Times New Roman" w:eastAsia="Times New Roman" w:hAnsi="Times New Roman" w:cs="Times New Roman"/>
          <w:sz w:val="28"/>
          <w:szCs w:val="28"/>
          <w:lang w:eastAsia="ru-RU"/>
        </w:rPr>
        <w:t>При отсутствии документов, предусмотренных </w:t>
      </w:r>
      <w:hyperlink r:id="rId37" w:anchor="p2112" w:history="1">
        <w:r w:rsidRPr="005533E6">
          <w:rPr>
            <w:rFonts w:ascii="Times New Roman" w:eastAsia="Times New Roman" w:hAnsi="Times New Roman" w:cs="Times New Roman"/>
            <w:sz w:val="28"/>
            <w:szCs w:val="28"/>
            <w:lang w:eastAsia="ru-RU"/>
          </w:rPr>
          <w:t>подпунктами 5.1</w:t>
        </w:r>
      </w:hyperlink>
      <w:r w:rsidRPr="005533E6">
        <w:rPr>
          <w:rFonts w:ascii="Times New Roman" w:eastAsia="Times New Roman" w:hAnsi="Times New Roman" w:cs="Times New Roman"/>
          <w:sz w:val="28"/>
          <w:szCs w:val="28"/>
          <w:lang w:eastAsia="ru-RU"/>
        </w:rPr>
        <w:t>) и 5.</w:t>
      </w:r>
      <w:hyperlink r:id="rId38" w:anchor="p2113" w:history="1">
        <w:r w:rsidRPr="005533E6">
          <w:rPr>
            <w:rFonts w:ascii="Times New Roman" w:eastAsia="Times New Roman" w:hAnsi="Times New Roman" w:cs="Times New Roman"/>
            <w:sz w:val="28"/>
            <w:szCs w:val="28"/>
            <w:lang w:eastAsia="ru-RU"/>
          </w:rPr>
          <w:t>2) пункта 5)</w:t>
        </w:r>
      </w:hyperlink>
      <w:r w:rsidRPr="005533E6">
        <w:rPr>
          <w:rFonts w:ascii="Times New Roman" w:eastAsia="Times New Roman" w:hAnsi="Times New Roman" w:cs="Times New Roman"/>
          <w:sz w:val="28"/>
          <w:szCs w:val="28"/>
          <w:lang w:eastAsia="ru-RU"/>
        </w:rPr>
        <w:t> обоснование должно также содержать:</w:t>
      </w:r>
      <w:proofErr w:type="gramEnd"/>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proofErr w:type="gramStart"/>
      <w:r w:rsidRPr="005533E6">
        <w:rPr>
          <w:rFonts w:ascii="Times New Roman" w:eastAsia="Times New Roman" w:hAnsi="Times New Roman" w:cs="Times New Roman"/>
          <w:sz w:val="28"/>
          <w:szCs w:val="28"/>
          <w:lang w:eastAsia="ru-RU"/>
        </w:rPr>
        <w:t>5.7) расчеты и доводы, касающиеся наиболее целесообразного способа установления публичного сервитута, в том числе с учетом необходимости обеспечения безопасной эксплуатации инженерного сооружения, в целях размещения которого подано ходатайство об установлении публичного сервитута, обеспечения безопасности населения, существующих зданий, сооружений, а также соблюдения требований, установленных </w:t>
      </w:r>
      <w:hyperlink r:id="rId39" w:history="1">
        <w:r w:rsidRPr="005533E6">
          <w:rPr>
            <w:rFonts w:ascii="Times New Roman" w:eastAsia="Times New Roman" w:hAnsi="Times New Roman" w:cs="Times New Roman"/>
            <w:sz w:val="28"/>
            <w:szCs w:val="28"/>
            <w:lang w:eastAsia="ru-RU"/>
          </w:rPr>
          <w:t>пунктами 8</w:t>
        </w:r>
      </w:hyperlink>
      <w:r w:rsidRPr="005533E6">
        <w:rPr>
          <w:rFonts w:ascii="Times New Roman" w:eastAsia="Times New Roman" w:hAnsi="Times New Roman" w:cs="Times New Roman"/>
          <w:sz w:val="28"/>
          <w:szCs w:val="28"/>
          <w:lang w:eastAsia="ru-RU"/>
        </w:rPr>
        <w:t> и </w:t>
      </w:r>
      <w:hyperlink r:id="rId40" w:history="1">
        <w:r w:rsidRPr="005533E6">
          <w:rPr>
            <w:rFonts w:ascii="Times New Roman" w:eastAsia="Times New Roman" w:hAnsi="Times New Roman" w:cs="Times New Roman"/>
            <w:sz w:val="28"/>
            <w:szCs w:val="28"/>
            <w:lang w:eastAsia="ru-RU"/>
          </w:rPr>
          <w:t>9 статьи 23</w:t>
        </w:r>
      </w:hyperlink>
      <w:r w:rsidRPr="005533E6">
        <w:rPr>
          <w:rFonts w:ascii="Times New Roman" w:eastAsia="Times New Roman" w:hAnsi="Times New Roman" w:cs="Times New Roman"/>
          <w:sz w:val="28"/>
          <w:szCs w:val="28"/>
          <w:lang w:eastAsia="ru-RU"/>
        </w:rPr>
        <w:t> </w:t>
      </w:r>
      <w:hyperlink r:id="rId41" w:tgtFrame="_blank" w:history="1">
        <w:r w:rsidRPr="005533E6">
          <w:rPr>
            <w:rFonts w:ascii="Times New Roman" w:eastAsia="Times New Roman" w:hAnsi="Times New Roman" w:cs="Times New Roman"/>
            <w:sz w:val="28"/>
            <w:szCs w:val="28"/>
            <w:lang w:eastAsia="ru-RU"/>
          </w:rPr>
          <w:t>Земельного кодекса Российской Федерации</w:t>
        </w:r>
      </w:hyperlink>
      <w:r w:rsidRPr="005533E6">
        <w:rPr>
          <w:rFonts w:ascii="Times New Roman" w:eastAsia="Times New Roman" w:hAnsi="Times New Roman" w:cs="Times New Roman"/>
          <w:sz w:val="28"/>
          <w:szCs w:val="28"/>
          <w:lang w:eastAsia="ru-RU"/>
        </w:rPr>
        <w:t>;</w:t>
      </w:r>
      <w:proofErr w:type="gramEnd"/>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proofErr w:type="gramStart"/>
      <w:r w:rsidRPr="005533E6">
        <w:rPr>
          <w:rFonts w:ascii="Times New Roman" w:eastAsia="Times New Roman" w:hAnsi="Times New Roman" w:cs="Times New Roman"/>
          <w:sz w:val="28"/>
          <w:szCs w:val="28"/>
          <w:lang w:eastAsia="ru-RU"/>
        </w:rPr>
        <w:t>5.8) обоснование невозможности размещения инженерного сооружения на земельных участках общего пользования или в границах земель общего пользования, территории общего пользования, на землях и (или) земельном участке, находящихся в государственной или муниципальной собственности и не предоставленных гражданам или юридическим лицам (а в случаях, предусмотренных </w:t>
      </w:r>
      <w:hyperlink r:id="rId42" w:history="1">
        <w:r w:rsidRPr="005533E6">
          <w:rPr>
            <w:rFonts w:ascii="Times New Roman" w:eastAsia="Times New Roman" w:hAnsi="Times New Roman" w:cs="Times New Roman"/>
            <w:sz w:val="28"/>
            <w:szCs w:val="28"/>
            <w:lang w:eastAsia="ru-RU"/>
          </w:rPr>
          <w:t>пунктом 5 статьи 39.39</w:t>
        </w:r>
      </w:hyperlink>
      <w:r w:rsidRPr="005533E6">
        <w:rPr>
          <w:rFonts w:ascii="Times New Roman" w:eastAsia="Times New Roman" w:hAnsi="Times New Roman" w:cs="Times New Roman"/>
          <w:sz w:val="28"/>
          <w:szCs w:val="28"/>
          <w:lang w:eastAsia="ru-RU"/>
        </w:rPr>
        <w:t> </w:t>
      </w:r>
      <w:hyperlink r:id="rId43" w:tgtFrame="_blank" w:history="1">
        <w:r w:rsidRPr="005533E6">
          <w:rPr>
            <w:rFonts w:ascii="Times New Roman" w:eastAsia="Times New Roman" w:hAnsi="Times New Roman" w:cs="Times New Roman"/>
            <w:sz w:val="28"/>
            <w:szCs w:val="28"/>
            <w:lang w:eastAsia="ru-RU"/>
          </w:rPr>
          <w:t>Земельного кодекса Российской Федерации</w:t>
        </w:r>
      </w:hyperlink>
      <w:r w:rsidRPr="005533E6">
        <w:rPr>
          <w:rFonts w:ascii="Times New Roman" w:eastAsia="Times New Roman" w:hAnsi="Times New Roman" w:cs="Times New Roman"/>
          <w:sz w:val="28"/>
          <w:szCs w:val="28"/>
          <w:lang w:eastAsia="ru-RU"/>
        </w:rPr>
        <w:t>, также обоснование невозможности размещения инженерного сооружения на земельных участках</w:t>
      </w:r>
      <w:proofErr w:type="gramEnd"/>
      <w:r w:rsidRPr="005533E6">
        <w:rPr>
          <w:rFonts w:ascii="Times New Roman" w:eastAsia="Times New Roman" w:hAnsi="Times New Roman" w:cs="Times New Roman"/>
          <w:sz w:val="28"/>
          <w:szCs w:val="28"/>
          <w:lang w:eastAsia="ru-RU"/>
        </w:rPr>
        <w:t>, относящихся к имуществу общего пользования), таким образом, чтобы протяженность указанного инженерного сооружения не превышала в два и более раза протяженность такого инженерного сооружения в случае его размещения на земельных участках, принадлежащих гражданам и юридическим лицам.</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6) указание на право, на котором инженерное сооружение принадлежит заявителю, если подано ходатайство об установлении публичного сервитута для реконструкции или эксплуатации указанного инженерного сооружения;</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7) сведения о правообладателе инженерного сооружения, которое переносится в связи с изъятием земельного участка для государственных или муниципальных нужд, в случае, если заявитель не является собственником указанного инженерного сооружения;</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8) кадастровые номера (при их наличии) земельных участков, в отношении которых подано ходатайство об установлении публичного сервитута, адреса или иное описание местоположения таких земельных участков;</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9) почтовый адрес и (или) адрес электронной почты для связи с заявителем.</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lastRenderedPageBreak/>
        <w:t>10) перечень прилагаемых документов;</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11) подпись заявителя;</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12) дата;</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13) способ предоставления результатов рассмотрения ходатайства.</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Форма ходатайства на предоставление муниципальной услуги размещается на официальном сайте Уполномоченного органа в сети «Интернет» с возможностью бесплатного копирования (скачивания).</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Ходатайство заполняется разборчиво, в машинописном виде или от руки. Ходатайство заверяется подписью заявителя (его уполномоченного представителя).</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Ходатайство и документы, предоставляемые в форме электронного документа, подписываются в соответствии с требованиями Федерального закона от 6 апреля 2011 года № 63-ФЗ «Об электронной подписи» и статей 21</w:t>
      </w:r>
      <w:r w:rsidRPr="005533E6">
        <w:rPr>
          <w:rFonts w:ascii="Times New Roman" w:eastAsia="Times New Roman" w:hAnsi="Times New Roman" w:cs="Times New Roman"/>
          <w:sz w:val="28"/>
          <w:szCs w:val="28"/>
          <w:vertAlign w:val="superscript"/>
          <w:lang w:eastAsia="ru-RU"/>
        </w:rPr>
        <w:t>1</w:t>
      </w:r>
      <w:r w:rsidRPr="005533E6">
        <w:rPr>
          <w:rFonts w:ascii="Times New Roman" w:eastAsia="Times New Roman" w:hAnsi="Times New Roman" w:cs="Times New Roman"/>
          <w:sz w:val="28"/>
          <w:szCs w:val="28"/>
          <w:lang w:eastAsia="ru-RU"/>
        </w:rPr>
        <w:t> и 21</w:t>
      </w:r>
      <w:r w:rsidRPr="005533E6">
        <w:rPr>
          <w:rFonts w:ascii="Times New Roman" w:eastAsia="Times New Roman" w:hAnsi="Times New Roman" w:cs="Times New Roman"/>
          <w:sz w:val="28"/>
          <w:szCs w:val="28"/>
          <w:vertAlign w:val="superscript"/>
          <w:lang w:eastAsia="ru-RU"/>
        </w:rPr>
        <w:t>2</w:t>
      </w:r>
      <w:r w:rsidRPr="005533E6">
        <w:rPr>
          <w:rFonts w:ascii="Times New Roman" w:eastAsia="Times New Roman" w:hAnsi="Times New Roman" w:cs="Times New Roman"/>
          <w:sz w:val="28"/>
          <w:szCs w:val="28"/>
          <w:lang w:eastAsia="ru-RU"/>
        </w:rPr>
        <w:t> Федерального закона от 27 июля 2010 года </w:t>
      </w:r>
      <w:hyperlink r:id="rId44" w:tgtFrame="_blank" w:history="1">
        <w:r w:rsidRPr="005533E6">
          <w:rPr>
            <w:rFonts w:ascii="Times New Roman" w:eastAsia="Times New Roman" w:hAnsi="Times New Roman" w:cs="Times New Roman"/>
            <w:sz w:val="28"/>
            <w:szCs w:val="28"/>
            <w:lang w:eastAsia="ru-RU"/>
          </w:rPr>
          <w:t>№ 210-ФЗ</w:t>
        </w:r>
      </w:hyperlink>
      <w:r w:rsidRPr="005533E6">
        <w:rPr>
          <w:rFonts w:ascii="Times New Roman" w:eastAsia="Times New Roman" w:hAnsi="Times New Roman" w:cs="Times New Roman"/>
          <w:sz w:val="28"/>
          <w:szCs w:val="28"/>
          <w:lang w:eastAsia="ru-RU"/>
        </w:rPr>
        <w:t> «Об организации предоставления государственных и муниципальных услуг».</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 xml:space="preserve">Ходатайство, по просьбе заявителя, может быть заполнено специалистом, ответственным за прием документов, с помощью компьютера или от руки. </w:t>
      </w:r>
      <w:proofErr w:type="gramStart"/>
      <w:r w:rsidRPr="005533E6">
        <w:rPr>
          <w:rFonts w:ascii="Times New Roman" w:eastAsia="Times New Roman" w:hAnsi="Times New Roman" w:cs="Times New Roman"/>
          <w:sz w:val="28"/>
          <w:szCs w:val="28"/>
          <w:lang w:eastAsia="ru-RU"/>
        </w:rPr>
        <w:t>В последнем случае заявитель (его уполномоченный представитель) вписывает в ходатайство от руки свои фамилию, имя, отчество (полностью) и ставит подпись.</w:t>
      </w:r>
      <w:proofErr w:type="gramEnd"/>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Ходатайство составляется в единственном экземпляре – оригинале.</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При заполнении ходатайства не допускается использование сокращений слов и аббревиатур.</w:t>
      </w:r>
    </w:p>
    <w:p w:rsidR="000C4011" w:rsidRPr="005533E6"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б) документ, удостоверяющий личность представителя юридического лица (представление документа не требуется в случае представления ходатайства с использованием Единого портала, а также, если ходатайство подписано усиленной квалифицированной электронной подписью);</w:t>
      </w:r>
    </w:p>
    <w:p w:rsidR="000C4011" w:rsidRPr="005533E6"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в) документ, подтверждающий полномочия представителя заявителя (в случае обращения за получением муниципальной услуги представителя заявителя).</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proofErr w:type="gramStart"/>
      <w:r w:rsidRPr="005533E6">
        <w:rPr>
          <w:rFonts w:ascii="Times New Roman" w:eastAsia="Times New Roman" w:hAnsi="Times New Roman" w:cs="Times New Roman"/>
          <w:sz w:val="28"/>
          <w:szCs w:val="28"/>
          <w:lang w:eastAsia="ru-RU"/>
        </w:rPr>
        <w:t>В качестве документа, подтверждающего полномочия представителя, могут быть представлена доверенность, подписанная правомочным должностным лицом организации и заверенная печатью (при наличии), либо решение о назначении или об избрании, приказ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 либо</w:t>
      </w:r>
      <w:proofErr w:type="gramEnd"/>
      <w:r w:rsidRPr="005533E6">
        <w:rPr>
          <w:rFonts w:ascii="Times New Roman" w:eastAsia="Times New Roman" w:hAnsi="Times New Roman" w:cs="Times New Roman"/>
          <w:sz w:val="28"/>
          <w:szCs w:val="28"/>
          <w:lang w:eastAsia="ru-RU"/>
        </w:rPr>
        <w:t xml:space="preserve"> их заверенные в установленном законом порядке копии;</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г) подготовленные в форме электронного документа сведения о границах публичного сервитута, включающие графическое описание местоположения границ публичного сервитута и перечень координат характерных точек этих границ в системе координат, установленной для ведения Единого государственного реестра недвижимости;</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proofErr w:type="spellStart"/>
      <w:proofErr w:type="gramStart"/>
      <w:r w:rsidRPr="005533E6">
        <w:rPr>
          <w:rFonts w:ascii="Times New Roman" w:eastAsia="Times New Roman" w:hAnsi="Times New Roman" w:cs="Times New Roman"/>
          <w:sz w:val="28"/>
          <w:szCs w:val="28"/>
          <w:lang w:eastAsia="ru-RU"/>
        </w:rPr>
        <w:lastRenderedPageBreak/>
        <w:t>д</w:t>
      </w:r>
      <w:proofErr w:type="spellEnd"/>
      <w:r w:rsidRPr="005533E6">
        <w:rPr>
          <w:rFonts w:ascii="Times New Roman" w:eastAsia="Times New Roman" w:hAnsi="Times New Roman" w:cs="Times New Roman"/>
          <w:sz w:val="28"/>
          <w:szCs w:val="28"/>
          <w:lang w:eastAsia="ru-RU"/>
        </w:rPr>
        <w:t>) соглашение, заключенное в письменной форме между заявителем и собственником линейного объекта или иного сооружения, расположенных на земельном участке и (или) землях, в отношении которых подано ходатайство об установлении публичного сервитута, об условиях реконструкции, в том числе переноса или сноса указанных линейного объекта, сооружения в случае, если осуществление публичного сервитута повлечет необходимость реконструкции или сноса указанных линейного объекта, сооружения;</w:t>
      </w:r>
      <w:proofErr w:type="gramEnd"/>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и) копии документов, подтверждающих право на инженерное сооружение, если подано ходатайство об установлении публичного сервитута для реконструкции или эксплуатации указанного сооружения, при условии, что такое право не зарегистрировано.</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2.6.2. Ходатайство и прилагаемые документы представляются заявите</w:t>
      </w:r>
      <w:r w:rsidR="00BA7737">
        <w:rPr>
          <w:rFonts w:ascii="Times New Roman" w:eastAsia="Times New Roman" w:hAnsi="Times New Roman" w:cs="Times New Roman"/>
          <w:sz w:val="28"/>
          <w:szCs w:val="28"/>
          <w:lang w:eastAsia="ru-RU"/>
        </w:rPr>
        <w:t>лем в Уполномоченный орган</w:t>
      </w:r>
      <w:r w:rsidRPr="005533E6">
        <w:rPr>
          <w:rFonts w:ascii="Times New Roman" w:eastAsia="Times New Roman" w:hAnsi="Times New Roman" w:cs="Times New Roman"/>
          <w:sz w:val="28"/>
          <w:szCs w:val="28"/>
          <w:lang w:eastAsia="ru-RU"/>
        </w:rPr>
        <w:t xml:space="preserve"> на бумажном носителе непосредственно или направляются посредством почтового отправления.</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Заявитель вправе направить ходатайство и прилагаемые документы в форме электронных документов с использованием Единого портала либо путем направления электронного документа на официальную электронную почту Уполномоченного органа.</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2.6.3. В случае представления копий документов, необходимых для предоставления муниципальной услуги, в электронном виде указанные документы должны быть подписаны усиленной квалифицированной электронной подписью (если заявителем является юридическое лицо).</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2.6.4.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2.6.5. 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0C4011" w:rsidRPr="005533E6"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2.6.6. </w:t>
      </w:r>
      <w:proofErr w:type="gramStart"/>
      <w:r w:rsidRPr="005533E6">
        <w:rPr>
          <w:rFonts w:ascii="Times New Roman" w:eastAsia="Times New Roman" w:hAnsi="Times New Roman" w:cs="Times New Roman"/>
          <w:sz w:val="28"/>
          <w:szCs w:val="28"/>
          <w:lang w:eastAsia="ru-RU"/>
        </w:rPr>
        <w:t xml:space="preserve">В случае поступления в Уполномоченный орган ходатайства и прилагаемых нему  документов в форме электронных документов Уполномоченный орган подтверждает факт получения указанного ходатайства и прилагаемых к нему документов путем направления заявителю уведомления, содержащего входящие регистрационный номер ходатайства, </w:t>
      </w:r>
      <w:r w:rsidRPr="005533E6">
        <w:rPr>
          <w:rFonts w:ascii="Times New Roman" w:eastAsia="Times New Roman" w:hAnsi="Times New Roman" w:cs="Times New Roman"/>
          <w:sz w:val="28"/>
          <w:szCs w:val="28"/>
          <w:lang w:eastAsia="ru-RU"/>
        </w:rPr>
        <w:lastRenderedPageBreak/>
        <w:t>дату получения Уполномоченным органом указанного ходатайства и прилагаемых к нему документов, а также перечень наименований файлов, представленных в форме электронных документов, с указанием их</w:t>
      </w:r>
      <w:proofErr w:type="gramEnd"/>
      <w:r w:rsidRPr="005533E6">
        <w:rPr>
          <w:rFonts w:ascii="Times New Roman" w:eastAsia="Times New Roman" w:hAnsi="Times New Roman" w:cs="Times New Roman"/>
          <w:sz w:val="28"/>
          <w:szCs w:val="28"/>
          <w:lang w:eastAsia="ru-RU"/>
        </w:rPr>
        <w:t xml:space="preserve"> объема (далее – уведомление о получении ходатайства).</w:t>
      </w:r>
    </w:p>
    <w:p w:rsidR="000C4011" w:rsidRPr="005533E6"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5533E6">
        <w:rPr>
          <w:rFonts w:ascii="Times New Roman" w:eastAsia="Times New Roman" w:hAnsi="Times New Roman" w:cs="Times New Roman"/>
          <w:sz w:val="28"/>
          <w:szCs w:val="28"/>
          <w:lang w:eastAsia="ru-RU"/>
        </w:rPr>
        <w:t>Уведомление о получении ходатайства направляется указанным заявителем в ходатайстве способом не позднее рабочего дня, следующего за днем поступления ходатайства в Уполномоченный орган.</w:t>
      </w:r>
    </w:p>
    <w:p w:rsidR="000C4011" w:rsidRPr="000C4011" w:rsidRDefault="000C4011" w:rsidP="000C4011">
      <w:pPr>
        <w:spacing w:after="0" w:line="240" w:lineRule="auto"/>
        <w:ind w:firstLine="709"/>
        <w:jc w:val="both"/>
        <w:rPr>
          <w:rFonts w:ascii="Times New Roman" w:eastAsia="Times New Roman" w:hAnsi="Times New Roman" w:cs="Times New Roman"/>
          <w:lang w:eastAsia="ru-RU"/>
        </w:rPr>
      </w:pPr>
      <w:r w:rsidRPr="000C4011">
        <w:rPr>
          <w:rFonts w:ascii="Arial" w:eastAsia="Times New Roman" w:hAnsi="Arial" w:cs="Arial"/>
          <w:lang w:eastAsia="ru-RU"/>
        </w:rPr>
        <w:t> </w:t>
      </w:r>
    </w:p>
    <w:p w:rsidR="000C4011" w:rsidRPr="00BA7737" w:rsidRDefault="000C4011" w:rsidP="000C4011">
      <w:pPr>
        <w:spacing w:after="0" w:line="240" w:lineRule="auto"/>
        <w:ind w:firstLine="540"/>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2.7.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0C4011" w:rsidRPr="00BA7737" w:rsidRDefault="000C4011" w:rsidP="000C4011">
      <w:pPr>
        <w:spacing w:after="0" w:line="240" w:lineRule="auto"/>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w:t>
      </w:r>
    </w:p>
    <w:p w:rsidR="000C4011" w:rsidRPr="00BA7737" w:rsidRDefault="000C4011" w:rsidP="000C4011">
      <w:pPr>
        <w:spacing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2.7.1. Заявитель вправе представить в Уполномоченный орган:</w:t>
      </w:r>
    </w:p>
    <w:p w:rsidR="000C4011" w:rsidRPr="00BA7737" w:rsidRDefault="000C4011" w:rsidP="000C4011">
      <w:pPr>
        <w:spacing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выписку из Единого государственного реестра недвижимости относительно сведений о правообладателях земельных участков, в отношении которых подано ходатайство об установлении публичного сервитута.</w:t>
      </w:r>
    </w:p>
    <w:p w:rsidR="000C4011" w:rsidRPr="00BA7737" w:rsidRDefault="000C4011" w:rsidP="000C4011">
      <w:pPr>
        <w:spacing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2.7.2. Документы, указанные в </w:t>
      </w:r>
      <w:hyperlink r:id="rId45" w:anchor="P196" w:history="1">
        <w:r w:rsidRPr="00BA7737">
          <w:rPr>
            <w:rFonts w:ascii="Times New Roman" w:eastAsia="Times New Roman" w:hAnsi="Times New Roman" w:cs="Times New Roman"/>
            <w:sz w:val="28"/>
            <w:szCs w:val="28"/>
            <w:lang w:eastAsia="ru-RU"/>
          </w:rPr>
          <w:t>пункте 2.7.1</w:t>
        </w:r>
      </w:hyperlink>
      <w:r w:rsidRPr="00BA7737">
        <w:rPr>
          <w:rFonts w:ascii="Times New Roman" w:eastAsia="Times New Roman" w:hAnsi="Times New Roman" w:cs="Times New Roman"/>
          <w:sz w:val="28"/>
          <w:szCs w:val="28"/>
          <w:lang w:eastAsia="ru-RU"/>
        </w:rPr>
        <w:t> административного регламента, могут быть представлены заявителем следующими способами:</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путем личного обращения в Уполномоченный орган либо через своих представителей;</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посредством почтовой связи;</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по электронной почте;</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посредством Единого портала.</w:t>
      </w:r>
    </w:p>
    <w:p w:rsidR="000C4011" w:rsidRPr="00BA7737" w:rsidRDefault="000C4011" w:rsidP="000C4011">
      <w:pPr>
        <w:spacing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2.7.3. Документы, указанные в пункте 2.7.1 административного регламента, не могут быть затребованы у заявителя, при этом заявитель вправе их представить вместе с ходатайством на бумажном носителе, в форме электронного документа  либо в виде заверенных уполномоченным лицом копий запрошенных документов, в том числе в форме электронного документа.</w:t>
      </w:r>
    </w:p>
    <w:p w:rsidR="000C4011" w:rsidRPr="00BA7737" w:rsidRDefault="000C4011" w:rsidP="000C4011">
      <w:pPr>
        <w:spacing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xml:space="preserve">2.7.4. </w:t>
      </w:r>
      <w:proofErr w:type="gramStart"/>
      <w:r w:rsidRPr="00BA7737">
        <w:rPr>
          <w:rFonts w:ascii="Times New Roman" w:eastAsia="Times New Roman" w:hAnsi="Times New Roman" w:cs="Times New Roman"/>
          <w:sz w:val="28"/>
          <w:szCs w:val="28"/>
          <w:lang w:eastAsia="ru-RU"/>
        </w:rPr>
        <w:t>Документы, указанные в пункте 2.7.1. административного регламента (их копии, сведения, содержащиеся в них), запрашиваются в государственных органах и (или) в органах местного самоуправления и (или) подведомственных государственным органам организациям, органам местного самоуправления, в распоряжении которых находятся указанные документы, и не могут быть затребованы у заявителя, при этом заявитель вправе их представить самостоятельно.</w:t>
      </w:r>
      <w:proofErr w:type="gramEnd"/>
    </w:p>
    <w:p w:rsidR="000C4011" w:rsidRPr="00BA7737" w:rsidRDefault="000C4011" w:rsidP="000C4011">
      <w:pPr>
        <w:spacing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2.7.5. Запрещено требовать от заявителя:</w:t>
      </w:r>
    </w:p>
    <w:p w:rsidR="000C4011" w:rsidRPr="00BA7737" w:rsidRDefault="000C4011" w:rsidP="000C4011">
      <w:pPr>
        <w:spacing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lastRenderedPageBreak/>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0C4011" w:rsidRPr="00BA7737" w:rsidRDefault="000C4011" w:rsidP="000C4011">
      <w:pPr>
        <w:spacing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представления документов и информации, которые находятся в распоряжении Уполномоченного органа, иных органов местного самоуправления, государственных органов и организаций в соответствии с нормативными правовыми актами Российской Федерации, нормативными правовыми актами области и муниципальными правовыми актами;</w:t>
      </w:r>
    </w:p>
    <w:p w:rsidR="000C4011" w:rsidRPr="00BA7737" w:rsidRDefault="000C4011" w:rsidP="000C4011">
      <w:pPr>
        <w:spacing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46" w:history="1">
        <w:r w:rsidRPr="00BA7737">
          <w:rPr>
            <w:rFonts w:ascii="Times New Roman" w:eastAsia="Times New Roman" w:hAnsi="Times New Roman" w:cs="Times New Roman"/>
            <w:sz w:val="28"/>
            <w:szCs w:val="28"/>
            <w:lang w:eastAsia="ru-RU"/>
          </w:rPr>
          <w:t>пунктом 4 части 1 статьи 7</w:t>
        </w:r>
      </w:hyperlink>
      <w:r w:rsidRPr="00BA7737">
        <w:rPr>
          <w:rFonts w:ascii="Times New Roman" w:eastAsia="Times New Roman" w:hAnsi="Times New Roman" w:cs="Times New Roman"/>
          <w:sz w:val="28"/>
          <w:szCs w:val="28"/>
          <w:lang w:eastAsia="ru-RU"/>
        </w:rPr>
        <w:t> Закона </w:t>
      </w:r>
      <w:hyperlink r:id="rId47" w:tgtFrame="_blank" w:history="1">
        <w:r w:rsidRPr="00BA7737">
          <w:rPr>
            <w:rFonts w:ascii="Times New Roman" w:eastAsia="Times New Roman" w:hAnsi="Times New Roman" w:cs="Times New Roman"/>
            <w:sz w:val="28"/>
            <w:szCs w:val="28"/>
            <w:lang w:eastAsia="ru-RU"/>
          </w:rPr>
          <w:t>№ 210-ФЗ</w:t>
        </w:r>
      </w:hyperlink>
      <w:r w:rsidRPr="00BA7737">
        <w:rPr>
          <w:rFonts w:ascii="Times New Roman" w:eastAsia="Times New Roman" w:hAnsi="Times New Roman" w:cs="Times New Roman"/>
          <w:sz w:val="28"/>
          <w:szCs w:val="28"/>
          <w:lang w:eastAsia="ru-RU"/>
        </w:rPr>
        <w:t>;</w:t>
      </w:r>
    </w:p>
    <w:p w:rsidR="000C4011" w:rsidRPr="00BA7737" w:rsidRDefault="000C4011" w:rsidP="000C4011">
      <w:pPr>
        <w:spacing w:line="240" w:lineRule="auto"/>
        <w:ind w:firstLine="709"/>
        <w:jc w:val="both"/>
        <w:rPr>
          <w:rFonts w:ascii="Times New Roman" w:eastAsia="Times New Roman" w:hAnsi="Times New Roman" w:cs="Times New Roman"/>
          <w:sz w:val="28"/>
          <w:szCs w:val="28"/>
          <w:lang w:eastAsia="ru-RU"/>
        </w:rPr>
      </w:pPr>
      <w:proofErr w:type="gramStart"/>
      <w:r w:rsidRPr="00BA7737">
        <w:rPr>
          <w:rFonts w:ascii="Times New Roman" w:eastAsia="Times New Roman" w:hAnsi="Times New Roman" w:cs="Times New Roman"/>
          <w:sz w:val="28"/>
          <w:szCs w:val="28"/>
          <w:lang w:eastAsia="ru-RU"/>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roofErr w:type="gramEnd"/>
    </w:p>
    <w:p w:rsidR="000C4011" w:rsidRPr="00BA7737" w:rsidRDefault="000C4011" w:rsidP="000C4011">
      <w:pPr>
        <w:spacing w:line="240" w:lineRule="auto"/>
        <w:ind w:firstLine="709"/>
        <w:jc w:val="both"/>
        <w:rPr>
          <w:rFonts w:ascii="Times New Roman" w:eastAsia="Times New Roman" w:hAnsi="Times New Roman" w:cs="Times New Roman"/>
          <w:sz w:val="28"/>
          <w:szCs w:val="28"/>
          <w:lang w:eastAsia="ru-RU"/>
        </w:rPr>
      </w:pPr>
      <w:proofErr w:type="gramStart"/>
      <w:r w:rsidRPr="00BA7737">
        <w:rPr>
          <w:rFonts w:ascii="Times New Roman" w:eastAsia="Times New Roman" w:hAnsi="Times New Roman" w:cs="Times New Roman"/>
          <w:color w:val="000000"/>
          <w:sz w:val="28"/>
          <w:szCs w:val="28"/>
          <w:lang w:eastAsia="ru-RU"/>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roofErr w:type="gramEnd"/>
    </w:p>
    <w:p w:rsidR="000C4011" w:rsidRPr="00BA7737" w:rsidRDefault="000C4011" w:rsidP="000C4011">
      <w:pPr>
        <w:spacing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i/>
          <w:iCs/>
          <w:sz w:val="28"/>
          <w:szCs w:val="28"/>
          <w:lang w:eastAsia="ru-RU"/>
        </w:rPr>
        <w:t> </w:t>
      </w:r>
    </w:p>
    <w:p w:rsidR="000C4011" w:rsidRPr="00183179" w:rsidRDefault="000C4011" w:rsidP="000C4011">
      <w:pPr>
        <w:spacing w:after="0" w:line="240" w:lineRule="auto"/>
        <w:jc w:val="center"/>
        <w:outlineLvl w:val="3"/>
        <w:rPr>
          <w:rFonts w:ascii="Times New Roman" w:eastAsia="Times New Roman" w:hAnsi="Times New Roman" w:cs="Times New Roman"/>
          <w:bCs/>
          <w:sz w:val="28"/>
          <w:szCs w:val="28"/>
          <w:lang w:eastAsia="ru-RU"/>
        </w:rPr>
      </w:pPr>
      <w:r w:rsidRPr="00183179">
        <w:rPr>
          <w:rFonts w:ascii="Times New Roman" w:eastAsia="Times New Roman" w:hAnsi="Times New Roman" w:cs="Times New Roman"/>
          <w:bCs/>
          <w:sz w:val="28"/>
          <w:szCs w:val="28"/>
          <w:lang w:eastAsia="ru-RU"/>
        </w:rPr>
        <w:t>2.8. Исчерпывающий перечень оснований для отказа в приеме ходатайства и  документов, необходимых для предоставления муниципальной услуги</w:t>
      </w:r>
    </w:p>
    <w:p w:rsidR="000C4011" w:rsidRPr="00BA7737"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w:t>
      </w:r>
    </w:p>
    <w:p w:rsidR="000C4011" w:rsidRPr="00BA7737" w:rsidRDefault="000C4011" w:rsidP="000C4011">
      <w:pPr>
        <w:spacing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Оснований для отказа в приеме ходатайства и  документов, необходимых для предоставления муниципальной услуги, не имеется.</w:t>
      </w:r>
    </w:p>
    <w:p w:rsidR="000C4011" w:rsidRPr="00BA7737"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w:t>
      </w:r>
    </w:p>
    <w:p w:rsidR="000C4011" w:rsidRPr="00183179" w:rsidRDefault="000C4011" w:rsidP="000C4011">
      <w:pPr>
        <w:spacing w:after="0" w:line="240" w:lineRule="auto"/>
        <w:jc w:val="center"/>
        <w:outlineLvl w:val="3"/>
        <w:rPr>
          <w:rFonts w:ascii="Times New Roman" w:eastAsia="Times New Roman" w:hAnsi="Times New Roman" w:cs="Times New Roman"/>
          <w:bCs/>
          <w:sz w:val="28"/>
          <w:szCs w:val="28"/>
          <w:lang w:eastAsia="ru-RU"/>
        </w:rPr>
      </w:pPr>
      <w:r w:rsidRPr="00183179">
        <w:rPr>
          <w:rFonts w:ascii="Times New Roman" w:eastAsia="Times New Roman" w:hAnsi="Times New Roman" w:cs="Times New Roman"/>
          <w:bCs/>
          <w:sz w:val="28"/>
          <w:szCs w:val="28"/>
          <w:lang w:eastAsia="ru-RU"/>
        </w:rPr>
        <w:t>2.9. Исчерпывающий перечень оснований для приостановления или  отказа в предоставлении муниципальной услуги</w:t>
      </w:r>
    </w:p>
    <w:p w:rsidR="000C4011" w:rsidRPr="00183179" w:rsidRDefault="000C4011" w:rsidP="000C4011">
      <w:pPr>
        <w:spacing w:after="0" w:line="240" w:lineRule="auto"/>
        <w:ind w:firstLine="540"/>
        <w:rPr>
          <w:rFonts w:ascii="Times New Roman" w:eastAsia="Times New Roman" w:hAnsi="Times New Roman" w:cs="Times New Roman"/>
          <w:sz w:val="28"/>
          <w:szCs w:val="28"/>
          <w:lang w:eastAsia="ru-RU"/>
        </w:rPr>
      </w:pPr>
      <w:r w:rsidRPr="00183179">
        <w:rPr>
          <w:rFonts w:ascii="Times New Roman" w:eastAsia="Times New Roman" w:hAnsi="Times New Roman" w:cs="Times New Roman"/>
          <w:sz w:val="28"/>
          <w:szCs w:val="28"/>
          <w:lang w:eastAsia="ru-RU"/>
        </w:rPr>
        <w:t> </w:t>
      </w:r>
    </w:p>
    <w:p w:rsidR="000C4011" w:rsidRPr="00BA7737"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2.9.1. Основаниями для отказа в приеме к рассмотрению ходатайства являются:</w:t>
      </w:r>
    </w:p>
    <w:p w:rsidR="000C4011" w:rsidRPr="00BA7737"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lastRenderedPageBreak/>
        <w:t>1) выявление несоблюдения установленных </w:t>
      </w:r>
      <w:hyperlink r:id="rId48" w:history="1">
        <w:r w:rsidRPr="00BA7737">
          <w:rPr>
            <w:rFonts w:ascii="Times New Roman" w:eastAsia="Times New Roman" w:hAnsi="Times New Roman" w:cs="Times New Roman"/>
            <w:sz w:val="28"/>
            <w:szCs w:val="28"/>
            <w:lang w:eastAsia="ru-RU"/>
          </w:rPr>
          <w:t>статьей 11</w:t>
        </w:r>
      </w:hyperlink>
      <w:r w:rsidRPr="00BA7737">
        <w:rPr>
          <w:rFonts w:ascii="Times New Roman" w:eastAsia="Times New Roman" w:hAnsi="Times New Roman" w:cs="Times New Roman"/>
          <w:sz w:val="28"/>
          <w:szCs w:val="28"/>
          <w:lang w:eastAsia="ru-RU"/>
        </w:rPr>
        <w:t> Закона № 63-ФЗ условий признания действительности квалифицированной электронной подписи (в случае направления ходатайства и прилагаемых документов в электронной форме);</w:t>
      </w:r>
    </w:p>
    <w:p w:rsidR="000C4011" w:rsidRPr="00BA7737"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 с ходатайством обратилось ненадлежащее лицо;</w:t>
      </w:r>
    </w:p>
    <w:p w:rsidR="000C4011" w:rsidRPr="00BA7737"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3) к ходатайству приложены документы, состав, форма или содержание которых не соответствуют требованиям, а также не приложены документы, установленные </w:t>
      </w:r>
      <w:hyperlink r:id="rId49" w:anchor="Par135" w:history="1">
        <w:r w:rsidRPr="00BA7737">
          <w:rPr>
            <w:rFonts w:ascii="Times New Roman" w:eastAsia="Times New Roman" w:hAnsi="Times New Roman" w:cs="Times New Roman"/>
            <w:sz w:val="28"/>
            <w:szCs w:val="28"/>
            <w:lang w:eastAsia="ru-RU"/>
          </w:rPr>
          <w:t>пунктом 2.6.1</w:t>
        </w:r>
      </w:hyperlink>
      <w:r w:rsidRPr="00BA7737">
        <w:rPr>
          <w:rFonts w:ascii="Times New Roman" w:eastAsia="Times New Roman" w:hAnsi="Times New Roman" w:cs="Times New Roman"/>
          <w:sz w:val="28"/>
          <w:szCs w:val="28"/>
          <w:lang w:eastAsia="ru-RU"/>
        </w:rPr>
        <w:t> административного регламента;</w:t>
      </w:r>
    </w:p>
    <w:p w:rsidR="000C4011" w:rsidRPr="00BA7737"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4) ходатайство подано в орган местного самоуправления, не уполномоченный на установление публичного сервитута для целей, указанных в ходатайстве;</w:t>
      </w:r>
    </w:p>
    <w:p w:rsidR="000C4011" w:rsidRPr="00BA7737"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5) подано ходатайство об установлении публичного сервитута в целях, не предусмотренных </w:t>
      </w:r>
      <w:hyperlink r:id="rId50" w:history="1">
        <w:r w:rsidRPr="00BA7737">
          <w:rPr>
            <w:rFonts w:ascii="Times New Roman" w:eastAsia="Times New Roman" w:hAnsi="Times New Roman" w:cs="Times New Roman"/>
            <w:sz w:val="28"/>
            <w:szCs w:val="28"/>
            <w:lang w:eastAsia="ru-RU"/>
          </w:rPr>
          <w:t>статьей 39.37</w:t>
        </w:r>
      </w:hyperlink>
      <w:r w:rsidRPr="00BA7737">
        <w:rPr>
          <w:rFonts w:ascii="Times New Roman" w:eastAsia="Times New Roman" w:hAnsi="Times New Roman" w:cs="Times New Roman"/>
          <w:sz w:val="28"/>
          <w:szCs w:val="28"/>
          <w:lang w:eastAsia="ru-RU"/>
        </w:rPr>
        <w:t> </w:t>
      </w:r>
      <w:hyperlink r:id="rId51" w:tgtFrame="_blank" w:history="1">
        <w:r w:rsidRPr="00BA7737">
          <w:rPr>
            <w:rFonts w:ascii="Times New Roman" w:eastAsia="Times New Roman" w:hAnsi="Times New Roman" w:cs="Times New Roman"/>
            <w:sz w:val="28"/>
            <w:szCs w:val="28"/>
            <w:lang w:eastAsia="ru-RU"/>
          </w:rPr>
          <w:t>Земельного кодекса Российской Федерации</w:t>
        </w:r>
      </w:hyperlink>
      <w:r w:rsidRPr="00BA7737">
        <w:rPr>
          <w:rFonts w:ascii="Times New Roman" w:eastAsia="Times New Roman" w:hAnsi="Times New Roman" w:cs="Times New Roman"/>
          <w:sz w:val="28"/>
          <w:szCs w:val="28"/>
          <w:lang w:eastAsia="ru-RU"/>
        </w:rPr>
        <w:t>.</w:t>
      </w:r>
    </w:p>
    <w:p w:rsidR="000C4011" w:rsidRPr="00BA7737"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2.9.2. Оснований для приостановления предоставления муниципальной услуги не имеется.</w:t>
      </w:r>
    </w:p>
    <w:p w:rsidR="000C4011" w:rsidRPr="00BA7737"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2.9.3. </w:t>
      </w:r>
      <w:bookmarkStart w:id="3" w:name="sub_3916125"/>
      <w:r w:rsidRPr="00BA7737">
        <w:rPr>
          <w:rFonts w:ascii="Times New Roman" w:eastAsia="Times New Roman" w:hAnsi="Times New Roman" w:cs="Times New Roman"/>
          <w:sz w:val="28"/>
          <w:szCs w:val="28"/>
          <w:lang w:eastAsia="ru-RU"/>
        </w:rPr>
        <w:t>Основаниями для отказа в предоставлении муниципальной услуги являются:</w:t>
      </w:r>
      <w:bookmarkEnd w:id="3"/>
    </w:p>
    <w:p w:rsidR="000C4011" w:rsidRPr="00BA7737"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1) в ходатайстве об установлении публичного сервитута отсутствуют сведения, предусмотренные </w:t>
      </w:r>
      <w:hyperlink r:id="rId52" w:history="1">
        <w:r w:rsidRPr="00BA7737">
          <w:rPr>
            <w:rFonts w:ascii="Times New Roman" w:eastAsia="Times New Roman" w:hAnsi="Times New Roman" w:cs="Times New Roman"/>
            <w:sz w:val="28"/>
            <w:szCs w:val="28"/>
            <w:lang w:eastAsia="ru-RU"/>
          </w:rPr>
          <w:t>статьей 39.41</w:t>
        </w:r>
      </w:hyperlink>
      <w:r w:rsidRPr="00BA7737">
        <w:rPr>
          <w:rFonts w:ascii="Times New Roman" w:eastAsia="Times New Roman" w:hAnsi="Times New Roman" w:cs="Times New Roman"/>
          <w:sz w:val="28"/>
          <w:szCs w:val="28"/>
          <w:lang w:eastAsia="ru-RU"/>
        </w:rPr>
        <w:t> </w:t>
      </w:r>
      <w:hyperlink r:id="rId53" w:tgtFrame="_blank" w:history="1">
        <w:r w:rsidRPr="00BA7737">
          <w:rPr>
            <w:rFonts w:ascii="Times New Roman" w:eastAsia="Times New Roman" w:hAnsi="Times New Roman" w:cs="Times New Roman"/>
            <w:sz w:val="28"/>
            <w:szCs w:val="28"/>
            <w:lang w:eastAsia="ru-RU"/>
          </w:rPr>
          <w:t>Земельного кодекса Российской Федерации</w:t>
        </w:r>
      </w:hyperlink>
      <w:r w:rsidRPr="00BA7737">
        <w:rPr>
          <w:rFonts w:ascii="Times New Roman" w:eastAsia="Times New Roman" w:hAnsi="Times New Roman" w:cs="Times New Roman"/>
          <w:sz w:val="28"/>
          <w:szCs w:val="28"/>
          <w:lang w:eastAsia="ru-RU"/>
        </w:rPr>
        <w:t>, или содержащееся в ходатайстве об установлении публичного сервитута обоснование необходимости установления публичного сервитута не соответствует требованиям, установленным в соответствии с </w:t>
      </w:r>
      <w:hyperlink r:id="rId54" w:history="1">
        <w:r w:rsidRPr="00BA7737">
          <w:rPr>
            <w:rFonts w:ascii="Times New Roman" w:eastAsia="Times New Roman" w:hAnsi="Times New Roman" w:cs="Times New Roman"/>
            <w:sz w:val="28"/>
            <w:szCs w:val="28"/>
            <w:lang w:eastAsia="ru-RU"/>
          </w:rPr>
          <w:t>пунктами 2</w:t>
        </w:r>
      </w:hyperlink>
      <w:r w:rsidRPr="00BA7737">
        <w:rPr>
          <w:rFonts w:ascii="Times New Roman" w:eastAsia="Times New Roman" w:hAnsi="Times New Roman" w:cs="Times New Roman"/>
          <w:sz w:val="28"/>
          <w:szCs w:val="28"/>
          <w:lang w:eastAsia="ru-RU"/>
        </w:rPr>
        <w:t> и </w:t>
      </w:r>
      <w:hyperlink r:id="rId55" w:history="1">
        <w:r w:rsidRPr="00BA7737">
          <w:rPr>
            <w:rFonts w:ascii="Times New Roman" w:eastAsia="Times New Roman" w:hAnsi="Times New Roman" w:cs="Times New Roman"/>
            <w:sz w:val="28"/>
            <w:szCs w:val="28"/>
            <w:lang w:eastAsia="ru-RU"/>
          </w:rPr>
          <w:t>3 статьи 39.41</w:t>
        </w:r>
      </w:hyperlink>
      <w:r w:rsidRPr="00BA7737">
        <w:rPr>
          <w:rFonts w:ascii="Times New Roman" w:eastAsia="Times New Roman" w:hAnsi="Times New Roman" w:cs="Times New Roman"/>
          <w:sz w:val="28"/>
          <w:szCs w:val="28"/>
          <w:lang w:eastAsia="ru-RU"/>
        </w:rPr>
        <w:t> </w:t>
      </w:r>
      <w:hyperlink r:id="rId56" w:tgtFrame="_blank" w:history="1">
        <w:r w:rsidRPr="00BA7737">
          <w:rPr>
            <w:rFonts w:ascii="Times New Roman" w:eastAsia="Times New Roman" w:hAnsi="Times New Roman" w:cs="Times New Roman"/>
            <w:sz w:val="28"/>
            <w:szCs w:val="28"/>
            <w:lang w:eastAsia="ru-RU"/>
          </w:rPr>
          <w:t>Земельного кодекса Российской Федерации</w:t>
        </w:r>
      </w:hyperlink>
      <w:r w:rsidRPr="00BA7737">
        <w:rPr>
          <w:rFonts w:ascii="Times New Roman" w:eastAsia="Times New Roman" w:hAnsi="Times New Roman" w:cs="Times New Roman"/>
          <w:sz w:val="28"/>
          <w:szCs w:val="28"/>
          <w:lang w:eastAsia="ru-RU"/>
        </w:rPr>
        <w:t>;</w:t>
      </w:r>
    </w:p>
    <w:p w:rsidR="000C4011" w:rsidRPr="00BA7737"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 не соблюдены условия установления публичного сервитута, предусмотренные </w:t>
      </w:r>
      <w:hyperlink r:id="rId57" w:history="1">
        <w:r w:rsidRPr="00BA7737">
          <w:rPr>
            <w:rFonts w:ascii="Times New Roman" w:eastAsia="Times New Roman" w:hAnsi="Times New Roman" w:cs="Times New Roman"/>
            <w:sz w:val="28"/>
            <w:szCs w:val="28"/>
            <w:lang w:eastAsia="ru-RU"/>
          </w:rPr>
          <w:t>статьями 23</w:t>
        </w:r>
      </w:hyperlink>
      <w:r w:rsidRPr="00BA7737">
        <w:rPr>
          <w:rFonts w:ascii="Times New Roman" w:eastAsia="Times New Roman" w:hAnsi="Times New Roman" w:cs="Times New Roman"/>
          <w:sz w:val="28"/>
          <w:szCs w:val="28"/>
          <w:lang w:eastAsia="ru-RU"/>
        </w:rPr>
        <w:t> и </w:t>
      </w:r>
      <w:hyperlink r:id="rId58" w:history="1">
        <w:r w:rsidRPr="00BA7737">
          <w:rPr>
            <w:rFonts w:ascii="Times New Roman" w:eastAsia="Times New Roman" w:hAnsi="Times New Roman" w:cs="Times New Roman"/>
            <w:sz w:val="28"/>
            <w:szCs w:val="28"/>
            <w:lang w:eastAsia="ru-RU"/>
          </w:rPr>
          <w:t>39.39</w:t>
        </w:r>
      </w:hyperlink>
      <w:r w:rsidRPr="00BA7737">
        <w:rPr>
          <w:rFonts w:ascii="Times New Roman" w:eastAsia="Times New Roman" w:hAnsi="Times New Roman" w:cs="Times New Roman"/>
          <w:sz w:val="28"/>
          <w:szCs w:val="28"/>
          <w:lang w:eastAsia="ru-RU"/>
        </w:rPr>
        <w:t> Земельного кодекса Российской Федерации;</w:t>
      </w:r>
    </w:p>
    <w:p w:rsidR="000C4011" w:rsidRPr="00BA7737"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3) осуществление деятельности, для обеспечения которой испрашивается публичный сервитут, запрещено в соответствии с требованиями федеральных законов, технических регламентов и (или) иных нормативных правовых актов на определенных землях, территориях, в определенных зонах, в границах которых предлагается установить публичный сервитут;</w:t>
      </w:r>
    </w:p>
    <w:p w:rsidR="000C4011" w:rsidRPr="00BA7737" w:rsidRDefault="000C4011" w:rsidP="00BA7737">
      <w:pPr>
        <w:spacing w:after="0" w:line="240" w:lineRule="auto"/>
        <w:ind w:firstLine="709"/>
        <w:jc w:val="both"/>
        <w:rPr>
          <w:rFonts w:ascii="Times New Roman" w:eastAsia="Times New Roman" w:hAnsi="Times New Roman" w:cs="Times New Roman"/>
          <w:sz w:val="28"/>
          <w:szCs w:val="28"/>
          <w:lang w:eastAsia="ru-RU"/>
        </w:rPr>
      </w:pPr>
      <w:proofErr w:type="gramStart"/>
      <w:r w:rsidRPr="00BA7737">
        <w:rPr>
          <w:rFonts w:ascii="Times New Roman" w:eastAsia="Times New Roman" w:hAnsi="Times New Roman" w:cs="Times New Roman"/>
          <w:sz w:val="28"/>
          <w:szCs w:val="28"/>
          <w:lang w:eastAsia="ru-RU"/>
        </w:rPr>
        <w:t>4) осуществление деятельности, для обеспечения которой испрашивается публичный сервитут, а также вызванные указанной деятельностью ограничения прав на землю повлекут невозможность использования или существенное затруднение в использовании земельного участка и (или) расположенного на нем объекта недвижимого имущества в соответствии с их разрешенным использованием в течение более чем трех месяцев в отношении земельных участков, предназначенных для жилищного строительства (в том числе индивидуального</w:t>
      </w:r>
      <w:proofErr w:type="gramEnd"/>
      <w:r w:rsidRPr="00BA7737">
        <w:rPr>
          <w:rFonts w:ascii="Times New Roman" w:eastAsia="Times New Roman" w:hAnsi="Times New Roman" w:cs="Times New Roman"/>
          <w:sz w:val="28"/>
          <w:szCs w:val="28"/>
          <w:lang w:eastAsia="ru-RU"/>
        </w:rPr>
        <w:t xml:space="preserve"> жилищного строительства), ведения личного подсобного хозяйства, садоводства, огородничества, или одного года в отношении иных земельных участков. Положения настоящего подпункта не применяются в отношении земельных участков, находящихся в </w:t>
      </w:r>
      <w:r w:rsidRPr="00BA7737">
        <w:rPr>
          <w:rFonts w:ascii="Times New Roman" w:eastAsia="Times New Roman" w:hAnsi="Times New Roman" w:cs="Times New Roman"/>
          <w:sz w:val="28"/>
          <w:szCs w:val="28"/>
          <w:lang w:eastAsia="ru-RU"/>
        </w:rPr>
        <w:lastRenderedPageBreak/>
        <w:t>муниципальной собственности и не предоставленных гражданам или юридическим лицам;</w:t>
      </w:r>
    </w:p>
    <w:p w:rsidR="000C4011" w:rsidRPr="00BA7737" w:rsidRDefault="000C4011" w:rsidP="000C4011">
      <w:pPr>
        <w:spacing w:line="240" w:lineRule="auto"/>
        <w:ind w:firstLine="709"/>
        <w:jc w:val="both"/>
        <w:rPr>
          <w:rFonts w:ascii="Times New Roman" w:eastAsia="Times New Roman" w:hAnsi="Times New Roman" w:cs="Times New Roman"/>
          <w:sz w:val="28"/>
          <w:szCs w:val="28"/>
          <w:lang w:eastAsia="ru-RU"/>
        </w:rPr>
      </w:pPr>
      <w:proofErr w:type="gramStart"/>
      <w:r w:rsidRPr="00BA7737">
        <w:rPr>
          <w:rFonts w:ascii="Times New Roman" w:eastAsia="Times New Roman" w:hAnsi="Times New Roman" w:cs="Times New Roman"/>
          <w:sz w:val="28"/>
          <w:szCs w:val="28"/>
          <w:lang w:eastAsia="ru-RU"/>
        </w:rPr>
        <w:t>5) осуществление деятельности, для обеспечения которой подано ходатайство об установлении публичного сервитута, повлечет необходимость реконструкции (переноса), сноса линейного объекта или иного сооружения, размещенных на земельном участке и (или) землях, указанных в ходатайстве, и не предоставлено соглашение в письменной форме между заявителем и собственником данных линейного объекта, сооружения об условиях таких реконструкции (переноса), сноса;</w:t>
      </w:r>
      <w:proofErr w:type="gramEnd"/>
    </w:p>
    <w:p w:rsidR="000C4011" w:rsidRPr="00BA7737"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6) границы публичного сервитута не соответствуют предусмотренной документацией по планировке территории зоне размещения инженерного сооружения, автомобильной дороги, железнодорожных путей в случае подачи ходатайства об установлении публичного сервитута в целях, предусмотренных </w:t>
      </w:r>
      <w:hyperlink r:id="rId59" w:history="1">
        <w:r w:rsidRPr="00BA7737">
          <w:rPr>
            <w:rFonts w:ascii="Times New Roman" w:eastAsia="Times New Roman" w:hAnsi="Times New Roman" w:cs="Times New Roman"/>
            <w:sz w:val="28"/>
            <w:szCs w:val="28"/>
            <w:lang w:eastAsia="ru-RU"/>
          </w:rPr>
          <w:t>подпунктами 1</w:t>
        </w:r>
      </w:hyperlink>
      <w:r w:rsidRPr="00BA7737">
        <w:rPr>
          <w:rFonts w:ascii="Times New Roman" w:eastAsia="Times New Roman" w:hAnsi="Times New Roman" w:cs="Times New Roman"/>
          <w:sz w:val="28"/>
          <w:szCs w:val="28"/>
          <w:lang w:eastAsia="ru-RU"/>
        </w:rPr>
        <w:t>, </w:t>
      </w:r>
      <w:hyperlink r:id="rId60" w:history="1">
        <w:r w:rsidRPr="00BA7737">
          <w:rPr>
            <w:rFonts w:ascii="Times New Roman" w:eastAsia="Times New Roman" w:hAnsi="Times New Roman" w:cs="Times New Roman"/>
            <w:sz w:val="28"/>
            <w:szCs w:val="28"/>
            <w:lang w:eastAsia="ru-RU"/>
          </w:rPr>
          <w:t>3</w:t>
        </w:r>
      </w:hyperlink>
      <w:r w:rsidRPr="00BA7737">
        <w:rPr>
          <w:rFonts w:ascii="Times New Roman" w:eastAsia="Times New Roman" w:hAnsi="Times New Roman" w:cs="Times New Roman"/>
          <w:sz w:val="28"/>
          <w:szCs w:val="28"/>
          <w:lang w:eastAsia="ru-RU"/>
        </w:rPr>
        <w:t> и </w:t>
      </w:r>
      <w:hyperlink r:id="rId61" w:history="1">
        <w:r w:rsidRPr="00BA7737">
          <w:rPr>
            <w:rFonts w:ascii="Times New Roman" w:eastAsia="Times New Roman" w:hAnsi="Times New Roman" w:cs="Times New Roman"/>
            <w:sz w:val="28"/>
            <w:szCs w:val="28"/>
            <w:lang w:eastAsia="ru-RU"/>
          </w:rPr>
          <w:t>4 статьи 39.37</w:t>
        </w:r>
      </w:hyperlink>
      <w:r w:rsidRPr="00BA7737">
        <w:rPr>
          <w:rFonts w:ascii="Times New Roman" w:eastAsia="Times New Roman" w:hAnsi="Times New Roman" w:cs="Times New Roman"/>
          <w:sz w:val="28"/>
          <w:szCs w:val="28"/>
          <w:lang w:eastAsia="ru-RU"/>
        </w:rPr>
        <w:t> </w:t>
      </w:r>
      <w:hyperlink r:id="rId62" w:tgtFrame="_blank" w:history="1">
        <w:r w:rsidRPr="00BA7737">
          <w:rPr>
            <w:rFonts w:ascii="Times New Roman" w:eastAsia="Times New Roman" w:hAnsi="Times New Roman" w:cs="Times New Roman"/>
            <w:sz w:val="28"/>
            <w:szCs w:val="28"/>
            <w:lang w:eastAsia="ru-RU"/>
          </w:rPr>
          <w:t>Земельного кодекса Российской Федерации</w:t>
        </w:r>
      </w:hyperlink>
      <w:r w:rsidRPr="00BA7737">
        <w:rPr>
          <w:rFonts w:ascii="Times New Roman" w:eastAsia="Times New Roman" w:hAnsi="Times New Roman" w:cs="Times New Roman"/>
          <w:sz w:val="28"/>
          <w:szCs w:val="28"/>
          <w:lang w:eastAsia="ru-RU"/>
        </w:rPr>
        <w:t>;</w:t>
      </w:r>
    </w:p>
    <w:p w:rsidR="000C4011" w:rsidRPr="00BA7737"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7) установление публичного сервитута в границах, указанных в ходатайстве, препятствует размещению иных объектов, предусмотренных утвержденным проектом планировки территории;</w:t>
      </w:r>
    </w:p>
    <w:p w:rsidR="000C4011" w:rsidRPr="00BA7737"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8) публичный сервитут испрашивается в целях реконструкции инженерного сооружения, которое предполагалось перенести в связи с изъятием земельного участка для государственных или муниципальных нужд, и принято решение об отказе в удовлетворении ходатайства об изъятии такого земельного участка для государственных или муниципальных нужд.</w:t>
      </w:r>
    </w:p>
    <w:p w:rsidR="000C4011" w:rsidRPr="00BA7737" w:rsidRDefault="000C4011" w:rsidP="00BA7737">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Решение об отказе должно быть обоснованным и содержать все основания отказа.</w:t>
      </w:r>
    </w:p>
    <w:p w:rsidR="00BA7737" w:rsidRDefault="00BA7737" w:rsidP="000C4011">
      <w:pPr>
        <w:spacing w:line="240" w:lineRule="auto"/>
        <w:jc w:val="center"/>
        <w:rPr>
          <w:rFonts w:ascii="Times New Roman" w:eastAsia="Times New Roman" w:hAnsi="Times New Roman" w:cs="Times New Roman"/>
          <w:sz w:val="28"/>
          <w:szCs w:val="28"/>
          <w:lang w:eastAsia="ru-RU"/>
        </w:rPr>
      </w:pPr>
    </w:p>
    <w:p w:rsidR="000C4011" w:rsidRPr="00BA7737" w:rsidRDefault="000C4011" w:rsidP="000C4011">
      <w:pPr>
        <w:spacing w:line="240" w:lineRule="auto"/>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0C4011" w:rsidRPr="00BA7737" w:rsidRDefault="000C4011" w:rsidP="000C4011">
      <w:pPr>
        <w:spacing w:line="240" w:lineRule="auto"/>
        <w:ind w:firstLine="720"/>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Перечень услуг, которые являются необходимыми и обязательными для предоставления муниципальной услуги отсутствует.</w:t>
      </w:r>
    </w:p>
    <w:p w:rsidR="000C4011" w:rsidRPr="000C4011" w:rsidRDefault="000C4011" w:rsidP="000C4011">
      <w:pPr>
        <w:spacing w:after="0" w:line="240" w:lineRule="auto"/>
        <w:ind w:left="5664" w:firstLine="540"/>
        <w:outlineLvl w:val="3"/>
        <w:rPr>
          <w:rFonts w:ascii="Times New Roman" w:eastAsia="Times New Roman" w:hAnsi="Times New Roman" w:cs="Times New Roman"/>
          <w:b/>
          <w:bCs/>
          <w:lang w:eastAsia="ru-RU"/>
        </w:rPr>
      </w:pPr>
      <w:r w:rsidRPr="000C4011">
        <w:rPr>
          <w:rFonts w:ascii="Arial" w:eastAsia="Times New Roman" w:hAnsi="Arial" w:cs="Arial"/>
          <w:b/>
          <w:bCs/>
          <w:i/>
          <w:iCs/>
          <w:lang w:eastAsia="ru-RU"/>
        </w:rPr>
        <w:t> </w:t>
      </w:r>
    </w:p>
    <w:p w:rsidR="000C4011" w:rsidRPr="00BA7737" w:rsidRDefault="000C4011" w:rsidP="000C4011">
      <w:pPr>
        <w:spacing w:after="0" w:line="240" w:lineRule="auto"/>
        <w:ind w:firstLine="540"/>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0C4011" w:rsidRPr="00BA7737" w:rsidRDefault="000C4011" w:rsidP="000C4011">
      <w:pPr>
        <w:spacing w:after="0" w:line="240" w:lineRule="auto"/>
        <w:ind w:firstLine="540"/>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2F1D8B">
        <w:rPr>
          <w:rFonts w:ascii="Times New Roman" w:eastAsia="Times New Roman" w:hAnsi="Times New Roman" w:cs="Times New Roman"/>
          <w:sz w:val="28"/>
          <w:szCs w:val="28"/>
          <w:highlight w:val="yellow"/>
          <w:lang w:eastAsia="ru-RU"/>
        </w:rPr>
        <w:t>Предоставление муниципальной услуги осуществляется для заявителей на безвозмездной основе.</w:t>
      </w:r>
    </w:p>
    <w:p w:rsidR="000C4011" w:rsidRPr="00BA7737" w:rsidRDefault="000C4011" w:rsidP="00BA7737">
      <w:pPr>
        <w:spacing w:after="0" w:line="240" w:lineRule="auto"/>
        <w:ind w:firstLine="709"/>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lastRenderedPageBreak/>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xml:space="preserve">Максимальный срок ожидания в очереди при подаче ходатайства и (или) при получении результата не должен </w:t>
      </w:r>
      <w:r w:rsidRPr="002F1D8B">
        <w:rPr>
          <w:rFonts w:ascii="Times New Roman" w:eastAsia="Times New Roman" w:hAnsi="Times New Roman" w:cs="Times New Roman"/>
          <w:sz w:val="28"/>
          <w:szCs w:val="28"/>
          <w:highlight w:val="yellow"/>
          <w:lang w:eastAsia="ru-RU"/>
        </w:rPr>
        <w:t>превышать 15 минут</w:t>
      </w:r>
      <w:r w:rsidRPr="00BA7737">
        <w:rPr>
          <w:rFonts w:ascii="Times New Roman" w:eastAsia="Times New Roman" w:hAnsi="Times New Roman" w:cs="Times New Roman"/>
          <w:sz w:val="28"/>
          <w:szCs w:val="28"/>
          <w:lang w:eastAsia="ru-RU"/>
        </w:rPr>
        <w:t>.</w:t>
      </w:r>
    </w:p>
    <w:p w:rsidR="000C4011" w:rsidRPr="00BA7737" w:rsidRDefault="000C4011" w:rsidP="000C4011">
      <w:pPr>
        <w:spacing w:after="0" w:line="240" w:lineRule="auto"/>
        <w:jc w:val="center"/>
        <w:outlineLvl w:val="3"/>
        <w:rPr>
          <w:rFonts w:ascii="Times New Roman" w:eastAsia="Times New Roman" w:hAnsi="Times New Roman" w:cs="Times New Roman"/>
          <w:b/>
          <w:bCs/>
          <w:sz w:val="28"/>
          <w:szCs w:val="28"/>
          <w:lang w:eastAsia="ru-RU"/>
        </w:rPr>
      </w:pPr>
      <w:r w:rsidRPr="00BA7737">
        <w:rPr>
          <w:rFonts w:ascii="Times New Roman" w:eastAsia="Times New Roman" w:hAnsi="Times New Roman" w:cs="Times New Roman"/>
          <w:b/>
          <w:bCs/>
          <w:i/>
          <w:iCs/>
          <w:sz w:val="28"/>
          <w:szCs w:val="28"/>
          <w:lang w:eastAsia="ru-RU"/>
        </w:rPr>
        <w:t> </w:t>
      </w:r>
    </w:p>
    <w:p w:rsidR="000C4011" w:rsidRPr="00BA7737" w:rsidRDefault="000C4011" w:rsidP="000C4011">
      <w:pPr>
        <w:spacing w:line="240" w:lineRule="auto"/>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w:t>
      </w:r>
      <w:r w:rsidRPr="002F1D8B">
        <w:rPr>
          <w:rFonts w:ascii="Times New Roman" w:eastAsia="Times New Roman" w:hAnsi="Times New Roman" w:cs="Times New Roman"/>
          <w:sz w:val="28"/>
          <w:szCs w:val="28"/>
          <w:highlight w:val="yellow"/>
          <w:lang w:eastAsia="ru-RU"/>
        </w:rPr>
        <w:t>13. Срок регистрации запроса заявителя</w:t>
      </w:r>
    </w:p>
    <w:p w:rsidR="000C4011" w:rsidRPr="00BA7737" w:rsidRDefault="000C4011" w:rsidP="000C4011">
      <w:pPr>
        <w:spacing w:line="240" w:lineRule="auto"/>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о предоставлении муниципальной услуги, в том числе в электронной форме</w:t>
      </w:r>
    </w:p>
    <w:p w:rsidR="000C4011" w:rsidRPr="00BA7737" w:rsidRDefault="000C4011" w:rsidP="000C4011">
      <w:pPr>
        <w:spacing w:after="0" w:line="240" w:lineRule="auto"/>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Регистрация ходатайства,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0C4011" w:rsidRPr="00BA7737" w:rsidRDefault="000C4011" w:rsidP="000C4011">
      <w:pPr>
        <w:spacing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0C4011" w:rsidRPr="00BA7737" w:rsidRDefault="000C4011" w:rsidP="000C4011">
      <w:pPr>
        <w:spacing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BA7737">
        <w:rPr>
          <w:rFonts w:ascii="Times New Roman" w:eastAsia="Times New Roman" w:hAnsi="Times New Roman" w:cs="Times New Roman"/>
          <w:sz w:val="28"/>
          <w:szCs w:val="28"/>
          <w:lang w:eastAsia="ru-RU"/>
        </w:rPr>
        <w:t>ии и ау</w:t>
      </w:r>
      <w:proofErr w:type="gramEnd"/>
      <w:r w:rsidRPr="00BA7737">
        <w:rPr>
          <w:rFonts w:ascii="Times New Roman" w:eastAsia="Times New Roman" w:hAnsi="Times New Roman" w:cs="Times New Roman"/>
          <w:sz w:val="28"/>
          <w:szCs w:val="28"/>
          <w:lang w:eastAsia="ru-RU"/>
        </w:rPr>
        <w:t>тентификации</w:t>
      </w:r>
      <w:bookmarkStart w:id="4" w:name="_ftnref1"/>
      <w:bookmarkEnd w:id="4"/>
      <w:r w:rsidR="00BA7737" w:rsidRPr="00BA7737">
        <w:rPr>
          <w:rFonts w:ascii="Times New Roman" w:eastAsia="Times New Roman" w:hAnsi="Times New Roman" w:cs="Times New Roman"/>
          <w:sz w:val="28"/>
          <w:szCs w:val="28"/>
          <w:lang w:eastAsia="ru-RU"/>
        </w:rPr>
        <w:t>.</w:t>
      </w:r>
    </w:p>
    <w:p w:rsidR="000C4011" w:rsidRPr="00BA7737" w:rsidRDefault="000C4011" w:rsidP="000C4011">
      <w:pPr>
        <w:spacing w:after="0" w:line="240" w:lineRule="auto"/>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w:t>
      </w:r>
    </w:p>
    <w:p w:rsidR="000C4011" w:rsidRPr="00BA7737" w:rsidRDefault="000C4011" w:rsidP="000C4011">
      <w:pPr>
        <w:spacing w:line="240" w:lineRule="auto"/>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xml:space="preserve">2.14. </w:t>
      </w:r>
      <w:proofErr w:type="gramStart"/>
      <w:r w:rsidRPr="00BA7737">
        <w:rPr>
          <w:rFonts w:ascii="Times New Roman" w:eastAsia="Times New Roman" w:hAnsi="Times New Roman" w:cs="Times New Roman"/>
          <w:sz w:val="28"/>
          <w:szCs w:val="28"/>
          <w:lang w:eastAsia="ru-RU"/>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0C4011" w:rsidRPr="00BA7737" w:rsidRDefault="000C4011" w:rsidP="00BA7737">
      <w:pPr>
        <w:spacing w:line="240" w:lineRule="auto"/>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0C4011" w:rsidRPr="00BA7737" w:rsidRDefault="000C4011" w:rsidP="000C4011">
      <w:pPr>
        <w:spacing w:after="0" w:line="240" w:lineRule="auto"/>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lastRenderedPageBreak/>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2.14.2. Гражданам, относящимся к категории инвалидов, включая инвалидов, использующих кресла-коляски и собак-проводников, обеспечиваются:</w:t>
      </w:r>
    </w:p>
    <w:p w:rsidR="000C4011" w:rsidRPr="00BA7737" w:rsidRDefault="000C4011" w:rsidP="000C4011">
      <w:pPr>
        <w:spacing w:after="0" w:line="240" w:lineRule="auto"/>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0C4011" w:rsidRPr="00BA7737" w:rsidRDefault="000C4011" w:rsidP="000C4011">
      <w:pPr>
        <w:spacing w:after="0" w:line="240" w:lineRule="auto"/>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proofErr w:type="gramStart"/>
      <w:r w:rsidRPr="00BA7737">
        <w:rPr>
          <w:rFonts w:ascii="Times New Roman" w:eastAsia="Times New Roman" w:hAnsi="Times New Roman" w:cs="Times New Roman"/>
          <w:sz w:val="28"/>
          <w:szCs w:val="28"/>
          <w:lang w:eastAsia="ru-RU"/>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w:t>
      </w:r>
      <w:hyperlink r:id="rId63" w:history="1">
        <w:r w:rsidRPr="00BA7737">
          <w:rPr>
            <w:rFonts w:ascii="Times New Roman" w:eastAsia="Times New Roman" w:hAnsi="Times New Roman" w:cs="Times New Roman"/>
            <w:sz w:val="28"/>
            <w:szCs w:val="28"/>
            <w:lang w:eastAsia="ru-RU"/>
          </w:rPr>
          <w:t>приказом</w:t>
        </w:r>
      </w:hyperlink>
      <w:r w:rsidRPr="00BA7737">
        <w:rPr>
          <w:rFonts w:ascii="Times New Roman" w:eastAsia="Times New Roman" w:hAnsi="Times New Roman" w:cs="Times New Roman"/>
          <w:sz w:val="28"/>
          <w:szCs w:val="28"/>
          <w:lang w:eastAsia="ru-RU"/>
        </w:rPr>
        <w:t> Министерства труда и социальной защиты Российской Федерации от 22 июня 2015 года № 386н;</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xml:space="preserve">обеспечение при необходимости допуска в здание, в котором предоставляется муниципальная услуга, </w:t>
      </w:r>
      <w:proofErr w:type="spellStart"/>
      <w:r w:rsidRPr="00BA7737">
        <w:rPr>
          <w:rFonts w:ascii="Times New Roman" w:eastAsia="Times New Roman" w:hAnsi="Times New Roman" w:cs="Times New Roman"/>
          <w:sz w:val="28"/>
          <w:szCs w:val="28"/>
          <w:lang w:eastAsia="ru-RU"/>
        </w:rPr>
        <w:t>сурдопереводчика</w:t>
      </w:r>
      <w:proofErr w:type="spellEnd"/>
      <w:r w:rsidRPr="00BA7737">
        <w:rPr>
          <w:rFonts w:ascii="Times New Roman" w:eastAsia="Times New Roman" w:hAnsi="Times New Roman" w:cs="Times New Roman"/>
          <w:sz w:val="28"/>
          <w:szCs w:val="28"/>
          <w:lang w:eastAsia="ru-RU"/>
        </w:rPr>
        <w:t xml:space="preserve">, </w:t>
      </w:r>
      <w:proofErr w:type="spellStart"/>
      <w:r w:rsidRPr="00BA7737">
        <w:rPr>
          <w:rFonts w:ascii="Times New Roman" w:eastAsia="Times New Roman" w:hAnsi="Times New Roman" w:cs="Times New Roman"/>
          <w:sz w:val="28"/>
          <w:szCs w:val="28"/>
          <w:lang w:eastAsia="ru-RU"/>
        </w:rPr>
        <w:t>тифлосурдопереводчика</w:t>
      </w:r>
      <w:proofErr w:type="spellEnd"/>
      <w:r w:rsidRPr="00BA7737">
        <w:rPr>
          <w:rFonts w:ascii="Times New Roman" w:eastAsia="Times New Roman" w:hAnsi="Times New Roman" w:cs="Times New Roman"/>
          <w:sz w:val="28"/>
          <w:szCs w:val="28"/>
          <w:lang w:eastAsia="ru-RU"/>
        </w:rPr>
        <w:t>;</w:t>
      </w:r>
    </w:p>
    <w:p w:rsidR="000C4011" w:rsidRPr="00BA7737" w:rsidRDefault="000C4011" w:rsidP="000C4011">
      <w:pPr>
        <w:spacing w:after="0" w:line="240" w:lineRule="auto"/>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lastRenderedPageBreak/>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В помещениях Уполномоченного органа на видном месте устанавливаются схемы размещения средств пожаротушения и путей эвакуации.</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Административный регламент, муниципальный правовой акт о его утверждении должны быть доступны для ознакомления на бумажных носителях.</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Кабинеты, в которых осуществляется прием заявителей, оборудуются информационными табличками (вывесками) с указанием номера кабинета, наименования Уполномоченного органа (структурного подразделения при наличии). Таблички на дверях кабинетов или на стенах должны быть видны посетителям.</w:t>
      </w:r>
    </w:p>
    <w:p w:rsidR="000C4011" w:rsidRPr="00BA7737" w:rsidRDefault="000C4011" w:rsidP="000C4011">
      <w:pPr>
        <w:spacing w:after="0" w:line="240" w:lineRule="auto"/>
        <w:jc w:val="both"/>
        <w:outlineLvl w:val="3"/>
        <w:rPr>
          <w:rFonts w:ascii="Times New Roman" w:eastAsia="Times New Roman" w:hAnsi="Times New Roman" w:cs="Times New Roman"/>
          <w:b/>
          <w:bCs/>
          <w:sz w:val="28"/>
          <w:szCs w:val="28"/>
          <w:lang w:eastAsia="ru-RU"/>
        </w:rPr>
      </w:pPr>
      <w:r w:rsidRPr="00BA7737">
        <w:rPr>
          <w:rFonts w:ascii="Times New Roman" w:eastAsia="Times New Roman" w:hAnsi="Times New Roman" w:cs="Times New Roman"/>
          <w:b/>
          <w:bCs/>
          <w:i/>
          <w:iCs/>
          <w:sz w:val="28"/>
          <w:szCs w:val="28"/>
          <w:lang w:eastAsia="ru-RU"/>
        </w:rPr>
        <w:t> </w:t>
      </w:r>
    </w:p>
    <w:p w:rsidR="000C4011" w:rsidRPr="00183179" w:rsidRDefault="000C4011" w:rsidP="000C4011">
      <w:pPr>
        <w:spacing w:after="0" w:line="240" w:lineRule="auto"/>
        <w:jc w:val="center"/>
        <w:outlineLvl w:val="3"/>
        <w:rPr>
          <w:rFonts w:ascii="Times New Roman" w:eastAsia="Times New Roman" w:hAnsi="Times New Roman" w:cs="Times New Roman"/>
          <w:bCs/>
          <w:sz w:val="28"/>
          <w:szCs w:val="28"/>
          <w:lang w:eastAsia="ru-RU"/>
        </w:rPr>
      </w:pPr>
      <w:r w:rsidRPr="00183179">
        <w:rPr>
          <w:rFonts w:ascii="Times New Roman" w:eastAsia="Times New Roman" w:hAnsi="Times New Roman" w:cs="Times New Roman"/>
          <w:bCs/>
          <w:sz w:val="28"/>
          <w:szCs w:val="28"/>
          <w:lang w:eastAsia="ru-RU"/>
        </w:rPr>
        <w:t>2.15. Показатели доступности и качества муниципальной услуги</w:t>
      </w:r>
    </w:p>
    <w:p w:rsidR="000C4011" w:rsidRPr="00BA7737" w:rsidRDefault="000C4011" w:rsidP="000C4011">
      <w:pPr>
        <w:spacing w:after="0" w:line="240" w:lineRule="auto"/>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2.15.1. Показателями доступности муниципальной услуги являются:</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информирование заявителей о предоставлении муниципальной услуги;</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оборудование территорий, прилегающих к месторасположению 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оборудование помещений Уполномоченного органа местами хранения верхней одежды заявителей, местами общего пользования;</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соблюдение графика работы Уполномоченного органа;</w:t>
      </w:r>
    </w:p>
    <w:p w:rsidR="000C4011" w:rsidRPr="00BA7737" w:rsidRDefault="000C4011" w:rsidP="000C4011">
      <w:pPr>
        <w:spacing w:after="0" w:line="240" w:lineRule="auto"/>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время, затраченное на получение конечного результата муниципальной услуги.</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2.15.2. Показателями качества муниципальной услуги являются:</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lastRenderedPageBreak/>
        <w:t>количество взаимодействий заявителя с должностными лицами при предоставлении муниципальной услуги и их продолжительность.</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соблюдение сроков и последовательности выполнения всех административных процедур, предусмотренных административным регламентом;</w:t>
      </w:r>
    </w:p>
    <w:p w:rsidR="000C4011" w:rsidRPr="003817AC" w:rsidRDefault="000C4011" w:rsidP="000C4011">
      <w:pPr>
        <w:spacing w:after="0" w:line="240" w:lineRule="auto"/>
        <w:ind w:firstLine="709"/>
        <w:jc w:val="both"/>
        <w:outlineLvl w:val="3"/>
        <w:rPr>
          <w:rFonts w:ascii="Times New Roman" w:eastAsia="Times New Roman" w:hAnsi="Times New Roman" w:cs="Times New Roman"/>
          <w:bCs/>
          <w:sz w:val="28"/>
          <w:szCs w:val="28"/>
          <w:lang w:eastAsia="ru-RU"/>
        </w:rPr>
      </w:pPr>
      <w:proofErr w:type="gramStart"/>
      <w:r w:rsidRPr="003817AC">
        <w:rPr>
          <w:rFonts w:ascii="Times New Roman" w:eastAsia="Times New Roman" w:hAnsi="Times New Roman" w:cs="Times New Roman"/>
          <w:bCs/>
          <w:sz w:val="28"/>
          <w:szCs w:val="28"/>
          <w:lang w:eastAsia="ru-RU"/>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2.15.3. Заявителям обеспечивается возможность получения информации о ходе предоставления муниципальной услуги при личном приеме, посредством телефонной связи, по электронной почте, на Едином портале, на Региональном портале.</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w:t>
      </w:r>
    </w:p>
    <w:p w:rsidR="000C4011" w:rsidRPr="00BA7737" w:rsidRDefault="000C4011" w:rsidP="000C4011">
      <w:pPr>
        <w:spacing w:after="0" w:line="240" w:lineRule="auto"/>
        <w:ind w:firstLine="709"/>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2.16. Перечень классов средств электронной подписи, которые</w:t>
      </w:r>
    </w:p>
    <w:p w:rsidR="000C4011" w:rsidRPr="00BA7737" w:rsidRDefault="000C4011" w:rsidP="000C4011">
      <w:pPr>
        <w:spacing w:after="0" w:line="240" w:lineRule="auto"/>
        <w:ind w:firstLine="709"/>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допускаются к использованию при обращении за получением</w:t>
      </w:r>
    </w:p>
    <w:p w:rsidR="000C4011" w:rsidRPr="00BA7737" w:rsidRDefault="000C4011" w:rsidP="000C4011">
      <w:pPr>
        <w:spacing w:after="0" w:line="240" w:lineRule="auto"/>
        <w:ind w:firstLine="709"/>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муниципальной услуги, оказываемой с применением</w:t>
      </w:r>
    </w:p>
    <w:p w:rsidR="000C4011" w:rsidRPr="00BA7737" w:rsidRDefault="000C4011" w:rsidP="000C4011">
      <w:pPr>
        <w:spacing w:after="0" w:line="240" w:lineRule="auto"/>
        <w:ind w:firstLine="709"/>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усиленной квалифицированной электронной подписи</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С учетом Требований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BA7737">
        <w:rPr>
          <w:rFonts w:ascii="Times New Roman" w:eastAsia="Times New Roman" w:hAnsi="Times New Roman" w:cs="Times New Roman"/>
          <w:sz w:val="28"/>
          <w:szCs w:val="28"/>
          <w:lang w:eastAsia="ru-RU"/>
        </w:rPr>
        <w:t>2</w:t>
      </w:r>
      <w:proofErr w:type="gramEnd"/>
      <w:r w:rsidRPr="00BA7737">
        <w:rPr>
          <w:rFonts w:ascii="Times New Roman" w:eastAsia="Times New Roman" w:hAnsi="Times New Roman" w:cs="Times New Roman"/>
          <w:sz w:val="28"/>
          <w:szCs w:val="28"/>
          <w:lang w:eastAsia="ru-RU"/>
        </w:rPr>
        <w:t>, КС3, КВ1, КВ2 и КА1.</w:t>
      </w:r>
    </w:p>
    <w:p w:rsidR="000C4011" w:rsidRPr="00BA7737"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w:t>
      </w:r>
    </w:p>
    <w:p w:rsidR="000C4011" w:rsidRPr="00BA7737" w:rsidRDefault="000C4011" w:rsidP="000C4011">
      <w:pPr>
        <w:spacing w:after="0" w:line="240" w:lineRule="auto"/>
        <w:ind w:firstLine="709"/>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0C4011" w:rsidRPr="00BA7737" w:rsidRDefault="000C4011" w:rsidP="000C4011">
      <w:pPr>
        <w:spacing w:line="240" w:lineRule="auto"/>
        <w:ind w:firstLine="540"/>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w:t>
      </w:r>
    </w:p>
    <w:p w:rsidR="000C4011" w:rsidRPr="00BA7737" w:rsidRDefault="000C4011" w:rsidP="000C4011">
      <w:pPr>
        <w:spacing w:after="0" w:line="240" w:lineRule="auto"/>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3.1. Исчерпывающий перечень административных процедур</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w:t>
      </w:r>
    </w:p>
    <w:p w:rsidR="000C4011" w:rsidRPr="00BA7737"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3.1.1. Предоставление муниципальной услуги включает в себя следующие административные процедуры:</w:t>
      </w:r>
    </w:p>
    <w:p w:rsidR="000C4011" w:rsidRPr="00BA7737"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прием и регистрация ходатайства о предоставлении муниципальной услуги;</w:t>
      </w:r>
    </w:p>
    <w:p w:rsidR="000C4011" w:rsidRPr="00BA7737"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рассмотрение ходатайства и представленных документов, подготовка и принятие решения Уполномоченным органом;</w:t>
      </w:r>
    </w:p>
    <w:p w:rsidR="000C4011" w:rsidRPr="00BA7737"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lastRenderedPageBreak/>
        <w:t>выдача (направление) заявителю (заявителям) решения об установлении публичного сервитута или решения об отказе в установлении публичного сервитута (с сопроводительным письмом).</w:t>
      </w:r>
    </w:p>
    <w:p w:rsidR="000C4011" w:rsidRPr="00BA7737"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 </w:t>
      </w:r>
    </w:p>
    <w:p w:rsidR="000C4011" w:rsidRPr="00BA7737" w:rsidRDefault="000C4011" w:rsidP="000C4011">
      <w:pPr>
        <w:spacing w:after="0" w:line="240" w:lineRule="auto"/>
        <w:ind w:firstLine="720"/>
        <w:jc w:val="center"/>
        <w:rPr>
          <w:rFonts w:ascii="Times New Roman" w:eastAsia="Times New Roman" w:hAnsi="Times New Roman" w:cs="Times New Roman"/>
          <w:sz w:val="28"/>
          <w:szCs w:val="28"/>
          <w:lang w:eastAsia="ru-RU"/>
        </w:rPr>
      </w:pPr>
      <w:r w:rsidRPr="00BA7737">
        <w:rPr>
          <w:rFonts w:ascii="Times New Roman" w:eastAsia="Times New Roman" w:hAnsi="Times New Roman" w:cs="Times New Roman"/>
          <w:sz w:val="28"/>
          <w:szCs w:val="28"/>
          <w:lang w:eastAsia="ru-RU"/>
        </w:rPr>
        <w:t>3.2. Прием и регистрация ходатайства о предоставлении муниципальной услуги</w:t>
      </w:r>
    </w:p>
    <w:p w:rsidR="000C4011" w:rsidRPr="003817AC"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sz w:val="28"/>
          <w:szCs w:val="28"/>
          <w:lang w:eastAsia="ru-RU"/>
        </w:rPr>
        <w:t> </w:t>
      </w:r>
    </w:p>
    <w:p w:rsidR="000C4011" w:rsidRPr="003817AC"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3.2.1. Юридическим фактом, являющимся основанием для начала выполнения административной процедуры, является поступление в Уполномоченный орган ходатайство и прилагаемых документов.</w:t>
      </w:r>
    </w:p>
    <w:p w:rsidR="000C4011" w:rsidRPr="003817AC"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3.2.2. Должностное лицо Уполномоченного органа, ответственное за прием и регистрацию заявления в день поступления ходатайства (при поступлении в электронном виде в нерабочее время – в ближайший рабочий день, следующий за днем поступления указанных документов):</w:t>
      </w:r>
    </w:p>
    <w:p w:rsidR="000C4011" w:rsidRPr="003817AC"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осуществляет регистрацию ходатайства и прилагаемых документов в журнале реги</w:t>
      </w:r>
      <w:r w:rsidRPr="003817AC">
        <w:rPr>
          <w:rFonts w:ascii="Times New Roman" w:eastAsia="Times New Roman" w:hAnsi="Times New Roman" w:cs="Times New Roman"/>
          <w:color w:val="000000"/>
          <w:sz w:val="28"/>
          <w:szCs w:val="28"/>
          <w:shd w:val="clear" w:color="auto" w:fill="FFFFFF"/>
          <w:lang w:eastAsia="ru-RU"/>
        </w:rPr>
        <w:softHyphen/>
        <w:t>страции входящих обращений;</w:t>
      </w:r>
    </w:p>
    <w:p w:rsidR="000C4011" w:rsidRPr="003817AC"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 xml:space="preserve">в случае личного обращения заявителя </w:t>
      </w:r>
      <w:r w:rsidR="003817AC" w:rsidRPr="003817AC">
        <w:rPr>
          <w:rFonts w:ascii="Times New Roman" w:eastAsia="Times New Roman" w:hAnsi="Times New Roman" w:cs="Times New Roman"/>
          <w:color w:val="000000"/>
          <w:sz w:val="28"/>
          <w:szCs w:val="28"/>
          <w:shd w:val="clear" w:color="auto" w:fill="FFFFFF"/>
          <w:lang w:eastAsia="ru-RU"/>
        </w:rPr>
        <w:t>в Уполномоченный орган</w:t>
      </w:r>
      <w:r w:rsidRPr="003817AC">
        <w:rPr>
          <w:rFonts w:ascii="Times New Roman" w:eastAsia="Times New Roman" w:hAnsi="Times New Roman" w:cs="Times New Roman"/>
          <w:color w:val="000000"/>
          <w:sz w:val="28"/>
          <w:szCs w:val="28"/>
          <w:shd w:val="clear" w:color="auto" w:fill="FFFFFF"/>
          <w:lang w:eastAsia="ru-RU"/>
        </w:rPr>
        <w:t xml:space="preserve"> вы</w:t>
      </w:r>
      <w:r w:rsidRPr="003817AC">
        <w:rPr>
          <w:rFonts w:ascii="Times New Roman" w:eastAsia="Times New Roman" w:hAnsi="Times New Roman" w:cs="Times New Roman"/>
          <w:color w:val="000000"/>
          <w:sz w:val="28"/>
          <w:szCs w:val="28"/>
          <w:shd w:val="clear" w:color="auto" w:fill="FFFFFF"/>
          <w:lang w:eastAsia="ru-RU"/>
        </w:rPr>
        <w:softHyphen/>
        <w:t>дает расписку в получении представленных документов с указанием их перечня.</w:t>
      </w:r>
    </w:p>
    <w:p w:rsidR="000C4011" w:rsidRPr="003817AC"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3.2.3. После регистрации ходатайства и прилагаемые к нему документы направ</w:t>
      </w:r>
      <w:r w:rsidRPr="003817AC">
        <w:rPr>
          <w:rFonts w:ascii="Times New Roman" w:eastAsia="Times New Roman" w:hAnsi="Times New Roman" w:cs="Times New Roman"/>
          <w:color w:val="000000"/>
          <w:sz w:val="28"/>
          <w:szCs w:val="28"/>
          <w:shd w:val="clear" w:color="auto" w:fill="FFFFFF"/>
          <w:lang w:eastAsia="ru-RU"/>
        </w:rPr>
        <w:softHyphen/>
        <w:t>ляются для рассмотрения должностному лицу Уполномоченного органа, ответственно</w:t>
      </w:r>
      <w:r w:rsidRPr="003817AC">
        <w:rPr>
          <w:rFonts w:ascii="Times New Roman" w:eastAsia="Times New Roman" w:hAnsi="Times New Roman" w:cs="Times New Roman"/>
          <w:color w:val="000000"/>
          <w:sz w:val="28"/>
          <w:szCs w:val="28"/>
          <w:shd w:val="clear" w:color="auto" w:fill="FFFFFF"/>
          <w:lang w:eastAsia="ru-RU"/>
        </w:rPr>
        <w:softHyphen/>
        <w:t>му за предоставление муниципальной услуги (далее – должностное лицо, ответственное за предоставление муниципальной услуги).</w:t>
      </w:r>
    </w:p>
    <w:p w:rsidR="000C4011" w:rsidRPr="003817AC"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3.2.4. Срок выполнения данной административной процедуры составляет 1 рабо</w:t>
      </w:r>
      <w:r w:rsidRPr="003817AC">
        <w:rPr>
          <w:rFonts w:ascii="Times New Roman" w:eastAsia="Times New Roman" w:hAnsi="Times New Roman" w:cs="Times New Roman"/>
          <w:color w:val="000000"/>
          <w:sz w:val="28"/>
          <w:szCs w:val="28"/>
          <w:shd w:val="clear" w:color="auto" w:fill="FFFFFF"/>
          <w:lang w:eastAsia="ru-RU"/>
        </w:rPr>
        <w:softHyphen/>
        <w:t>чий день со дня поступления </w:t>
      </w:r>
      <w:r w:rsidRPr="003817AC">
        <w:rPr>
          <w:rFonts w:ascii="Times New Roman" w:eastAsia="Times New Roman" w:hAnsi="Times New Roman" w:cs="Times New Roman"/>
          <w:color w:val="0000FF"/>
          <w:sz w:val="28"/>
          <w:szCs w:val="28"/>
          <w:u w:val="single"/>
          <w:shd w:val="clear" w:color="auto" w:fill="FFFFFF"/>
          <w:lang w:eastAsia="ru-RU"/>
        </w:rPr>
        <w:t>ходатайства</w:t>
      </w:r>
      <w:r w:rsidRPr="003817AC">
        <w:rPr>
          <w:rFonts w:ascii="Times New Roman" w:eastAsia="Times New Roman" w:hAnsi="Times New Roman" w:cs="Times New Roman"/>
          <w:color w:val="000000"/>
          <w:sz w:val="28"/>
          <w:szCs w:val="28"/>
          <w:shd w:val="clear" w:color="auto" w:fill="FFFFFF"/>
          <w:lang w:eastAsia="ru-RU"/>
        </w:rPr>
        <w:t> и прилагаемых до</w:t>
      </w:r>
      <w:r w:rsidR="003817AC" w:rsidRPr="003817AC">
        <w:rPr>
          <w:rFonts w:ascii="Times New Roman" w:eastAsia="Times New Roman" w:hAnsi="Times New Roman" w:cs="Times New Roman"/>
          <w:color w:val="000000"/>
          <w:sz w:val="28"/>
          <w:szCs w:val="28"/>
          <w:shd w:val="clear" w:color="auto" w:fill="FFFFFF"/>
          <w:lang w:eastAsia="ru-RU"/>
        </w:rPr>
        <w:t>кументов в Уполномоченный орган</w:t>
      </w:r>
      <w:r w:rsidRPr="003817AC">
        <w:rPr>
          <w:rFonts w:ascii="Times New Roman" w:eastAsia="Times New Roman" w:hAnsi="Times New Roman" w:cs="Times New Roman"/>
          <w:color w:val="000000"/>
          <w:sz w:val="28"/>
          <w:szCs w:val="28"/>
          <w:shd w:val="clear" w:color="auto" w:fill="FFFFFF"/>
          <w:lang w:eastAsia="ru-RU"/>
        </w:rPr>
        <w:t>.</w:t>
      </w:r>
    </w:p>
    <w:p w:rsidR="000C4011" w:rsidRPr="003817AC"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3.2.5. Результатом выполнения данной административной процедуры является по</w:t>
      </w:r>
      <w:r w:rsidRPr="003817AC">
        <w:rPr>
          <w:rFonts w:ascii="Times New Roman" w:eastAsia="Times New Roman" w:hAnsi="Times New Roman" w:cs="Times New Roman"/>
          <w:color w:val="000000"/>
          <w:sz w:val="28"/>
          <w:szCs w:val="28"/>
          <w:shd w:val="clear" w:color="auto" w:fill="FFFFFF"/>
          <w:lang w:eastAsia="ru-RU"/>
        </w:rPr>
        <w:softHyphen/>
        <w:t>лучение должностным лицом, ответственным за предоставление муниципальной услуги ходатайства и прилагаемых документов на рассмотрение.</w:t>
      </w:r>
    </w:p>
    <w:p w:rsidR="000C4011" w:rsidRPr="003817AC"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i/>
          <w:iCs/>
          <w:sz w:val="28"/>
          <w:szCs w:val="28"/>
          <w:lang w:eastAsia="ru-RU"/>
        </w:rPr>
        <w:t> </w:t>
      </w:r>
    </w:p>
    <w:p w:rsidR="000C4011" w:rsidRPr="003817AC" w:rsidRDefault="000C4011" w:rsidP="000C4011">
      <w:pPr>
        <w:spacing w:after="0" w:line="240" w:lineRule="auto"/>
        <w:ind w:firstLine="720"/>
        <w:jc w:val="center"/>
        <w:rPr>
          <w:rFonts w:ascii="Times New Roman" w:eastAsia="Times New Roman" w:hAnsi="Times New Roman" w:cs="Times New Roman"/>
          <w:sz w:val="28"/>
          <w:szCs w:val="28"/>
          <w:lang w:eastAsia="ru-RU"/>
        </w:rPr>
      </w:pPr>
      <w:r w:rsidRPr="003817AC">
        <w:rPr>
          <w:rFonts w:ascii="Times New Roman" w:eastAsia="Times New Roman" w:hAnsi="Times New Roman" w:cs="Times New Roman"/>
          <w:sz w:val="28"/>
          <w:szCs w:val="28"/>
          <w:lang w:eastAsia="ru-RU"/>
        </w:rPr>
        <w:t>3.3. Рассмотрение ходатайства и представленных документов, подготовка и принятие решения Уполномоченным органом</w:t>
      </w:r>
    </w:p>
    <w:p w:rsidR="000C4011" w:rsidRPr="003817AC" w:rsidRDefault="000C4011" w:rsidP="000C4011">
      <w:pPr>
        <w:spacing w:after="0" w:line="240" w:lineRule="auto"/>
        <w:ind w:firstLine="720"/>
        <w:jc w:val="center"/>
        <w:rPr>
          <w:rFonts w:ascii="Times New Roman" w:eastAsia="Times New Roman" w:hAnsi="Times New Roman" w:cs="Times New Roman"/>
          <w:sz w:val="28"/>
          <w:szCs w:val="28"/>
          <w:lang w:eastAsia="ru-RU"/>
        </w:rPr>
      </w:pPr>
      <w:r w:rsidRPr="003817AC">
        <w:rPr>
          <w:rFonts w:ascii="Times New Roman" w:eastAsia="Times New Roman" w:hAnsi="Times New Roman" w:cs="Times New Roman"/>
          <w:sz w:val="28"/>
          <w:szCs w:val="28"/>
          <w:lang w:eastAsia="ru-RU"/>
        </w:rPr>
        <w:t> </w:t>
      </w:r>
    </w:p>
    <w:p w:rsidR="000C4011" w:rsidRPr="003817AC" w:rsidRDefault="000C4011" w:rsidP="000C4011">
      <w:pPr>
        <w:spacing w:after="0" w:line="240" w:lineRule="auto"/>
        <w:ind w:firstLine="54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3.3.1. Основанием для начала административной процедуры является получение специалистом, ответственным за предоставление муниципальной услуги, ходатайства и прилагаемых к нему документов.</w:t>
      </w:r>
    </w:p>
    <w:p w:rsidR="000C4011" w:rsidRPr="003817AC" w:rsidRDefault="000C4011" w:rsidP="000C4011">
      <w:pPr>
        <w:spacing w:after="0" w:line="240" w:lineRule="auto"/>
        <w:ind w:firstLine="54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3.3.2. Специалист, ответственный за предоставление муниципальной услуги, в течение 2 календарных дней со дня регистрации ходатайства рассматривает представлен</w:t>
      </w:r>
      <w:r w:rsidRPr="003817AC">
        <w:rPr>
          <w:rFonts w:ascii="Times New Roman" w:eastAsia="Times New Roman" w:hAnsi="Times New Roman" w:cs="Times New Roman"/>
          <w:color w:val="000000"/>
          <w:sz w:val="28"/>
          <w:szCs w:val="28"/>
          <w:shd w:val="clear" w:color="auto" w:fill="FFFFFF"/>
          <w:lang w:eastAsia="ru-RU"/>
        </w:rPr>
        <w:softHyphen/>
        <w:t>ные документы, проверяет их на соответствие требованиям земельного законодатель</w:t>
      </w:r>
      <w:r w:rsidRPr="003817AC">
        <w:rPr>
          <w:rFonts w:ascii="Times New Roman" w:eastAsia="Times New Roman" w:hAnsi="Times New Roman" w:cs="Times New Roman"/>
          <w:color w:val="000000"/>
          <w:sz w:val="28"/>
          <w:szCs w:val="28"/>
          <w:shd w:val="clear" w:color="auto" w:fill="FFFFFF"/>
          <w:lang w:eastAsia="ru-RU"/>
        </w:rPr>
        <w:softHyphen/>
        <w:t>ства.</w:t>
      </w:r>
    </w:p>
    <w:p w:rsidR="000C4011" w:rsidRPr="003817AC" w:rsidRDefault="000C4011" w:rsidP="000C4011">
      <w:pPr>
        <w:spacing w:after="0" w:line="240" w:lineRule="auto"/>
        <w:ind w:firstLine="54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3.3.3. В случае выявления оснований для возврата ходатайства, Уполномоченный ор</w:t>
      </w:r>
      <w:r w:rsidRPr="003817AC">
        <w:rPr>
          <w:rFonts w:ascii="Times New Roman" w:eastAsia="Times New Roman" w:hAnsi="Times New Roman" w:cs="Times New Roman"/>
          <w:color w:val="000000"/>
          <w:sz w:val="28"/>
          <w:szCs w:val="28"/>
          <w:shd w:val="clear" w:color="auto" w:fill="FFFFFF"/>
          <w:lang w:eastAsia="ru-RU"/>
        </w:rPr>
        <w:softHyphen/>
        <w:t>ган в течение 10 дней со дня поступления ходатайства, возвращает заявление заявителю.</w:t>
      </w:r>
    </w:p>
    <w:p w:rsidR="000C4011" w:rsidRPr="003817AC" w:rsidRDefault="000C4011" w:rsidP="000C4011">
      <w:pPr>
        <w:spacing w:after="0" w:line="240" w:lineRule="auto"/>
        <w:ind w:firstLine="54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lastRenderedPageBreak/>
        <w:t>Специалист, ответственный за предоставление муниципальной услуги, в течение 2 дней с момента выявления оснований для возврата, готовит уведомление о возврате заявления.</w:t>
      </w:r>
    </w:p>
    <w:p w:rsidR="000C4011" w:rsidRPr="003817AC" w:rsidRDefault="000C4011" w:rsidP="000C4011">
      <w:pPr>
        <w:spacing w:after="0" w:line="240" w:lineRule="auto"/>
        <w:ind w:firstLine="54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В течение 3 дней подготовленное уведомление подписывается руководителем Уполномоченного органа.</w:t>
      </w:r>
    </w:p>
    <w:p w:rsidR="000C4011" w:rsidRPr="003817AC" w:rsidRDefault="000C4011" w:rsidP="000C4011">
      <w:pPr>
        <w:spacing w:after="0" w:line="240" w:lineRule="auto"/>
        <w:ind w:firstLine="54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Специалист, ответственный за регистрацию корреспонденции, регистрирует уве</w:t>
      </w:r>
      <w:r w:rsidRPr="003817AC">
        <w:rPr>
          <w:rFonts w:ascii="Times New Roman" w:eastAsia="Times New Roman" w:hAnsi="Times New Roman" w:cs="Times New Roman"/>
          <w:color w:val="000000"/>
          <w:sz w:val="28"/>
          <w:szCs w:val="28"/>
          <w:shd w:val="clear" w:color="auto" w:fill="FFFFFF"/>
          <w:lang w:eastAsia="ru-RU"/>
        </w:rPr>
        <w:softHyphen/>
        <w:t>домление о возврате и в течение 1 календарного дня со дня регистрации, направляет заявителю почтовым отправлением по адресу, указанному в заявлении.</w:t>
      </w:r>
    </w:p>
    <w:p w:rsidR="000C4011" w:rsidRPr="003817AC" w:rsidRDefault="000C4011" w:rsidP="000C4011">
      <w:pPr>
        <w:spacing w:after="0" w:line="240" w:lineRule="auto"/>
        <w:ind w:firstLine="54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 xml:space="preserve">3.3.4. </w:t>
      </w:r>
      <w:proofErr w:type="gramStart"/>
      <w:r w:rsidRPr="003817AC">
        <w:rPr>
          <w:rFonts w:ascii="Times New Roman" w:eastAsia="Times New Roman" w:hAnsi="Times New Roman" w:cs="Times New Roman"/>
          <w:color w:val="000000"/>
          <w:sz w:val="28"/>
          <w:szCs w:val="28"/>
          <w:shd w:val="clear" w:color="auto" w:fill="FFFFFF"/>
          <w:lang w:eastAsia="ru-RU"/>
        </w:rPr>
        <w:t>В случае отсутствия оснований для возврата ходатайства специалист, ответственный за предо</w:t>
      </w:r>
      <w:r w:rsidRPr="003817AC">
        <w:rPr>
          <w:rFonts w:ascii="Times New Roman" w:eastAsia="Times New Roman" w:hAnsi="Times New Roman" w:cs="Times New Roman"/>
          <w:color w:val="000000"/>
          <w:sz w:val="28"/>
          <w:szCs w:val="28"/>
          <w:shd w:val="clear" w:color="auto" w:fill="FFFFFF"/>
          <w:lang w:eastAsia="ru-RU"/>
        </w:rPr>
        <w:softHyphen/>
        <w:t>ставление муниципальной услуги, рассматривает документы на наличие или отсутствие оснований для отказа в предоставлении муниципальной услуги, указанных в </w:t>
      </w:r>
      <w:r w:rsidRPr="003817AC">
        <w:rPr>
          <w:rFonts w:ascii="Times New Roman" w:eastAsia="Times New Roman" w:hAnsi="Times New Roman" w:cs="Times New Roman"/>
          <w:color w:val="0000FF"/>
          <w:sz w:val="28"/>
          <w:szCs w:val="28"/>
          <w:shd w:val="clear" w:color="auto" w:fill="FFFFFF"/>
          <w:lang w:eastAsia="ru-RU"/>
        </w:rPr>
        <w:t>пункте 2.9.3</w:t>
      </w:r>
      <w:r w:rsidRPr="003817AC">
        <w:rPr>
          <w:rFonts w:ascii="Times New Roman" w:eastAsia="Times New Roman" w:hAnsi="Times New Roman" w:cs="Times New Roman"/>
          <w:color w:val="000000"/>
          <w:sz w:val="28"/>
          <w:szCs w:val="28"/>
          <w:shd w:val="clear" w:color="auto" w:fill="FFFFFF"/>
          <w:lang w:eastAsia="ru-RU"/>
        </w:rPr>
        <w:t> настоящего административного регламента, в течение 10 календарных дней с даты получения ходатайства, а также осуществляет формирование запросов в федеральный орган исполнительной власти, уполномоченный осуществление государственной регистрации юридических лиц и индивидуальных</w:t>
      </w:r>
      <w:proofErr w:type="gramEnd"/>
      <w:r w:rsidRPr="003817AC">
        <w:rPr>
          <w:rFonts w:ascii="Times New Roman" w:eastAsia="Times New Roman" w:hAnsi="Times New Roman" w:cs="Times New Roman"/>
          <w:color w:val="000000"/>
          <w:sz w:val="28"/>
          <w:szCs w:val="28"/>
          <w:shd w:val="clear" w:color="auto" w:fill="FFFFFF"/>
          <w:lang w:eastAsia="ru-RU"/>
        </w:rPr>
        <w:t xml:space="preserve"> пред</w:t>
      </w:r>
      <w:r w:rsidRPr="003817AC">
        <w:rPr>
          <w:rFonts w:ascii="Times New Roman" w:eastAsia="Times New Roman" w:hAnsi="Times New Roman" w:cs="Times New Roman"/>
          <w:color w:val="000000"/>
          <w:sz w:val="28"/>
          <w:szCs w:val="28"/>
          <w:shd w:val="clear" w:color="auto" w:fill="FFFFFF"/>
          <w:lang w:eastAsia="ru-RU"/>
        </w:rPr>
        <w:softHyphen/>
        <w:t>принимателей о предоставлении сведений из ЕГРЮЛ или ЕГРИП, о предоставлении сведений из Единого государственного реестра недвижимости на здания, строения, зе</w:t>
      </w:r>
      <w:r w:rsidRPr="003817AC">
        <w:rPr>
          <w:rFonts w:ascii="Times New Roman" w:eastAsia="Times New Roman" w:hAnsi="Times New Roman" w:cs="Times New Roman"/>
          <w:color w:val="000000"/>
          <w:sz w:val="28"/>
          <w:szCs w:val="28"/>
          <w:shd w:val="clear" w:color="auto" w:fill="FFFFFF"/>
          <w:lang w:eastAsia="ru-RU"/>
        </w:rPr>
        <w:softHyphen/>
        <w:t>мельные участки.</w:t>
      </w:r>
    </w:p>
    <w:p w:rsidR="000C4011" w:rsidRPr="003817AC"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3.3.5. В случае соответствия представленных документов установленным требо</w:t>
      </w:r>
      <w:r w:rsidRPr="003817AC">
        <w:rPr>
          <w:rFonts w:ascii="Times New Roman" w:eastAsia="Times New Roman" w:hAnsi="Times New Roman" w:cs="Times New Roman"/>
          <w:color w:val="000000"/>
          <w:sz w:val="28"/>
          <w:szCs w:val="28"/>
          <w:shd w:val="clear" w:color="auto" w:fill="FFFFFF"/>
          <w:lang w:eastAsia="ru-RU"/>
        </w:rPr>
        <w:softHyphen/>
        <w:t>ваниям, специалист, ответственный за предоставление муниципальной услуги, осуще</w:t>
      </w:r>
      <w:r w:rsidRPr="003817AC">
        <w:rPr>
          <w:rFonts w:ascii="Times New Roman" w:eastAsia="Times New Roman" w:hAnsi="Times New Roman" w:cs="Times New Roman"/>
          <w:color w:val="000000"/>
          <w:sz w:val="28"/>
          <w:szCs w:val="28"/>
          <w:shd w:val="clear" w:color="auto" w:fill="FFFFFF"/>
          <w:lang w:eastAsia="ru-RU"/>
        </w:rPr>
        <w:softHyphen/>
        <w:t>ствляет одно из следующих действий: готовит проект решения органа местного самоуправления об установлении публичного сервитута с сопроводитель</w:t>
      </w:r>
      <w:r w:rsidRPr="003817AC">
        <w:rPr>
          <w:rFonts w:ascii="Times New Roman" w:eastAsia="Times New Roman" w:hAnsi="Times New Roman" w:cs="Times New Roman"/>
          <w:color w:val="000000"/>
          <w:sz w:val="28"/>
          <w:szCs w:val="28"/>
          <w:shd w:val="clear" w:color="auto" w:fill="FFFFFF"/>
          <w:lang w:eastAsia="ru-RU"/>
        </w:rPr>
        <w:softHyphen/>
        <w:t>ным письмом за подписью руководителя Уполномоченного органа;</w:t>
      </w:r>
    </w:p>
    <w:p w:rsidR="000C4011" w:rsidRPr="003817AC" w:rsidRDefault="000C4011" w:rsidP="000C4011">
      <w:pPr>
        <w:spacing w:after="0" w:line="240" w:lineRule="auto"/>
        <w:ind w:firstLine="54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3.3.6. В случае наличия оснований для отказа в предоставлении муниципальной услуги, специалист, ответственный за предоставление муниципальной услуги, готовит проект решения органа местного самоуправления об отказе в  установлении публичного сервитута с сопроводительным письмом за подписью руководителя Уполномоченного органа.</w:t>
      </w:r>
    </w:p>
    <w:p w:rsidR="000C4011" w:rsidRPr="003817AC" w:rsidRDefault="000C4011" w:rsidP="000C4011">
      <w:pPr>
        <w:spacing w:after="0" w:line="240" w:lineRule="auto"/>
        <w:ind w:firstLine="54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3.3.7. Специалист, ответственный за предоставление муниципальной услуги, в день получения документов, подписанных руководителем Уполномоченного органа, осуще</w:t>
      </w:r>
      <w:r w:rsidRPr="003817AC">
        <w:rPr>
          <w:rFonts w:ascii="Times New Roman" w:eastAsia="Times New Roman" w:hAnsi="Times New Roman" w:cs="Times New Roman"/>
          <w:color w:val="000000"/>
          <w:sz w:val="28"/>
          <w:szCs w:val="28"/>
          <w:shd w:val="clear" w:color="auto" w:fill="FFFFFF"/>
          <w:lang w:eastAsia="ru-RU"/>
        </w:rPr>
        <w:softHyphen/>
        <w:t>ствляет одно из следующих действий:</w:t>
      </w:r>
    </w:p>
    <w:p w:rsidR="000C4011" w:rsidRPr="003817AC"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регистрирует решение  органа местного самоуправления об установлении публичного сервитута с сопроводительным письмом;</w:t>
      </w:r>
    </w:p>
    <w:p w:rsidR="000C4011" w:rsidRPr="003817AC" w:rsidRDefault="000C4011" w:rsidP="000C4011">
      <w:pPr>
        <w:spacing w:after="0" w:line="240" w:lineRule="auto"/>
        <w:ind w:firstLine="72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регистрирует решение органа местного самоуправления об отказе в установлении публичного сервитута с сопроводительным письмом;</w:t>
      </w:r>
    </w:p>
    <w:p w:rsidR="000C4011" w:rsidRPr="003817AC" w:rsidRDefault="000C4011" w:rsidP="000C4011">
      <w:pPr>
        <w:spacing w:after="0" w:line="240" w:lineRule="auto"/>
        <w:ind w:firstLine="54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3.3.8. Максимальный срок выполнения данной административной процедуры со</w:t>
      </w:r>
      <w:r w:rsidRPr="003817AC">
        <w:rPr>
          <w:rFonts w:ascii="Times New Roman" w:eastAsia="Times New Roman" w:hAnsi="Times New Roman" w:cs="Times New Roman"/>
          <w:color w:val="000000"/>
          <w:sz w:val="28"/>
          <w:szCs w:val="28"/>
          <w:shd w:val="clear" w:color="auto" w:fill="FFFFFF"/>
          <w:lang w:eastAsia="ru-RU"/>
        </w:rPr>
        <w:softHyphen/>
        <w:t>ставляет не более 24 календарных дней.</w:t>
      </w:r>
    </w:p>
    <w:p w:rsidR="000C4011" w:rsidRPr="003817AC" w:rsidRDefault="000C4011" w:rsidP="000C4011">
      <w:pPr>
        <w:spacing w:after="0" w:line="240" w:lineRule="auto"/>
        <w:ind w:firstLine="54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3.3.9. Результатом административной процедуры является передача зарегистриро</w:t>
      </w:r>
      <w:r w:rsidRPr="003817AC">
        <w:rPr>
          <w:rFonts w:ascii="Times New Roman" w:eastAsia="Times New Roman" w:hAnsi="Times New Roman" w:cs="Times New Roman"/>
          <w:color w:val="000000"/>
          <w:sz w:val="28"/>
          <w:szCs w:val="28"/>
          <w:shd w:val="clear" w:color="auto" w:fill="FFFFFF"/>
          <w:lang w:eastAsia="ru-RU"/>
        </w:rPr>
        <w:softHyphen/>
        <w:t>ванных документов: решения  органа местного самоуправления об установлении публичного сервитута, решения органа местного самоуправления об отказе в установлении публичного сервитута - с сопро</w:t>
      </w:r>
      <w:r w:rsidRPr="003817AC">
        <w:rPr>
          <w:rFonts w:ascii="Times New Roman" w:eastAsia="Times New Roman" w:hAnsi="Times New Roman" w:cs="Times New Roman"/>
          <w:color w:val="000000"/>
          <w:sz w:val="28"/>
          <w:szCs w:val="28"/>
          <w:shd w:val="clear" w:color="auto" w:fill="FFFFFF"/>
          <w:lang w:eastAsia="ru-RU"/>
        </w:rPr>
        <w:softHyphen/>
      </w:r>
      <w:r w:rsidRPr="003817AC">
        <w:rPr>
          <w:rFonts w:ascii="Times New Roman" w:eastAsia="Times New Roman" w:hAnsi="Times New Roman" w:cs="Times New Roman"/>
          <w:color w:val="000000"/>
          <w:sz w:val="28"/>
          <w:szCs w:val="28"/>
          <w:shd w:val="clear" w:color="auto" w:fill="FFFFFF"/>
          <w:lang w:eastAsia="ru-RU"/>
        </w:rPr>
        <w:lastRenderedPageBreak/>
        <w:t>водительным письмом специалисту, ответственному за направление корреспонденции.</w:t>
      </w:r>
    </w:p>
    <w:p w:rsidR="000C4011" w:rsidRPr="003817AC" w:rsidRDefault="000C4011" w:rsidP="000C4011">
      <w:pPr>
        <w:spacing w:after="0" w:line="240" w:lineRule="auto"/>
        <w:ind w:firstLine="720"/>
        <w:jc w:val="center"/>
        <w:rPr>
          <w:rFonts w:ascii="Times New Roman" w:eastAsia="Times New Roman" w:hAnsi="Times New Roman" w:cs="Times New Roman"/>
          <w:sz w:val="28"/>
          <w:szCs w:val="28"/>
          <w:lang w:eastAsia="ru-RU"/>
        </w:rPr>
      </w:pPr>
      <w:r w:rsidRPr="003817AC">
        <w:rPr>
          <w:rFonts w:ascii="Times New Roman" w:eastAsia="Times New Roman" w:hAnsi="Times New Roman" w:cs="Times New Roman"/>
          <w:i/>
          <w:iCs/>
          <w:sz w:val="28"/>
          <w:szCs w:val="28"/>
          <w:lang w:eastAsia="ru-RU"/>
        </w:rPr>
        <w:t> </w:t>
      </w:r>
    </w:p>
    <w:p w:rsidR="000C4011" w:rsidRPr="003817AC" w:rsidRDefault="000C4011" w:rsidP="000C4011">
      <w:pPr>
        <w:spacing w:after="0" w:line="240" w:lineRule="auto"/>
        <w:ind w:firstLine="720"/>
        <w:jc w:val="center"/>
        <w:rPr>
          <w:rFonts w:ascii="Times New Roman" w:eastAsia="Times New Roman" w:hAnsi="Times New Roman" w:cs="Times New Roman"/>
          <w:sz w:val="28"/>
          <w:szCs w:val="28"/>
          <w:lang w:eastAsia="ru-RU"/>
        </w:rPr>
      </w:pPr>
      <w:r w:rsidRPr="003817AC">
        <w:rPr>
          <w:rFonts w:ascii="Times New Roman" w:eastAsia="Times New Roman" w:hAnsi="Times New Roman" w:cs="Times New Roman"/>
          <w:sz w:val="28"/>
          <w:szCs w:val="28"/>
          <w:lang w:eastAsia="ru-RU"/>
        </w:rPr>
        <w:t>3.4. Выдача (направление) заявителю (заявителям) решения об установлении публичного сервитута или решения об отказе в установлении публичного сервитута (с сопроводительным письмом)</w:t>
      </w:r>
    </w:p>
    <w:p w:rsidR="000C4011" w:rsidRPr="003817AC" w:rsidRDefault="000C4011" w:rsidP="000C4011">
      <w:pPr>
        <w:spacing w:after="0" w:line="240" w:lineRule="auto"/>
        <w:ind w:firstLine="720"/>
        <w:jc w:val="center"/>
        <w:rPr>
          <w:rFonts w:ascii="Times New Roman" w:eastAsia="Times New Roman" w:hAnsi="Times New Roman" w:cs="Times New Roman"/>
          <w:sz w:val="28"/>
          <w:szCs w:val="28"/>
          <w:lang w:eastAsia="ru-RU"/>
        </w:rPr>
      </w:pPr>
      <w:r w:rsidRPr="003817AC">
        <w:rPr>
          <w:rFonts w:ascii="Times New Roman" w:eastAsia="Times New Roman" w:hAnsi="Times New Roman" w:cs="Times New Roman"/>
          <w:sz w:val="28"/>
          <w:szCs w:val="28"/>
          <w:lang w:eastAsia="ru-RU"/>
        </w:rPr>
        <w:t> </w:t>
      </w:r>
    </w:p>
    <w:p w:rsidR="000C4011" w:rsidRPr="003817AC" w:rsidRDefault="000C4011" w:rsidP="000C4011">
      <w:pPr>
        <w:spacing w:after="0" w:line="240" w:lineRule="auto"/>
        <w:ind w:firstLine="709"/>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3.4.1. Основанием для начала административной процедуры является поступле</w:t>
      </w:r>
      <w:r w:rsidRPr="003817AC">
        <w:rPr>
          <w:rFonts w:ascii="Times New Roman" w:eastAsia="Times New Roman" w:hAnsi="Times New Roman" w:cs="Times New Roman"/>
          <w:color w:val="000000"/>
          <w:sz w:val="28"/>
          <w:szCs w:val="28"/>
          <w:shd w:val="clear" w:color="auto" w:fill="FFFFFF"/>
          <w:lang w:eastAsia="ru-RU"/>
        </w:rPr>
        <w:softHyphen/>
        <w:t>ние специалисту, ответственному за направление корреспонденции 2-х экземпляров со</w:t>
      </w:r>
      <w:r w:rsidRPr="003817AC">
        <w:rPr>
          <w:rFonts w:ascii="Times New Roman" w:eastAsia="Times New Roman" w:hAnsi="Times New Roman" w:cs="Times New Roman"/>
          <w:color w:val="000000"/>
          <w:sz w:val="28"/>
          <w:szCs w:val="28"/>
          <w:shd w:val="clear" w:color="auto" w:fill="FFFFFF"/>
          <w:lang w:eastAsia="ru-RU"/>
        </w:rPr>
        <w:softHyphen/>
        <w:t xml:space="preserve">проводительных писем о возврате заявления, решения органа местного самоуправления об установлении публичного сервитута, решения  органа местного самоуправления об отказе в установлении публичного сервитута, один </w:t>
      </w:r>
      <w:proofErr w:type="gramStart"/>
      <w:r w:rsidRPr="003817AC">
        <w:rPr>
          <w:rFonts w:ascii="Times New Roman" w:eastAsia="Times New Roman" w:hAnsi="Times New Roman" w:cs="Times New Roman"/>
          <w:color w:val="000000"/>
          <w:sz w:val="28"/>
          <w:szCs w:val="28"/>
          <w:shd w:val="clear" w:color="auto" w:fill="FFFFFF"/>
          <w:lang w:eastAsia="ru-RU"/>
        </w:rPr>
        <w:t>из</w:t>
      </w:r>
      <w:proofErr w:type="gramEnd"/>
      <w:r w:rsidRPr="003817AC">
        <w:rPr>
          <w:rFonts w:ascii="Times New Roman" w:eastAsia="Times New Roman" w:hAnsi="Times New Roman" w:cs="Times New Roman"/>
          <w:color w:val="000000"/>
          <w:sz w:val="28"/>
          <w:szCs w:val="28"/>
          <w:shd w:val="clear" w:color="auto" w:fill="FFFFFF"/>
          <w:lang w:eastAsia="ru-RU"/>
        </w:rPr>
        <w:t xml:space="preserve"> которых остается в Уполномоченном органе, 1 - подлежит направлению заявителю.</w:t>
      </w:r>
    </w:p>
    <w:p w:rsidR="009B5CF9" w:rsidRDefault="000C4011" w:rsidP="000C4011">
      <w:pPr>
        <w:spacing w:after="0" w:line="240" w:lineRule="auto"/>
        <w:ind w:firstLine="540"/>
        <w:jc w:val="both"/>
        <w:rPr>
          <w:rFonts w:ascii="Times New Roman" w:eastAsia="Times New Roman" w:hAnsi="Times New Roman" w:cs="Times New Roman"/>
          <w:color w:val="000000"/>
          <w:sz w:val="28"/>
          <w:szCs w:val="28"/>
          <w:shd w:val="clear" w:color="auto" w:fill="FFFFFF"/>
          <w:lang w:eastAsia="ru-RU"/>
        </w:rPr>
      </w:pPr>
      <w:r w:rsidRPr="003817AC">
        <w:rPr>
          <w:rFonts w:ascii="Times New Roman" w:eastAsia="Times New Roman" w:hAnsi="Times New Roman" w:cs="Times New Roman"/>
          <w:color w:val="000000"/>
          <w:sz w:val="28"/>
          <w:szCs w:val="28"/>
          <w:shd w:val="clear" w:color="auto" w:fill="FFFFFF"/>
          <w:lang w:eastAsia="ru-RU"/>
        </w:rPr>
        <w:t>3.4.2. Специалист, ответственный за направление корреспонденции, не позднее сле</w:t>
      </w:r>
      <w:r w:rsidRPr="003817AC">
        <w:rPr>
          <w:rFonts w:ascii="Times New Roman" w:eastAsia="Times New Roman" w:hAnsi="Times New Roman" w:cs="Times New Roman"/>
          <w:color w:val="000000"/>
          <w:sz w:val="28"/>
          <w:szCs w:val="28"/>
          <w:shd w:val="clear" w:color="auto" w:fill="FFFFFF"/>
          <w:lang w:eastAsia="ru-RU"/>
        </w:rPr>
        <w:softHyphen/>
        <w:t xml:space="preserve">дующего рабочего дня </w:t>
      </w:r>
      <w:proofErr w:type="gramStart"/>
      <w:r w:rsidRPr="003817AC">
        <w:rPr>
          <w:rFonts w:ascii="Times New Roman" w:eastAsia="Times New Roman" w:hAnsi="Times New Roman" w:cs="Times New Roman"/>
          <w:color w:val="000000"/>
          <w:sz w:val="28"/>
          <w:szCs w:val="28"/>
          <w:shd w:val="clear" w:color="auto" w:fill="FFFFFF"/>
          <w:lang w:eastAsia="ru-RU"/>
        </w:rPr>
        <w:t>с даты получения</w:t>
      </w:r>
      <w:proofErr w:type="gramEnd"/>
      <w:r w:rsidRPr="003817AC">
        <w:rPr>
          <w:rFonts w:ascii="Times New Roman" w:eastAsia="Times New Roman" w:hAnsi="Times New Roman" w:cs="Times New Roman"/>
          <w:color w:val="000000"/>
          <w:sz w:val="28"/>
          <w:szCs w:val="28"/>
          <w:shd w:val="clear" w:color="auto" w:fill="FFFFFF"/>
          <w:lang w:eastAsia="ru-RU"/>
        </w:rPr>
        <w:t xml:space="preserve"> документов, являющихся результатом предо</w:t>
      </w:r>
      <w:r w:rsidRPr="003817AC">
        <w:rPr>
          <w:rFonts w:ascii="Times New Roman" w:eastAsia="Times New Roman" w:hAnsi="Times New Roman" w:cs="Times New Roman"/>
          <w:color w:val="000000"/>
          <w:sz w:val="28"/>
          <w:szCs w:val="28"/>
          <w:shd w:val="clear" w:color="auto" w:fill="FFFFFF"/>
          <w:lang w:eastAsia="ru-RU"/>
        </w:rPr>
        <w:softHyphen/>
        <w:t>ставления муниципальной услуги на I этапе, направляет их заявителю способом, указан</w:t>
      </w:r>
      <w:r w:rsidRPr="003817AC">
        <w:rPr>
          <w:rFonts w:ascii="Times New Roman" w:eastAsia="Times New Roman" w:hAnsi="Times New Roman" w:cs="Times New Roman"/>
          <w:color w:val="000000"/>
          <w:sz w:val="28"/>
          <w:szCs w:val="28"/>
          <w:shd w:val="clear" w:color="auto" w:fill="FFFFFF"/>
          <w:lang w:eastAsia="ru-RU"/>
        </w:rPr>
        <w:softHyphen/>
        <w:t xml:space="preserve">ным в заявлении: </w:t>
      </w:r>
    </w:p>
    <w:p w:rsidR="009B5CF9" w:rsidRPr="00132543" w:rsidRDefault="009B5CF9" w:rsidP="009B5CF9">
      <w:pPr>
        <w:autoSpaceDE w:val="0"/>
        <w:autoSpaceDN w:val="0"/>
        <w:adjustRightInd w:val="0"/>
        <w:spacing w:after="0" w:line="240" w:lineRule="auto"/>
        <w:ind w:firstLine="709"/>
        <w:jc w:val="both"/>
        <w:rPr>
          <w:rFonts w:ascii="Times New Roman" w:eastAsia="Calibri" w:hAnsi="Times New Roman"/>
          <w:sz w:val="28"/>
          <w:szCs w:val="28"/>
        </w:rPr>
      </w:pPr>
      <w:r w:rsidRPr="00132543">
        <w:rPr>
          <w:rFonts w:ascii="Times New Roman" w:eastAsia="Calibri" w:hAnsi="Times New Roman"/>
          <w:sz w:val="28"/>
          <w:szCs w:val="28"/>
        </w:rPr>
        <w:t>в форме электронного документа с использованием информационно-телекоммуникационных сетей общего пользования, в том числе Единого портала, Регионального портала, не позднее одного рабочего дня со дня принятия решения, предусмотренного пунктом 3.3.9;</w:t>
      </w:r>
    </w:p>
    <w:p w:rsidR="009B5CF9" w:rsidRPr="00132543" w:rsidRDefault="009B5CF9" w:rsidP="009B5CF9">
      <w:pPr>
        <w:autoSpaceDE w:val="0"/>
        <w:autoSpaceDN w:val="0"/>
        <w:adjustRightInd w:val="0"/>
        <w:spacing w:after="0" w:line="240" w:lineRule="auto"/>
        <w:ind w:firstLine="709"/>
        <w:jc w:val="both"/>
        <w:rPr>
          <w:rFonts w:ascii="Times New Roman" w:eastAsia="Calibri" w:hAnsi="Times New Roman"/>
          <w:sz w:val="28"/>
          <w:szCs w:val="28"/>
        </w:rPr>
      </w:pPr>
      <w:r w:rsidRPr="00132543">
        <w:rPr>
          <w:rFonts w:ascii="Times New Roman" w:eastAsia="Calibri" w:hAnsi="Times New Roman"/>
          <w:sz w:val="28"/>
          <w:szCs w:val="28"/>
        </w:rPr>
        <w:t>в форме документа на бумажном носителе посредством выдачи заявителю (представителю заявителя) лично под расписку либо направления документа не позднее рабочего дня, следующего за 3-м со дня принятия решения, предусмотренного пунктом 3.3.9, посредством почтового отправления по указанному в заявлении почтовому адресу.</w:t>
      </w:r>
    </w:p>
    <w:p w:rsidR="000C4011" w:rsidRPr="003817AC" w:rsidRDefault="000C4011" w:rsidP="000C4011">
      <w:pPr>
        <w:spacing w:after="0" w:line="240" w:lineRule="auto"/>
        <w:ind w:firstLine="540"/>
        <w:jc w:val="both"/>
        <w:rPr>
          <w:rFonts w:ascii="Times New Roman" w:eastAsia="Times New Roman" w:hAnsi="Times New Roman" w:cs="Times New Roman"/>
          <w:sz w:val="28"/>
          <w:szCs w:val="28"/>
          <w:lang w:eastAsia="ru-RU"/>
        </w:rPr>
      </w:pPr>
      <w:r w:rsidRPr="003817AC">
        <w:rPr>
          <w:rFonts w:ascii="Times New Roman" w:eastAsia="Times New Roman" w:hAnsi="Times New Roman" w:cs="Times New Roman"/>
          <w:color w:val="000000"/>
          <w:sz w:val="28"/>
          <w:szCs w:val="28"/>
          <w:shd w:val="clear" w:color="auto" w:fill="FFFFFF"/>
          <w:lang w:eastAsia="ru-RU"/>
        </w:rPr>
        <w:t>В случае если способ направления не указан направление результатов предоставле</w:t>
      </w:r>
      <w:r w:rsidRPr="003817AC">
        <w:rPr>
          <w:rFonts w:ascii="Times New Roman" w:eastAsia="Times New Roman" w:hAnsi="Times New Roman" w:cs="Times New Roman"/>
          <w:color w:val="000000"/>
          <w:sz w:val="28"/>
          <w:szCs w:val="28"/>
          <w:shd w:val="clear" w:color="auto" w:fill="FFFFFF"/>
          <w:lang w:eastAsia="ru-RU"/>
        </w:rPr>
        <w:softHyphen/>
        <w:t>ния муниципальной услуги осуществляется почтовым отправлением.</w:t>
      </w:r>
    </w:p>
    <w:p w:rsidR="000C4011" w:rsidRPr="009B5CF9" w:rsidRDefault="000C4011" w:rsidP="009B5CF9">
      <w:pPr>
        <w:pStyle w:val="a3"/>
        <w:numPr>
          <w:ilvl w:val="2"/>
          <w:numId w:val="1"/>
        </w:numPr>
        <w:spacing w:after="0" w:line="240" w:lineRule="auto"/>
        <w:ind w:left="0" w:firstLine="540"/>
        <w:jc w:val="both"/>
        <w:rPr>
          <w:rFonts w:ascii="Times New Roman" w:eastAsia="Times New Roman" w:hAnsi="Times New Roman" w:cs="Times New Roman"/>
          <w:color w:val="000000"/>
          <w:sz w:val="28"/>
          <w:szCs w:val="28"/>
          <w:shd w:val="clear" w:color="auto" w:fill="FFFFFF"/>
          <w:lang w:eastAsia="ru-RU"/>
        </w:rPr>
      </w:pPr>
      <w:r w:rsidRPr="009B5CF9">
        <w:rPr>
          <w:rFonts w:ascii="Times New Roman" w:eastAsia="Times New Roman" w:hAnsi="Times New Roman" w:cs="Times New Roman"/>
          <w:color w:val="000000"/>
          <w:sz w:val="28"/>
          <w:szCs w:val="28"/>
          <w:shd w:val="clear" w:color="auto" w:fill="FFFFFF"/>
          <w:lang w:eastAsia="ru-RU"/>
        </w:rPr>
        <w:t>Максимальный срок исполнения данной административной процедуры со</w:t>
      </w:r>
      <w:r w:rsidRPr="009B5CF9">
        <w:rPr>
          <w:rFonts w:ascii="Times New Roman" w:eastAsia="Times New Roman" w:hAnsi="Times New Roman" w:cs="Times New Roman"/>
          <w:color w:val="000000"/>
          <w:sz w:val="28"/>
          <w:szCs w:val="28"/>
          <w:shd w:val="clear" w:color="auto" w:fill="FFFFFF"/>
          <w:lang w:eastAsia="ru-RU"/>
        </w:rPr>
        <w:softHyphen/>
        <w:t>ставл</w:t>
      </w:r>
      <w:r w:rsidR="009B5CF9">
        <w:rPr>
          <w:rFonts w:ascii="Times New Roman" w:eastAsia="Times New Roman" w:hAnsi="Times New Roman" w:cs="Times New Roman"/>
          <w:color w:val="000000"/>
          <w:sz w:val="28"/>
          <w:szCs w:val="28"/>
          <w:shd w:val="clear" w:color="auto" w:fill="FFFFFF"/>
          <w:lang w:eastAsia="ru-RU"/>
        </w:rPr>
        <w:t>яет не более 3 календарных дней:</w:t>
      </w:r>
    </w:p>
    <w:p w:rsidR="009B5CF9" w:rsidRDefault="009B5CF9" w:rsidP="009B5CF9">
      <w:pPr>
        <w:pStyle w:val="a3"/>
        <w:autoSpaceDE w:val="0"/>
        <w:autoSpaceDN w:val="0"/>
        <w:adjustRightInd w:val="0"/>
        <w:spacing w:after="0" w:line="240" w:lineRule="auto"/>
        <w:ind w:left="0" w:firstLine="540"/>
        <w:jc w:val="both"/>
        <w:rPr>
          <w:rFonts w:ascii="Times New Roman" w:eastAsia="Calibri" w:hAnsi="Times New Roman"/>
          <w:sz w:val="28"/>
          <w:szCs w:val="28"/>
        </w:rPr>
      </w:pPr>
      <w:r>
        <w:rPr>
          <w:rFonts w:ascii="Times New Roman" w:hAnsi="Times New Roman"/>
          <w:sz w:val="28"/>
          <w:szCs w:val="28"/>
        </w:rPr>
        <w:t xml:space="preserve">- </w:t>
      </w:r>
      <w:r w:rsidRPr="009B5CF9">
        <w:rPr>
          <w:rFonts w:ascii="Times New Roman" w:eastAsia="Calibri" w:hAnsi="Times New Roman"/>
          <w:sz w:val="28"/>
          <w:szCs w:val="28"/>
        </w:rPr>
        <w:t>в форме электронного документа с использованием информационно-телекоммуникационных сетей общего пользования, в том числе Единого портала, Регионального портала, не позднее одного рабочего дня со дня принятия решения</w:t>
      </w:r>
      <w:r w:rsidRPr="009B5CF9">
        <w:rPr>
          <w:rFonts w:ascii="Times New Roman" w:hAnsi="Times New Roman"/>
          <w:sz w:val="28"/>
          <w:szCs w:val="28"/>
        </w:rPr>
        <w:t>, указанного в п.3.3.9. настоящего административного регламента</w:t>
      </w:r>
      <w:r w:rsidRPr="009B5CF9">
        <w:rPr>
          <w:rFonts w:ascii="Times New Roman" w:eastAsia="Calibri" w:hAnsi="Times New Roman"/>
          <w:sz w:val="28"/>
          <w:szCs w:val="28"/>
        </w:rPr>
        <w:t>;</w:t>
      </w:r>
    </w:p>
    <w:p w:rsidR="009B5CF9" w:rsidRPr="009B5CF9" w:rsidRDefault="009B5CF9" w:rsidP="009B5CF9">
      <w:pPr>
        <w:pStyle w:val="a3"/>
        <w:autoSpaceDE w:val="0"/>
        <w:autoSpaceDN w:val="0"/>
        <w:adjustRightInd w:val="0"/>
        <w:spacing w:after="0" w:line="240" w:lineRule="auto"/>
        <w:ind w:left="0" w:firstLine="540"/>
        <w:jc w:val="both"/>
        <w:rPr>
          <w:rFonts w:ascii="Times New Roman" w:eastAsia="Calibri" w:hAnsi="Times New Roman"/>
          <w:sz w:val="28"/>
          <w:szCs w:val="28"/>
        </w:rPr>
      </w:pPr>
      <w:r>
        <w:rPr>
          <w:rFonts w:ascii="Times New Roman" w:hAnsi="Times New Roman"/>
          <w:sz w:val="28"/>
          <w:szCs w:val="28"/>
        </w:rPr>
        <w:t>-</w:t>
      </w:r>
      <w:r>
        <w:rPr>
          <w:rFonts w:ascii="Times New Roman" w:eastAsia="Calibri" w:hAnsi="Times New Roman"/>
          <w:sz w:val="28"/>
          <w:szCs w:val="28"/>
        </w:rPr>
        <w:t xml:space="preserve"> </w:t>
      </w:r>
      <w:r w:rsidRPr="009B5CF9">
        <w:rPr>
          <w:rFonts w:ascii="Times New Roman" w:eastAsia="Calibri" w:hAnsi="Times New Roman"/>
          <w:sz w:val="28"/>
          <w:szCs w:val="28"/>
        </w:rPr>
        <w:t xml:space="preserve">в форме документа на бумажном носителе посредством выдачи заявителю (представителю заявителя) лично под расписку либо направления документа не позднее рабочего дня, следующего за 3-м рабочим днем со дня принятия решения, </w:t>
      </w:r>
      <w:r w:rsidRPr="009B5CF9">
        <w:rPr>
          <w:rFonts w:ascii="Times New Roman" w:hAnsi="Times New Roman"/>
          <w:sz w:val="28"/>
          <w:szCs w:val="28"/>
        </w:rPr>
        <w:t>указанного в п.3.3.9. настоящего административного регламента,</w:t>
      </w:r>
      <w:r w:rsidRPr="009B5CF9">
        <w:rPr>
          <w:rFonts w:ascii="Times New Roman" w:eastAsia="Calibri" w:hAnsi="Times New Roman"/>
          <w:sz w:val="28"/>
          <w:szCs w:val="28"/>
        </w:rPr>
        <w:t xml:space="preserve"> посредством почтового отправления по указанному в заявлении почтовому адресу.</w:t>
      </w:r>
    </w:p>
    <w:p w:rsidR="009B5CF9" w:rsidRPr="009B5CF9" w:rsidRDefault="009B5CF9" w:rsidP="009B5CF9">
      <w:pPr>
        <w:pStyle w:val="a3"/>
        <w:autoSpaceDE w:val="0"/>
        <w:autoSpaceDN w:val="0"/>
        <w:adjustRightInd w:val="0"/>
        <w:spacing w:after="0" w:line="240" w:lineRule="auto"/>
        <w:ind w:left="0" w:firstLine="540"/>
        <w:jc w:val="both"/>
        <w:rPr>
          <w:rFonts w:ascii="Times New Roman" w:hAnsi="Times New Roman"/>
          <w:sz w:val="28"/>
          <w:szCs w:val="28"/>
        </w:rPr>
      </w:pPr>
      <w:r w:rsidRPr="009B5CF9">
        <w:rPr>
          <w:rFonts w:ascii="Times New Roman" w:hAnsi="Times New Roman"/>
          <w:sz w:val="28"/>
          <w:szCs w:val="28"/>
        </w:rPr>
        <w:lastRenderedPageBreak/>
        <w:t xml:space="preserve">3.4.4. Результатом выполнения административной процедуры является направление (вручение) заявителю правового акта Уполномоченного органа (постановления), </w:t>
      </w:r>
      <w:r w:rsidRPr="009B5CF9">
        <w:rPr>
          <w:rFonts w:ascii="Times New Roman" w:eastAsia="Calibri" w:hAnsi="Times New Roman"/>
          <w:sz w:val="28"/>
          <w:szCs w:val="28"/>
        </w:rPr>
        <w:t>предусмотренного пунктом 3.3.9</w:t>
      </w:r>
      <w:r w:rsidRPr="009B5CF9">
        <w:rPr>
          <w:rFonts w:ascii="Times New Roman" w:hAnsi="Times New Roman"/>
          <w:sz w:val="28"/>
          <w:szCs w:val="28"/>
        </w:rPr>
        <w:t>.</w:t>
      </w:r>
    </w:p>
    <w:p w:rsidR="009B5CF9" w:rsidRPr="009B5CF9" w:rsidRDefault="009B5CF9" w:rsidP="009B5CF9">
      <w:pPr>
        <w:pStyle w:val="a3"/>
        <w:spacing w:after="0" w:line="240" w:lineRule="auto"/>
        <w:ind w:left="0" w:firstLine="540"/>
        <w:jc w:val="both"/>
        <w:rPr>
          <w:rFonts w:ascii="Times New Roman" w:eastAsia="Times New Roman" w:hAnsi="Times New Roman" w:cs="Times New Roman"/>
          <w:sz w:val="28"/>
          <w:szCs w:val="28"/>
          <w:lang w:eastAsia="ru-RU"/>
        </w:rPr>
      </w:pPr>
    </w:p>
    <w:p w:rsidR="009B5CF9" w:rsidRPr="00183179" w:rsidRDefault="009B5CF9" w:rsidP="00183179">
      <w:pPr>
        <w:pStyle w:val="a8"/>
        <w:spacing w:before="0" w:after="0"/>
        <w:rPr>
          <w:rFonts w:ascii="Times New Roman" w:hAnsi="Times New Roman"/>
          <w:b w:val="0"/>
          <w:sz w:val="28"/>
          <w:szCs w:val="28"/>
        </w:rPr>
      </w:pPr>
      <w:r w:rsidRPr="00132543">
        <w:rPr>
          <w:rFonts w:ascii="Times New Roman" w:hAnsi="Times New Roman"/>
          <w:b w:val="0"/>
          <w:sz w:val="28"/>
          <w:szCs w:val="28"/>
          <w:lang w:val="en-US"/>
        </w:rPr>
        <w:t>IV</w:t>
      </w:r>
      <w:r w:rsidRPr="00132543">
        <w:rPr>
          <w:rFonts w:ascii="Times New Roman" w:hAnsi="Times New Roman"/>
          <w:b w:val="0"/>
          <w:sz w:val="28"/>
          <w:szCs w:val="28"/>
        </w:rPr>
        <w:t xml:space="preserve">. </w:t>
      </w:r>
      <w:r w:rsidRPr="00132543">
        <w:rPr>
          <w:rFonts w:ascii="Times New Roman" w:hAnsi="Times New Roman"/>
          <w:b w:val="0"/>
          <w:caps w:val="0"/>
          <w:sz w:val="28"/>
          <w:szCs w:val="28"/>
        </w:rPr>
        <w:t xml:space="preserve">Формы контроля за исполнением </w:t>
      </w:r>
      <w:r w:rsidR="00183179" w:rsidRPr="00183179">
        <w:rPr>
          <w:rFonts w:ascii="Times New Roman" w:hAnsi="Times New Roman"/>
          <w:b w:val="0"/>
          <w:caps w:val="0"/>
          <w:sz w:val="28"/>
          <w:szCs w:val="28"/>
        </w:rPr>
        <w:t>административного регламента</w:t>
      </w:r>
    </w:p>
    <w:p w:rsidR="00183179" w:rsidRDefault="00183179" w:rsidP="009B5CF9">
      <w:pPr>
        <w:autoSpaceDE w:val="0"/>
        <w:autoSpaceDN w:val="0"/>
        <w:adjustRightInd w:val="0"/>
        <w:spacing w:after="0" w:line="240" w:lineRule="auto"/>
        <w:ind w:firstLine="709"/>
        <w:jc w:val="both"/>
        <w:rPr>
          <w:rFonts w:ascii="Times New Roman" w:hAnsi="Times New Roman"/>
          <w:sz w:val="28"/>
          <w:szCs w:val="28"/>
        </w:rPr>
      </w:pPr>
    </w:p>
    <w:p w:rsidR="009B5CF9" w:rsidRPr="00132543" w:rsidRDefault="009B5CF9" w:rsidP="009B5CF9">
      <w:pPr>
        <w:autoSpaceDE w:val="0"/>
        <w:autoSpaceDN w:val="0"/>
        <w:adjustRightInd w:val="0"/>
        <w:spacing w:after="0" w:line="240" w:lineRule="auto"/>
        <w:ind w:firstLine="709"/>
        <w:jc w:val="both"/>
        <w:rPr>
          <w:rFonts w:ascii="Times New Roman" w:hAnsi="Times New Roman"/>
          <w:sz w:val="28"/>
          <w:szCs w:val="28"/>
        </w:rPr>
      </w:pPr>
      <w:r w:rsidRPr="00132543">
        <w:rPr>
          <w:rFonts w:ascii="Times New Roman" w:hAnsi="Times New Roman"/>
          <w:sz w:val="28"/>
          <w:szCs w:val="28"/>
        </w:rPr>
        <w:t>4.1.</w:t>
      </w:r>
      <w:r w:rsidRPr="00132543">
        <w:rPr>
          <w:rFonts w:ascii="Times New Roman" w:hAnsi="Times New Roman"/>
          <w:sz w:val="28"/>
          <w:szCs w:val="28"/>
        </w:rPr>
        <w:tab/>
      </w:r>
      <w:proofErr w:type="gramStart"/>
      <w:r w:rsidRPr="00132543">
        <w:rPr>
          <w:rFonts w:ascii="Times New Roman" w:hAnsi="Times New Roman"/>
          <w:sz w:val="28"/>
          <w:szCs w:val="28"/>
        </w:rPr>
        <w:t>Контроль за</w:t>
      </w:r>
      <w:proofErr w:type="gramEnd"/>
      <w:r w:rsidRPr="00132543">
        <w:rPr>
          <w:rFonts w:ascii="Times New Roman" w:hAnsi="Times New Roman"/>
          <w:sz w:val="28"/>
          <w:szCs w:val="28"/>
        </w:rPr>
        <w:t xml:space="preserve"> соблюдением и исполнением должностными лицами Уполномоченного органа</w:t>
      </w:r>
      <w:r w:rsidRPr="00132543">
        <w:rPr>
          <w:rFonts w:ascii="Times New Roman" w:hAnsi="Times New Roman"/>
          <w:i/>
          <w:iCs/>
          <w:sz w:val="28"/>
          <w:szCs w:val="28"/>
        </w:rPr>
        <w:t xml:space="preserve"> </w:t>
      </w:r>
      <w:r w:rsidRPr="00132543">
        <w:rPr>
          <w:rFonts w:ascii="Times New Roman" w:hAnsi="Times New Roman"/>
          <w:sz w:val="28"/>
          <w:szCs w:val="28"/>
        </w:rPr>
        <w:t>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9B5CF9" w:rsidRPr="00132543" w:rsidRDefault="009B5CF9" w:rsidP="009B5CF9">
      <w:pPr>
        <w:autoSpaceDE w:val="0"/>
        <w:autoSpaceDN w:val="0"/>
        <w:adjustRightInd w:val="0"/>
        <w:spacing w:after="0" w:line="240" w:lineRule="auto"/>
        <w:ind w:firstLine="709"/>
        <w:jc w:val="both"/>
        <w:rPr>
          <w:rFonts w:ascii="Times New Roman" w:hAnsi="Times New Roman"/>
          <w:sz w:val="28"/>
          <w:szCs w:val="28"/>
        </w:rPr>
      </w:pPr>
      <w:r w:rsidRPr="00132543">
        <w:rPr>
          <w:rFonts w:ascii="Times New Roman" w:hAnsi="Times New Roman"/>
          <w:sz w:val="28"/>
          <w:szCs w:val="28"/>
        </w:rPr>
        <w:t xml:space="preserve">4.2. Текущий </w:t>
      </w:r>
      <w:proofErr w:type="gramStart"/>
      <w:r w:rsidRPr="00132543">
        <w:rPr>
          <w:rFonts w:ascii="Times New Roman" w:hAnsi="Times New Roman"/>
          <w:sz w:val="28"/>
          <w:szCs w:val="28"/>
        </w:rPr>
        <w:t>контроль за</w:t>
      </w:r>
      <w:proofErr w:type="gramEnd"/>
      <w:r w:rsidRPr="00132543">
        <w:rPr>
          <w:rFonts w:ascii="Times New Roman" w:hAnsi="Times New Roman"/>
          <w:sz w:val="28"/>
          <w:szCs w:val="28"/>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9B5CF9" w:rsidRPr="00132543" w:rsidRDefault="009B5CF9" w:rsidP="009B5CF9">
      <w:pPr>
        <w:autoSpaceDE w:val="0"/>
        <w:autoSpaceDN w:val="0"/>
        <w:adjustRightInd w:val="0"/>
        <w:spacing w:after="0" w:line="240" w:lineRule="auto"/>
        <w:ind w:firstLine="709"/>
        <w:jc w:val="both"/>
        <w:rPr>
          <w:rFonts w:ascii="Times New Roman" w:hAnsi="Times New Roman"/>
          <w:sz w:val="28"/>
          <w:szCs w:val="28"/>
        </w:rPr>
      </w:pPr>
      <w:r w:rsidRPr="00132543">
        <w:rPr>
          <w:rFonts w:ascii="Times New Roman" w:hAnsi="Times New Roman"/>
          <w:sz w:val="28"/>
          <w:szCs w:val="28"/>
        </w:rPr>
        <w:t>Текущий контроль осуществляется на постоянной основе.</w:t>
      </w:r>
    </w:p>
    <w:p w:rsidR="009B5CF9" w:rsidRPr="00132543" w:rsidRDefault="009B5CF9" w:rsidP="009B5CF9">
      <w:pPr>
        <w:spacing w:after="0" w:line="240" w:lineRule="auto"/>
        <w:ind w:firstLine="709"/>
        <w:jc w:val="both"/>
        <w:rPr>
          <w:rFonts w:ascii="Times New Roman" w:hAnsi="Times New Roman"/>
          <w:sz w:val="28"/>
          <w:szCs w:val="28"/>
        </w:rPr>
      </w:pPr>
      <w:r w:rsidRPr="00132543">
        <w:rPr>
          <w:rFonts w:ascii="Times New Roman" w:hAnsi="Times New Roman"/>
          <w:sz w:val="28"/>
          <w:szCs w:val="28"/>
        </w:rPr>
        <w:t xml:space="preserve">4.3. Контроль над полнотой и качеством </w:t>
      </w:r>
      <w:r w:rsidRPr="00132543">
        <w:rPr>
          <w:rFonts w:ascii="Times New Roman" w:hAnsi="Times New Roman"/>
          <w:spacing w:val="-4"/>
          <w:sz w:val="28"/>
          <w:szCs w:val="28"/>
        </w:rPr>
        <w:t>предоставления муниципальной услуги</w:t>
      </w:r>
      <w:r w:rsidRPr="00132543">
        <w:rPr>
          <w:rFonts w:ascii="Times New Roman" w:hAnsi="Times New Roman"/>
          <w:sz w:val="28"/>
          <w:szCs w:val="28"/>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9B5CF9" w:rsidRPr="00132543" w:rsidRDefault="009B5CF9" w:rsidP="009B5CF9">
      <w:pPr>
        <w:spacing w:after="0" w:line="240" w:lineRule="auto"/>
        <w:ind w:firstLine="709"/>
        <w:jc w:val="both"/>
        <w:rPr>
          <w:rFonts w:ascii="Times New Roman" w:hAnsi="Times New Roman"/>
          <w:sz w:val="28"/>
          <w:szCs w:val="28"/>
        </w:rPr>
      </w:pPr>
      <w:r w:rsidRPr="00132543">
        <w:rPr>
          <w:rFonts w:ascii="Times New Roman" w:hAnsi="Times New Roman"/>
          <w:sz w:val="28"/>
          <w:szCs w:val="28"/>
        </w:rPr>
        <w:t xml:space="preserve">Контроль над полнотой и качеством </w:t>
      </w:r>
      <w:r w:rsidRPr="00132543">
        <w:rPr>
          <w:rFonts w:ascii="Times New Roman" w:hAnsi="Times New Roman"/>
          <w:spacing w:val="-4"/>
          <w:sz w:val="28"/>
          <w:szCs w:val="28"/>
        </w:rPr>
        <w:t xml:space="preserve">предоставления муниципальной услуги </w:t>
      </w:r>
      <w:r w:rsidRPr="00132543">
        <w:rPr>
          <w:rFonts w:ascii="Times New Roman" w:hAnsi="Times New Roman"/>
          <w:sz w:val="28"/>
          <w:szCs w:val="28"/>
        </w:rPr>
        <w:t>осуществляют должностные лица, определенные муниципальным правовым актом Уполномоченного органа.</w:t>
      </w:r>
    </w:p>
    <w:p w:rsidR="009B5CF9" w:rsidRPr="00132543" w:rsidRDefault="009B5CF9" w:rsidP="009B5CF9">
      <w:pPr>
        <w:spacing w:after="0" w:line="240" w:lineRule="auto"/>
        <w:ind w:firstLine="709"/>
        <w:jc w:val="both"/>
        <w:rPr>
          <w:rFonts w:ascii="Times New Roman" w:hAnsi="Times New Roman"/>
          <w:sz w:val="28"/>
          <w:szCs w:val="28"/>
        </w:rPr>
      </w:pPr>
      <w:r w:rsidRPr="00132543">
        <w:rPr>
          <w:rFonts w:ascii="Times New Roman" w:hAnsi="Times New Roman"/>
          <w:sz w:val="28"/>
          <w:szCs w:val="2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9B5CF9" w:rsidRPr="00132543" w:rsidRDefault="009B5CF9" w:rsidP="009B5CF9">
      <w:pPr>
        <w:tabs>
          <w:tab w:val="left" w:pos="0"/>
        </w:tabs>
        <w:autoSpaceDE w:val="0"/>
        <w:autoSpaceDN w:val="0"/>
        <w:adjustRightInd w:val="0"/>
        <w:spacing w:after="0" w:line="240" w:lineRule="auto"/>
        <w:ind w:firstLine="709"/>
        <w:jc w:val="both"/>
        <w:outlineLvl w:val="2"/>
        <w:rPr>
          <w:rFonts w:ascii="Times New Roman" w:hAnsi="Times New Roman"/>
          <w:sz w:val="28"/>
          <w:szCs w:val="28"/>
        </w:rPr>
      </w:pPr>
      <w:r w:rsidRPr="00132543">
        <w:rPr>
          <w:rFonts w:ascii="Times New Roman" w:hAnsi="Times New Roman"/>
          <w:sz w:val="28"/>
          <w:szCs w:val="28"/>
        </w:rPr>
        <w:t xml:space="preserve">Периодичность проверок – </w:t>
      </w:r>
      <w:proofErr w:type="gramStart"/>
      <w:r w:rsidRPr="00132543">
        <w:rPr>
          <w:rFonts w:ascii="Times New Roman" w:hAnsi="Times New Roman"/>
          <w:sz w:val="28"/>
          <w:szCs w:val="28"/>
        </w:rPr>
        <w:t>плановые</w:t>
      </w:r>
      <w:proofErr w:type="gramEnd"/>
      <w:r w:rsidRPr="00132543">
        <w:rPr>
          <w:rFonts w:ascii="Times New Roman" w:hAnsi="Times New Roman"/>
          <w:sz w:val="28"/>
          <w:szCs w:val="28"/>
        </w:rPr>
        <w:t xml:space="preserve"> 1 раз в год, внеплановые – по конкретному обращению заявителя.</w:t>
      </w:r>
    </w:p>
    <w:p w:rsidR="009B5CF9" w:rsidRPr="00132543" w:rsidRDefault="009B5CF9" w:rsidP="009B5CF9">
      <w:pPr>
        <w:tabs>
          <w:tab w:val="left" w:pos="0"/>
        </w:tabs>
        <w:autoSpaceDE w:val="0"/>
        <w:autoSpaceDN w:val="0"/>
        <w:adjustRightInd w:val="0"/>
        <w:spacing w:after="0" w:line="240" w:lineRule="auto"/>
        <w:ind w:firstLine="709"/>
        <w:jc w:val="both"/>
        <w:outlineLvl w:val="2"/>
        <w:rPr>
          <w:rFonts w:ascii="Times New Roman" w:hAnsi="Times New Roman"/>
          <w:bCs/>
          <w:snapToGrid w:val="0"/>
          <w:sz w:val="28"/>
          <w:szCs w:val="28"/>
        </w:rPr>
      </w:pPr>
      <w:r w:rsidRPr="00132543">
        <w:rPr>
          <w:rFonts w:ascii="Times New Roman" w:hAnsi="Times New Roman"/>
          <w:sz w:val="28"/>
          <w:szCs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2 раза в год.</w:t>
      </w:r>
    </w:p>
    <w:p w:rsidR="009B5CF9" w:rsidRPr="00132543" w:rsidRDefault="009B5CF9" w:rsidP="009B5CF9">
      <w:pPr>
        <w:spacing w:after="0" w:line="240" w:lineRule="auto"/>
        <w:ind w:firstLine="709"/>
        <w:jc w:val="both"/>
        <w:rPr>
          <w:rFonts w:ascii="Times New Roman" w:hAnsi="Times New Roman"/>
          <w:sz w:val="28"/>
          <w:szCs w:val="28"/>
        </w:rPr>
      </w:pPr>
      <w:r w:rsidRPr="00132543">
        <w:rPr>
          <w:rFonts w:ascii="Times New Roman" w:hAnsi="Times New Roman"/>
          <w:sz w:val="28"/>
          <w:szCs w:val="28"/>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132543">
        <w:rPr>
          <w:rFonts w:ascii="Times New Roman" w:hAnsi="Times New Roman"/>
          <w:sz w:val="28"/>
          <w:szCs w:val="28"/>
        </w:rPr>
        <w:t>который</w:t>
      </w:r>
      <w:proofErr w:type="gramEnd"/>
      <w:r w:rsidRPr="00132543">
        <w:rPr>
          <w:rFonts w:ascii="Times New Roman" w:hAnsi="Times New Roman"/>
          <w:sz w:val="28"/>
          <w:szCs w:val="28"/>
        </w:rPr>
        <w:t xml:space="preserve"> представляется руководителю Уполномоченного органа в течение 10 рабочих дней после завершения проверки.</w:t>
      </w:r>
    </w:p>
    <w:p w:rsidR="009B5CF9" w:rsidRPr="00132543" w:rsidRDefault="009B5CF9" w:rsidP="009B5CF9">
      <w:pPr>
        <w:pStyle w:val="20"/>
        <w:ind w:firstLine="709"/>
        <w:rPr>
          <w:bCs/>
          <w:snapToGrid w:val="0"/>
          <w:sz w:val="28"/>
          <w:szCs w:val="28"/>
        </w:rPr>
      </w:pPr>
      <w:r w:rsidRPr="00132543">
        <w:rPr>
          <w:sz w:val="28"/>
          <w:szCs w:val="2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9B5CF9" w:rsidRPr="00132543" w:rsidRDefault="009B5CF9" w:rsidP="009B5CF9">
      <w:pPr>
        <w:pStyle w:val="20"/>
        <w:ind w:firstLine="709"/>
        <w:rPr>
          <w:bCs/>
          <w:snapToGrid w:val="0"/>
          <w:sz w:val="28"/>
          <w:szCs w:val="28"/>
        </w:rPr>
      </w:pPr>
      <w:r w:rsidRPr="00132543">
        <w:rPr>
          <w:sz w:val="28"/>
          <w:szCs w:val="28"/>
        </w:rPr>
        <w:lastRenderedPageBreak/>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9B5CF9" w:rsidRPr="00132543" w:rsidRDefault="009B5CF9" w:rsidP="009B5CF9">
      <w:pPr>
        <w:tabs>
          <w:tab w:val="left" w:pos="900"/>
          <w:tab w:val="left" w:pos="1080"/>
        </w:tabs>
        <w:spacing w:after="0" w:line="240" w:lineRule="auto"/>
        <w:ind w:firstLine="709"/>
        <w:jc w:val="both"/>
        <w:rPr>
          <w:rFonts w:ascii="Times New Roman" w:hAnsi="Times New Roman"/>
          <w:sz w:val="28"/>
          <w:szCs w:val="28"/>
        </w:rPr>
      </w:pPr>
      <w:r w:rsidRPr="00132543">
        <w:rPr>
          <w:rFonts w:ascii="Times New Roman" w:hAnsi="Times New Roman"/>
          <w:sz w:val="28"/>
          <w:szCs w:val="28"/>
        </w:rPr>
        <w:t xml:space="preserve">4.6. Ответственность за неисполнение, ненадлежащее исполнение возложенных обязанностей по </w:t>
      </w:r>
      <w:r w:rsidRPr="00132543">
        <w:rPr>
          <w:rFonts w:ascii="Times New Roman" w:hAnsi="Times New Roman"/>
          <w:spacing w:val="-4"/>
          <w:sz w:val="28"/>
          <w:szCs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132543">
        <w:rPr>
          <w:rFonts w:ascii="Times New Roman" w:hAnsi="Times New Roman"/>
          <w:sz w:val="28"/>
          <w:szCs w:val="28"/>
        </w:rPr>
        <w:t>Российской Федерации</w:t>
      </w:r>
      <w:r w:rsidRPr="00132543">
        <w:rPr>
          <w:rFonts w:ascii="Times New Roman" w:hAnsi="Times New Roman"/>
          <w:spacing w:val="-4"/>
          <w:sz w:val="28"/>
          <w:szCs w:val="28"/>
        </w:rPr>
        <w:t xml:space="preserve">, Кодексом Российской Федерации об административных правонарушениях, </w:t>
      </w:r>
      <w:r w:rsidRPr="00132543">
        <w:rPr>
          <w:rFonts w:ascii="Times New Roman" w:hAnsi="Times New Roman"/>
          <w:sz w:val="28"/>
          <w:szCs w:val="28"/>
        </w:rPr>
        <w:t>возлагается на лиц, замещающих должности в Уполномоченном органе (структурном подразделении Уполномоченного органа – при наличии), ответственных за предоставление муниципальной услуги.</w:t>
      </w:r>
    </w:p>
    <w:p w:rsidR="009B5CF9" w:rsidRPr="00132543" w:rsidRDefault="009B5CF9" w:rsidP="009B5CF9">
      <w:pPr>
        <w:autoSpaceDE w:val="0"/>
        <w:autoSpaceDN w:val="0"/>
        <w:adjustRightInd w:val="0"/>
        <w:spacing w:after="0" w:line="240" w:lineRule="auto"/>
        <w:ind w:firstLine="709"/>
        <w:jc w:val="both"/>
        <w:rPr>
          <w:rFonts w:ascii="Times New Roman" w:hAnsi="Times New Roman"/>
          <w:i/>
          <w:sz w:val="28"/>
          <w:szCs w:val="28"/>
        </w:rPr>
      </w:pPr>
      <w:r w:rsidRPr="00132543">
        <w:rPr>
          <w:rFonts w:ascii="Times New Roman" w:hAnsi="Times New Roman"/>
          <w:sz w:val="28"/>
          <w:szCs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9B5CF9" w:rsidRPr="00132543" w:rsidRDefault="009B5CF9" w:rsidP="009B5CF9">
      <w:pPr>
        <w:tabs>
          <w:tab w:val="left" w:pos="900"/>
          <w:tab w:val="left" w:pos="1080"/>
        </w:tabs>
        <w:spacing w:line="240" w:lineRule="auto"/>
        <w:ind w:firstLine="540"/>
        <w:jc w:val="both"/>
        <w:rPr>
          <w:rFonts w:ascii="Times New Roman" w:hAnsi="Times New Roman"/>
          <w:sz w:val="28"/>
          <w:szCs w:val="28"/>
        </w:rPr>
      </w:pPr>
    </w:p>
    <w:p w:rsidR="009B5CF9" w:rsidRPr="00132543" w:rsidRDefault="009B5CF9" w:rsidP="009B5CF9">
      <w:pPr>
        <w:spacing w:line="240" w:lineRule="auto"/>
        <w:ind w:firstLine="567"/>
        <w:jc w:val="center"/>
        <w:rPr>
          <w:rFonts w:ascii="Times New Roman" w:hAnsi="Times New Roman"/>
          <w:sz w:val="28"/>
          <w:szCs w:val="28"/>
        </w:rPr>
      </w:pPr>
      <w:r w:rsidRPr="00132543">
        <w:rPr>
          <w:rFonts w:ascii="Times New Roman" w:hAnsi="Times New Roman"/>
          <w:sz w:val="28"/>
          <w:szCs w:val="28"/>
        </w:rPr>
        <w:t>V. Досудебный (внесудебный) порядок обжалований решений и действий (бездействия) органа, предоставляющего муниципальную услугу, его должностных лиц либо муниципальных служащих, многофункционального центра, его работников</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 xml:space="preserve">5.1. </w:t>
      </w:r>
      <w:proofErr w:type="gramStart"/>
      <w:r w:rsidRPr="002F1D8B">
        <w:rPr>
          <w:rFonts w:ascii="Times New Roman" w:hAnsi="Times New Roman"/>
          <w:sz w:val="28"/>
          <w:szCs w:val="28"/>
          <w:highlight w:val="yellow"/>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9B5CF9" w:rsidRPr="002F1D8B" w:rsidRDefault="009B5CF9" w:rsidP="009B5CF9">
      <w:pPr>
        <w:spacing w:after="0" w:line="240" w:lineRule="auto"/>
        <w:ind w:firstLine="567"/>
        <w:jc w:val="both"/>
        <w:rPr>
          <w:rFonts w:ascii="Times New Roman" w:hAnsi="Times New Roman"/>
          <w:sz w:val="28"/>
          <w:szCs w:val="28"/>
          <w:highlight w:val="yellow"/>
        </w:rPr>
      </w:pPr>
      <w:proofErr w:type="gramStart"/>
      <w:r w:rsidRPr="002F1D8B">
        <w:rPr>
          <w:rFonts w:ascii="Times New Roman" w:hAnsi="Times New Roman"/>
          <w:sz w:val="28"/>
          <w:szCs w:val="28"/>
          <w:highlight w:val="yellow"/>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 xml:space="preserve">5.2. </w:t>
      </w:r>
      <w:proofErr w:type="gramStart"/>
      <w:r w:rsidRPr="002F1D8B">
        <w:rPr>
          <w:rFonts w:ascii="Times New Roman" w:hAnsi="Times New Roman"/>
          <w:sz w:val="28"/>
          <w:szCs w:val="28"/>
          <w:highlight w:val="yellow"/>
        </w:rPr>
        <w:t>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w:t>
      </w:r>
      <w:proofErr w:type="gramEnd"/>
      <w:r w:rsidRPr="002F1D8B">
        <w:rPr>
          <w:rFonts w:ascii="Times New Roman" w:hAnsi="Times New Roman"/>
          <w:sz w:val="28"/>
          <w:szCs w:val="28"/>
          <w:highlight w:val="yellow"/>
        </w:rPr>
        <w:t xml:space="preserve"> при личном приеме заявителя.</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5.3. Заявитель может обратиться с жалобой, в том числе в следующих случаях:</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1) нарушение срока регистрации запроса о предоставлении муниципальной услуги;</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2) нарушение срока предоставления муниципальной услуги;</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lastRenderedPageBreak/>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«Город Вытегра»  для предоставления муниципальной услуги;</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«Город Вытегра» для предоставления муниципальной услуги;</w:t>
      </w:r>
    </w:p>
    <w:p w:rsidR="009B5CF9" w:rsidRPr="002F1D8B" w:rsidRDefault="009B5CF9" w:rsidP="009B5CF9">
      <w:pPr>
        <w:spacing w:after="0" w:line="240" w:lineRule="auto"/>
        <w:ind w:firstLine="567"/>
        <w:jc w:val="both"/>
        <w:rPr>
          <w:rFonts w:ascii="Times New Roman" w:hAnsi="Times New Roman"/>
          <w:sz w:val="28"/>
          <w:szCs w:val="28"/>
          <w:highlight w:val="yellow"/>
        </w:rPr>
      </w:pPr>
      <w:proofErr w:type="gramStart"/>
      <w:r w:rsidRPr="002F1D8B">
        <w:rPr>
          <w:rFonts w:ascii="Times New Roman" w:hAnsi="Times New Roman"/>
          <w:sz w:val="28"/>
          <w:szCs w:val="28"/>
          <w:highlight w:val="yellow"/>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«Город Вытегра»;</w:t>
      </w:r>
      <w:proofErr w:type="gramEnd"/>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«Город Вытегра»;</w:t>
      </w:r>
    </w:p>
    <w:p w:rsidR="009B5CF9" w:rsidRPr="002F1D8B" w:rsidRDefault="009B5CF9" w:rsidP="009B5CF9">
      <w:pPr>
        <w:autoSpaceDE w:val="0"/>
        <w:autoSpaceDN w:val="0"/>
        <w:adjustRightInd w:val="0"/>
        <w:spacing w:after="0" w:line="240" w:lineRule="auto"/>
        <w:ind w:firstLine="567"/>
        <w:jc w:val="both"/>
        <w:rPr>
          <w:rFonts w:ascii="Times New Roman" w:hAnsi="Times New Roman"/>
          <w:sz w:val="28"/>
          <w:szCs w:val="28"/>
          <w:highlight w:val="yellow"/>
        </w:rPr>
      </w:pPr>
      <w:proofErr w:type="gramStart"/>
      <w:r w:rsidRPr="002F1D8B">
        <w:rPr>
          <w:rFonts w:ascii="Times New Roman" w:hAnsi="Times New Roman"/>
          <w:sz w:val="28"/>
          <w:szCs w:val="28"/>
          <w:highlight w:val="yellow"/>
        </w:rPr>
        <w:t xml:space="preserve">7) отказ органа, предоставляющего муниципальную услугу, его должностного лица,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roofErr w:type="gramEnd"/>
    </w:p>
    <w:p w:rsidR="009B5CF9" w:rsidRPr="002F1D8B" w:rsidRDefault="009B5CF9" w:rsidP="009B5CF9">
      <w:pPr>
        <w:autoSpaceDE w:val="0"/>
        <w:autoSpaceDN w:val="0"/>
        <w:adjustRightInd w:val="0"/>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8) нарушение срока или порядка выдачи документов по результатам предоставления муниципальной услуги;</w:t>
      </w:r>
    </w:p>
    <w:p w:rsidR="009B5CF9" w:rsidRPr="002F1D8B" w:rsidRDefault="009B5CF9" w:rsidP="009B5CF9">
      <w:pPr>
        <w:autoSpaceDE w:val="0"/>
        <w:autoSpaceDN w:val="0"/>
        <w:adjustRightInd w:val="0"/>
        <w:spacing w:after="0" w:line="240" w:lineRule="auto"/>
        <w:ind w:firstLine="567"/>
        <w:jc w:val="both"/>
        <w:rPr>
          <w:rFonts w:ascii="Times New Roman" w:hAnsi="Times New Roman"/>
          <w:sz w:val="28"/>
          <w:szCs w:val="28"/>
          <w:highlight w:val="yellow"/>
        </w:rPr>
      </w:pPr>
      <w:proofErr w:type="gramStart"/>
      <w:r w:rsidRPr="002F1D8B">
        <w:rPr>
          <w:rFonts w:ascii="Times New Roman" w:hAnsi="Times New Roman"/>
          <w:sz w:val="28"/>
          <w:szCs w:val="28"/>
          <w:highlight w:val="yellow"/>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муниципального образования «Город Вытегра»;</w:t>
      </w:r>
      <w:proofErr w:type="gramEnd"/>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9B5CF9" w:rsidRPr="002F1D8B" w:rsidRDefault="009B5CF9" w:rsidP="009B5CF9">
      <w:pPr>
        <w:autoSpaceDE w:val="0"/>
        <w:autoSpaceDN w:val="0"/>
        <w:adjustRightInd w:val="0"/>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9B5CF9" w:rsidRPr="002F1D8B" w:rsidRDefault="009B5CF9" w:rsidP="009B5CF9">
      <w:pPr>
        <w:autoSpaceDE w:val="0"/>
        <w:autoSpaceDN w:val="0"/>
        <w:adjustRightInd w:val="0"/>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9B5CF9" w:rsidRPr="002F1D8B" w:rsidRDefault="009B5CF9" w:rsidP="009B5CF9">
      <w:pPr>
        <w:autoSpaceDE w:val="0"/>
        <w:autoSpaceDN w:val="0"/>
        <w:adjustRightInd w:val="0"/>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lastRenderedPageBreak/>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9B5CF9" w:rsidRPr="002F1D8B" w:rsidRDefault="009B5CF9" w:rsidP="009B5CF9">
      <w:pPr>
        <w:spacing w:after="0" w:line="240" w:lineRule="auto"/>
        <w:ind w:firstLine="567"/>
        <w:jc w:val="both"/>
        <w:rPr>
          <w:rFonts w:ascii="Times New Roman" w:hAnsi="Times New Roman"/>
          <w:sz w:val="28"/>
          <w:szCs w:val="28"/>
          <w:highlight w:val="yellow"/>
        </w:rPr>
      </w:pPr>
      <w:proofErr w:type="gramStart"/>
      <w:r w:rsidRPr="002F1D8B">
        <w:rPr>
          <w:rFonts w:ascii="Times New Roman" w:eastAsia="Calibri" w:hAnsi="Times New Roman"/>
          <w:sz w:val="28"/>
          <w:szCs w:val="28"/>
          <w:highlight w:val="yellow"/>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органа, предоставляющего муниципальную услугу, при первоначальном отказе в приеме документов, необходимых для предоставления муниципальной услуги, уведомляется заявитель</w:t>
      </w:r>
      <w:r w:rsidRPr="002F1D8B">
        <w:rPr>
          <w:rFonts w:ascii="Times New Roman" w:hAnsi="Times New Roman"/>
          <w:sz w:val="28"/>
          <w:szCs w:val="28"/>
          <w:highlight w:val="yellow"/>
        </w:rPr>
        <w:t>.</w:t>
      </w:r>
      <w:proofErr w:type="gramEnd"/>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5.4. Основанием для начала процедуры досудебного (внесудебного) обжалования является поступление жалобы заявителя.</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5.5. В досудебном порядке могут быть обжалованы действия (бездействие) и решения:</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должностных лиц Уполномоченного органа, муниципальных служащих – руководителю Уполномоченного органа (Главе администрации муниципального образования «Город Вытегра»).</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 xml:space="preserve">5.6. В электронном виде жалоба может быть подана заявителем посредством: </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а) официального сайта органа, предоставляющего муниципальную услугу, в информационно-телекоммуникационной сети "Интернет";</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б) федеральной государственной информационной системы "Единый портал государственных и муниципальных услуг (функций)" (далее - Единый портал);</w:t>
      </w:r>
    </w:p>
    <w:p w:rsidR="009B5CF9" w:rsidRPr="002F1D8B" w:rsidRDefault="009B5CF9" w:rsidP="009B5CF9">
      <w:pPr>
        <w:spacing w:after="0" w:line="240" w:lineRule="auto"/>
        <w:ind w:firstLine="567"/>
        <w:jc w:val="both"/>
        <w:rPr>
          <w:rFonts w:ascii="Times New Roman" w:hAnsi="Times New Roman"/>
          <w:sz w:val="28"/>
          <w:szCs w:val="28"/>
          <w:highlight w:val="yellow"/>
        </w:rPr>
      </w:pPr>
      <w:bookmarkStart w:id="5" w:name="Par100"/>
      <w:bookmarkEnd w:id="5"/>
      <w:proofErr w:type="gramStart"/>
      <w:r w:rsidRPr="002F1D8B">
        <w:rPr>
          <w:rFonts w:ascii="Times New Roman" w:hAnsi="Times New Roman"/>
          <w:sz w:val="28"/>
          <w:szCs w:val="28"/>
          <w:highlight w:val="yellow"/>
        </w:rPr>
        <w:t>в) портала федеральной государственной информационной системы, обеспечивающей процесс досудебного (внесудебного) обжалования решений и действий (бездействия), совершенных при предоставлении муниципальных услуг органами, предоставляющими муниципальные услуги, их должностными лицами, муниципальными служащими (далее - система досудебного обжалования) с использованием информационно-телекоммуникационной сети "Интернет".</w:t>
      </w:r>
      <w:proofErr w:type="gramEnd"/>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При подаче жалобы в электронном виде могут быть представлены в форме электронных документов, подписанных электронной подписью, вид которой предусмотрен законодательством Российской Федерации:</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а) оформленная в соответствии с законодательством РФ доверенность (для физических лиц);</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б) оформленная в соответствии с законодательством РФ доверенность, заверенная печатью заявителя (при наличии печати) и подписанная руководителем заявителя или уполномоченным этим руководителем лицом (для юридических лиц);</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 xml:space="preserve">в) копия решения о назначении или об избрании либо приказа о назначении физического лица на должность, в соответствии с которым такое </w:t>
      </w:r>
      <w:r w:rsidRPr="002F1D8B">
        <w:rPr>
          <w:rFonts w:ascii="Times New Roman" w:hAnsi="Times New Roman"/>
          <w:sz w:val="28"/>
          <w:szCs w:val="28"/>
          <w:highlight w:val="yellow"/>
        </w:rPr>
        <w:lastRenderedPageBreak/>
        <w:t>физическое лицо обладает правом действовать от имени заявителя без доверенности,</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при этом документ, удостоверяющий личность заявителя, не требуется.</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5.7. Жалоба должна содержать:</w:t>
      </w:r>
    </w:p>
    <w:p w:rsidR="009B5CF9" w:rsidRPr="002F1D8B" w:rsidRDefault="009B5CF9" w:rsidP="009B5CF9">
      <w:pPr>
        <w:autoSpaceDE w:val="0"/>
        <w:autoSpaceDN w:val="0"/>
        <w:adjustRightInd w:val="0"/>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наименование органа, предоставляющего муниципальную услугу, его должностного лица либо муниципального служащего, решения и действия (бездействие) которых обжалуются;</w:t>
      </w:r>
    </w:p>
    <w:p w:rsidR="009B5CF9" w:rsidRPr="002F1D8B" w:rsidRDefault="009B5CF9" w:rsidP="009B5CF9">
      <w:pPr>
        <w:spacing w:after="0" w:line="240" w:lineRule="auto"/>
        <w:ind w:firstLine="567"/>
        <w:jc w:val="both"/>
        <w:rPr>
          <w:rFonts w:ascii="Times New Roman" w:hAnsi="Times New Roman"/>
          <w:sz w:val="28"/>
          <w:szCs w:val="28"/>
          <w:highlight w:val="yellow"/>
        </w:rPr>
      </w:pPr>
      <w:proofErr w:type="gramStart"/>
      <w:r w:rsidRPr="002F1D8B">
        <w:rPr>
          <w:rFonts w:ascii="Times New Roman" w:hAnsi="Times New Roman"/>
          <w:sz w:val="28"/>
          <w:szCs w:val="28"/>
          <w:highlight w:val="yellow"/>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w:t>
      </w:r>
    </w:p>
    <w:p w:rsidR="009B5CF9" w:rsidRPr="002F1D8B" w:rsidRDefault="009B5CF9" w:rsidP="009B5CF9">
      <w:pPr>
        <w:autoSpaceDE w:val="0"/>
        <w:autoSpaceDN w:val="0"/>
        <w:adjustRightInd w:val="0"/>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Заявителем могут быть представлены документы (при наличии), подтверждающие доводы заявителя, либо их копии.</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5.8. В случае если жалоба подается через представителя заявителя, также представляется документ, подтверждающий полномочия на осуществление действий от имени заявителя. В качестве документа, подтверждающего полномочия на осуществление действий от имени заявителя, представляется:</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а) оформленная в соответствии с законодательством Российской Федерации доверенность (для физических лиц);</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б)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руководителем лицом (для юридических лиц);</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в) копия решения о назначении или об избрании либо копия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 xml:space="preserve">5.9. </w:t>
      </w:r>
      <w:proofErr w:type="gramStart"/>
      <w:r w:rsidRPr="002F1D8B">
        <w:rPr>
          <w:rFonts w:ascii="Times New Roman" w:hAnsi="Times New Roman"/>
          <w:sz w:val="28"/>
          <w:szCs w:val="28"/>
          <w:highlight w:val="yellow"/>
        </w:rPr>
        <w:t>Жалоба, поступившая в письменной форме на бумажном носителе, посредством почтовой связи, в форме электронных документов, заверенных в установленном порядке электронной цифровой подписью заявителя, с использованием информационно-телекоммуникационных сетей общего пользования, в том числе, с использованием информационно-телекоммуникационной сети "Интернет", включая единый портал государственных и муниципальных услуг, при личном приеме заявителя, подлежит регистрации органом, предоставляющим муниципальные услуги, в журнале учета жалоб на решения</w:t>
      </w:r>
      <w:proofErr w:type="gramEnd"/>
      <w:r w:rsidRPr="002F1D8B">
        <w:rPr>
          <w:rFonts w:ascii="Times New Roman" w:hAnsi="Times New Roman"/>
          <w:sz w:val="28"/>
          <w:szCs w:val="28"/>
          <w:highlight w:val="yellow"/>
        </w:rPr>
        <w:t xml:space="preserve"> и действия (бездействие) органа, предоставляющего муниципальные услуги, его должностных лиц и </w:t>
      </w:r>
      <w:r w:rsidRPr="002F1D8B">
        <w:rPr>
          <w:rFonts w:ascii="Times New Roman" w:hAnsi="Times New Roman"/>
          <w:sz w:val="28"/>
          <w:szCs w:val="28"/>
          <w:highlight w:val="yellow"/>
        </w:rPr>
        <w:lastRenderedPageBreak/>
        <w:t>муниципальных служащих (далее – Журнал) в течение одного рабочего дня со дня поступления жалобы с присвоением ей регистрационного номера.</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Ведение Журнала осуществляется по форме, согласно приложению к Положению об особенностях подачи и рассмотрения жалоб на решения и действия (бездействие) органа местного самоуправления и муниципальных служащих органа местного самоуправления (далее по тексту – Положения).</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Органом, предоставляющим муниципальную услугу, выдается расписка заявителю в получении от него жалобы и иных представленных документов в письменной форме на бумажном носителе с указанием регистрационного номера жалобы, даты и времени ее приема, перечня представленных документов непосредственно при личном приеме заявителя.</w:t>
      </w:r>
    </w:p>
    <w:p w:rsidR="009B5CF9" w:rsidRPr="002F1D8B" w:rsidRDefault="009B5CF9" w:rsidP="009B5CF9">
      <w:pPr>
        <w:pStyle w:val="a6"/>
        <w:ind w:firstLine="567"/>
        <w:jc w:val="both"/>
        <w:rPr>
          <w:rFonts w:ascii="Times New Roman" w:hAnsi="Times New Roman"/>
          <w:sz w:val="28"/>
          <w:szCs w:val="28"/>
          <w:highlight w:val="yellow"/>
        </w:rPr>
      </w:pPr>
      <w:proofErr w:type="gramStart"/>
      <w:r w:rsidRPr="002F1D8B">
        <w:rPr>
          <w:rFonts w:ascii="Times New Roman" w:hAnsi="Times New Roman"/>
          <w:sz w:val="28"/>
          <w:szCs w:val="28"/>
          <w:highlight w:val="yellow"/>
        </w:rPr>
        <w:t>Расписка о регистрации жалобы и получении документов с указанием регистрационного номера жалобы, даты и времени ее приема, перечня представленных документов, направленных через информационно-телекоммуникационные сети общего пользования, в том числе информационно-телекоммуникационную сеть "Интернет", включая единый портал государственных и муниципальных услуг, направляется заявителю по почте в течение 3 рабочих дней со дня их регистрации.</w:t>
      </w:r>
      <w:proofErr w:type="gramEnd"/>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Расписка о регистрации жалобы и получении документов с указанием регистрационного номера жалобы, даты и времени ее приема, перечня представленных документов, направленных через отделения почтовой связи, направляется заявителю по почте в течение 3 рабочих дней со дня их регистрации.</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Уполномоченным органом на регистрацию жалобы, получение документов от заявителя и выдачу расписки заявителю является отдел, осуществляющий организацию делопроизводства Администрации.</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5.10. Жалоба, поступившая в уполномоченный на ее рассмотрение орган, подлежит регистрации в течение одного рабочего дня со дня ее поступления и рассматривается в течение 15 рабочих дней со дня ее регистрации, если более короткие сроки рассмотрения жалобы не установлены органом, уполномоченным на ее рассмотрение.</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В случае обжалования отказа органа, предоставляющего муниципальную услугу, его муниципального служащего, в приеме документов у заявителя или в исправлении допущенных опечаток и ошибок, или в случае обжалования заявителем нарушения установленного срока таких исправлений, жалоба рассматривается в течение 5 рабочих дней со дня ее регистрации.</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5.11. До момента принятия решения по жалобе заявитель имеет право обратиться в орган, предоставляющий муниципальную услугу, с заявлением о прекращении рассмотрения его жалобы в соответствии с пунктом 2.4 Положения.</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 xml:space="preserve">Заявление о прекращении рассмотрения жалобы регистрируется и рассматривается органом, предоставляющим муниципальную услугу, в сроки, указанные в пункте 2.6 и в абзаце первом пункта 2.7 Положения. В этом случае орган, предоставляющий муниципальную услугу, прекращает </w:t>
      </w:r>
      <w:r w:rsidRPr="002F1D8B">
        <w:rPr>
          <w:rFonts w:ascii="Times New Roman" w:hAnsi="Times New Roman"/>
          <w:sz w:val="28"/>
          <w:szCs w:val="28"/>
          <w:highlight w:val="yellow"/>
        </w:rPr>
        <w:lastRenderedPageBreak/>
        <w:t xml:space="preserve">рассмотрение жалобы, за исключением случаев, предусмотренных пунктом 3.3 Положения.  </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5.12. Жалоба рассматривается органом, предоставляющим муниципальную услугу, порядок предоставления которой был нарушен вследствие решений и действий (бездействия) органа, предоставляющего  муниципальную услугу, его муниципальных служащих.</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 xml:space="preserve">5.13. Жалобы, рассматриваются комиссией по рассмотрению жалоб на решения и действия (бездействие) органа, предоставляющего муниципальные услуги, его муниципальных служащих, создаваемой в соответствии с муниципальными правовыми актами органа, предоставляющих </w:t>
      </w:r>
      <w:proofErr w:type="gramStart"/>
      <w:r w:rsidRPr="002F1D8B">
        <w:rPr>
          <w:rFonts w:ascii="Times New Roman" w:hAnsi="Times New Roman"/>
          <w:sz w:val="28"/>
          <w:szCs w:val="28"/>
          <w:highlight w:val="yellow"/>
        </w:rPr>
        <w:t>муниципальную</w:t>
      </w:r>
      <w:proofErr w:type="gramEnd"/>
      <w:r w:rsidRPr="002F1D8B">
        <w:rPr>
          <w:rFonts w:ascii="Times New Roman" w:hAnsi="Times New Roman"/>
          <w:sz w:val="28"/>
          <w:szCs w:val="28"/>
          <w:highlight w:val="yellow"/>
        </w:rPr>
        <w:t xml:space="preserve"> услуги, (далее - Комиссия) под председательством заместителей руководителя органа, предоставляющего муниципальные услуги.</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 xml:space="preserve">5.14. </w:t>
      </w:r>
      <w:proofErr w:type="gramStart"/>
      <w:r w:rsidRPr="002F1D8B">
        <w:rPr>
          <w:rFonts w:ascii="Times New Roman" w:hAnsi="Times New Roman"/>
          <w:sz w:val="28"/>
          <w:szCs w:val="28"/>
          <w:highlight w:val="yellow"/>
        </w:rPr>
        <w:t>В случае если жалоба (или заявление о прекращении рассмотрения жалобы) подана заявителем в орган, предоставляющий муниципальную услугу, в компетенцию которого не входит принятие решения по жалобе в соответствии с требованиями пункта 3.1 Положения, в течение 3 рабочих дней со дня ее регистрации должностное лицо указанного органа направляет жалобу в орган, уполномоченный на ее рассмотрение, и в письменной форме информирует заявителя</w:t>
      </w:r>
      <w:proofErr w:type="gramEnd"/>
      <w:r w:rsidRPr="002F1D8B">
        <w:rPr>
          <w:rFonts w:ascii="Times New Roman" w:hAnsi="Times New Roman"/>
          <w:sz w:val="28"/>
          <w:szCs w:val="28"/>
          <w:highlight w:val="yellow"/>
        </w:rPr>
        <w:t xml:space="preserve"> о перенаправлении жалобы. При этом срок рассмотрения жалобы исчисляется со дня регистрации жалобы в уполномоченном на ее рассмотрение органе.</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5.15. По результатам рассмотрения жалобы Комиссия принимает решение в форме акта органа, предоставляющего муниципальную услугу, об удовлетворении жалобы либо об отказе в ее удовлетворении.</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 xml:space="preserve">В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Pr="002F1D8B">
        <w:rPr>
          <w:rFonts w:ascii="Times New Roman" w:hAnsi="Times New Roman"/>
          <w:sz w:val="28"/>
          <w:szCs w:val="28"/>
          <w:highlight w:val="yellow"/>
        </w:rPr>
        <w:t>неудобства</w:t>
      </w:r>
      <w:proofErr w:type="gramEnd"/>
      <w:r w:rsidRPr="002F1D8B">
        <w:rPr>
          <w:rFonts w:ascii="Times New Roman" w:hAnsi="Times New Roman"/>
          <w:sz w:val="28"/>
          <w:szCs w:val="28"/>
          <w:highlight w:val="yellow"/>
        </w:rPr>
        <w:t xml:space="preserve"> и указывается информация о дальнейших действиях, которые необходимо совершить заявителю в целях получения муниципальной услуги.</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5.16. Ответ по результатам рассмотрения жалобы направляется заявителю в письменной форме и по его желанию в электронной форме не позднее рабочего дня, следующего за днем принятия решения.</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5.17. В ответе по результатам рассмотрения жалобы указываются:</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а) наименование органа, предоставляющего муниципальную  услугу, рассмотревшего жалобу, должность, фамилия, имя, отчество его должностного лица, принявшего решение по жалобе;</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б) номер, дата, место принятия решения, включая сведения о должностном лице органа, предоставляющего муниципальную услугу, решение или действия (бездействие) которого обжалуются;</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в) фамилия, имя, отчество (при наличии), или наименование заявителя;</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г) основания для принятия решения по жалобе;</w:t>
      </w:r>
    </w:p>
    <w:p w:rsidR="009B5CF9" w:rsidRPr="002F1D8B" w:rsidRDefault="009B5CF9" w:rsidP="009B5CF9">
      <w:pPr>
        <w:pStyle w:val="a6"/>
        <w:ind w:firstLine="567"/>
        <w:jc w:val="both"/>
        <w:rPr>
          <w:rFonts w:ascii="Times New Roman" w:hAnsi="Times New Roman"/>
          <w:sz w:val="28"/>
          <w:szCs w:val="28"/>
          <w:highlight w:val="yellow"/>
        </w:rPr>
      </w:pPr>
      <w:proofErr w:type="spellStart"/>
      <w:r w:rsidRPr="002F1D8B">
        <w:rPr>
          <w:rFonts w:ascii="Times New Roman" w:hAnsi="Times New Roman"/>
          <w:sz w:val="28"/>
          <w:szCs w:val="28"/>
          <w:highlight w:val="yellow"/>
        </w:rPr>
        <w:t>д</w:t>
      </w:r>
      <w:proofErr w:type="spellEnd"/>
      <w:r w:rsidRPr="002F1D8B">
        <w:rPr>
          <w:rFonts w:ascii="Times New Roman" w:hAnsi="Times New Roman"/>
          <w:sz w:val="28"/>
          <w:szCs w:val="28"/>
          <w:highlight w:val="yellow"/>
        </w:rPr>
        <w:t>) решение, принятое по жалобе;</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lastRenderedPageBreak/>
        <w:t>е) в случае если жалоба признана обоснованной - сроки устранения выявленных нарушений, в том числе, срок предоставления результата муниципальной услуги;</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ж) сведения о порядке обжалования принятого по жалобе решения.</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5.18. В случае установления в ходе или по результатам рассмотрения жалобы признаков состава административного правонарушения, предусмотренного статьей 5.63 Кодекса Российской Федерации об административных правонарушениях, или признаков состава преступления имеющиеся материалы незамедлительно (не позднее 1 рабочего дня со дня установления указанных обстоятельств) направляются должностным лицом органа, предоставляющего муниципальную услугу, в органы прокуратуры.</w:t>
      </w:r>
    </w:p>
    <w:p w:rsidR="009B5CF9" w:rsidRPr="002F1D8B" w:rsidRDefault="009B5CF9" w:rsidP="009B5CF9">
      <w:pPr>
        <w:spacing w:after="0" w:line="240" w:lineRule="auto"/>
        <w:ind w:firstLine="567"/>
        <w:jc w:val="both"/>
        <w:rPr>
          <w:rFonts w:ascii="Times New Roman" w:hAnsi="Times New Roman"/>
          <w:sz w:val="28"/>
          <w:szCs w:val="28"/>
          <w:highlight w:val="yellow"/>
        </w:rPr>
      </w:pPr>
      <w:r w:rsidRPr="002F1D8B">
        <w:rPr>
          <w:rFonts w:ascii="Times New Roman" w:hAnsi="Times New Roman"/>
          <w:sz w:val="28"/>
          <w:szCs w:val="28"/>
          <w:highlight w:val="yellow"/>
        </w:rPr>
        <w:t xml:space="preserve">5.19. В случае признания </w:t>
      </w:r>
      <w:proofErr w:type="gramStart"/>
      <w:r w:rsidRPr="002F1D8B">
        <w:rPr>
          <w:rFonts w:ascii="Times New Roman" w:hAnsi="Times New Roman"/>
          <w:sz w:val="28"/>
          <w:szCs w:val="28"/>
          <w:highlight w:val="yellow"/>
        </w:rPr>
        <w:t>жалобы</w:t>
      </w:r>
      <w:proofErr w:type="gramEnd"/>
      <w:r w:rsidRPr="002F1D8B">
        <w:rPr>
          <w:rFonts w:ascii="Times New Roman" w:hAnsi="Times New Roman"/>
          <w:sz w:val="28"/>
          <w:szCs w:val="28"/>
          <w:highlight w:val="yellow"/>
        </w:rPr>
        <w:t xml:space="preserve">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Основаниями для отказа в удовлетворении жалобы являются:</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а) наличие вступившего в законную силу решения суда, арбитражного суда по жалобе о том же предмете и по тем же основаниям;</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б) подача жалобы лицом, полномочия которого не подтверждены в порядке, установленном законодательством Российской Федерации;</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в) наличие решения по жалобе, принятого ранее в соответствии с требованиями настоящего Положения в отношении того же заявителя и по тому же предмету жалобы.</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5.20. Основаниями для оставления жалобы без ответа являются:</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а) наличие в жалобе нецензурных либо оскорбительных выражений, угроз жизни, здоровью и имуществу муниципального служащего, а также членов его семьи;</w:t>
      </w:r>
    </w:p>
    <w:p w:rsidR="009B5CF9" w:rsidRPr="002F1D8B" w:rsidRDefault="009B5CF9" w:rsidP="009B5CF9">
      <w:pPr>
        <w:pStyle w:val="a6"/>
        <w:ind w:firstLine="567"/>
        <w:jc w:val="both"/>
        <w:rPr>
          <w:rFonts w:ascii="Times New Roman" w:hAnsi="Times New Roman"/>
          <w:sz w:val="28"/>
          <w:szCs w:val="28"/>
          <w:highlight w:val="yellow"/>
        </w:rPr>
      </w:pPr>
      <w:r w:rsidRPr="002F1D8B">
        <w:rPr>
          <w:rFonts w:ascii="Times New Roman" w:hAnsi="Times New Roman"/>
          <w:sz w:val="28"/>
          <w:szCs w:val="28"/>
          <w:highlight w:val="yellow"/>
        </w:rPr>
        <w:t>б) отсутствие возможности прочитать какую-либо часть текста жалобы, фамилию, имя, отчество и (или) почтовый адрес заявителя, указанные в жалобе.</w:t>
      </w:r>
    </w:p>
    <w:p w:rsidR="009B5CF9" w:rsidRPr="00132543" w:rsidRDefault="009B5CF9" w:rsidP="009B5CF9">
      <w:pPr>
        <w:pStyle w:val="a6"/>
        <w:ind w:firstLine="567"/>
        <w:jc w:val="both"/>
        <w:rPr>
          <w:rFonts w:ascii="Times New Roman" w:hAnsi="Times New Roman"/>
          <w:sz w:val="28"/>
          <w:szCs w:val="28"/>
        </w:rPr>
      </w:pPr>
      <w:r w:rsidRPr="002F1D8B">
        <w:rPr>
          <w:rFonts w:ascii="Times New Roman" w:hAnsi="Times New Roman"/>
          <w:sz w:val="28"/>
          <w:szCs w:val="28"/>
          <w:highlight w:val="yellow"/>
        </w:rPr>
        <w:t>5.21. Решения, действия (бездействие) органа, предоставляющего муниципальные услуги, по рассмотрению жалоб могут быть обжалованы заявителями в порядке, установленном законодательством Российской Федерации.</w:t>
      </w:r>
    </w:p>
    <w:p w:rsidR="000C4011" w:rsidRPr="000C4011" w:rsidRDefault="000C4011" w:rsidP="000C4011">
      <w:pPr>
        <w:spacing w:after="0" w:line="240" w:lineRule="auto"/>
        <w:rPr>
          <w:rFonts w:ascii="Times New Roman" w:eastAsia="Times New Roman" w:hAnsi="Times New Roman" w:cs="Times New Roman"/>
          <w:sz w:val="24"/>
          <w:szCs w:val="24"/>
          <w:lang w:eastAsia="ru-RU"/>
        </w:rPr>
      </w:pPr>
      <w:r w:rsidRPr="000C4011">
        <w:rPr>
          <w:rFonts w:ascii="Times New Roman" w:eastAsia="Times New Roman" w:hAnsi="Times New Roman" w:cs="Times New Roman"/>
          <w:sz w:val="24"/>
          <w:szCs w:val="24"/>
          <w:lang w:eastAsia="ru-RU"/>
        </w:rPr>
        <w:br w:type="textWrapping" w:clear="all"/>
      </w:r>
    </w:p>
    <w:p w:rsidR="000C4011" w:rsidRPr="000C4011" w:rsidRDefault="000C4011" w:rsidP="000C4011">
      <w:pPr>
        <w:spacing w:line="240" w:lineRule="auto"/>
        <w:rPr>
          <w:rFonts w:ascii="Calibri" w:eastAsia="Times New Roman" w:hAnsi="Calibri" w:cs="Calibri"/>
          <w:color w:val="000000"/>
          <w:sz w:val="12"/>
          <w:szCs w:val="12"/>
          <w:lang w:eastAsia="ru-RU"/>
        </w:rPr>
      </w:pPr>
      <w:r w:rsidRPr="000C4011">
        <w:rPr>
          <w:rFonts w:ascii="Calibri" w:eastAsia="Times New Roman" w:hAnsi="Calibri" w:cs="Calibri"/>
          <w:color w:val="000000"/>
          <w:sz w:val="12"/>
          <w:szCs w:val="12"/>
          <w:lang w:eastAsia="ru-RU"/>
        </w:rPr>
        <w:t> </w:t>
      </w:r>
    </w:p>
    <w:p w:rsidR="009B5CF9" w:rsidRDefault="009B5CF9">
      <w:pPr>
        <w:rPr>
          <w:rFonts w:ascii="Arial" w:eastAsia="Times New Roman" w:hAnsi="Arial" w:cs="Arial"/>
          <w:color w:val="000000"/>
          <w:lang w:eastAsia="ru-RU"/>
        </w:rPr>
      </w:pPr>
      <w:r>
        <w:rPr>
          <w:rFonts w:ascii="Arial" w:eastAsia="Times New Roman" w:hAnsi="Arial" w:cs="Arial"/>
          <w:color w:val="000000"/>
          <w:lang w:eastAsia="ru-RU"/>
        </w:rPr>
        <w:br w:type="page"/>
      </w:r>
    </w:p>
    <w:p w:rsidR="000C4011" w:rsidRPr="002A4327" w:rsidRDefault="000C4011" w:rsidP="002A4327">
      <w:pPr>
        <w:spacing w:after="0" w:line="240" w:lineRule="auto"/>
        <w:ind w:left="3828"/>
        <w:jc w:val="right"/>
        <w:outlineLvl w:val="5"/>
        <w:rPr>
          <w:rFonts w:ascii="Times New Roman" w:eastAsia="Times New Roman" w:hAnsi="Times New Roman" w:cs="Times New Roman"/>
          <w:color w:val="000000"/>
          <w:sz w:val="24"/>
          <w:szCs w:val="24"/>
          <w:lang w:eastAsia="ru-RU"/>
        </w:rPr>
      </w:pPr>
      <w:r w:rsidRPr="002A4327">
        <w:rPr>
          <w:rFonts w:ascii="Times New Roman" w:eastAsia="Times New Roman" w:hAnsi="Times New Roman" w:cs="Times New Roman"/>
          <w:color w:val="000000"/>
          <w:sz w:val="24"/>
          <w:szCs w:val="24"/>
          <w:lang w:eastAsia="ru-RU"/>
        </w:rPr>
        <w:lastRenderedPageBreak/>
        <w:t>Приложение 1 к административному регламенту</w:t>
      </w:r>
    </w:p>
    <w:p w:rsidR="000C4011" w:rsidRPr="002A4327" w:rsidRDefault="000C4011" w:rsidP="002A4327">
      <w:pPr>
        <w:spacing w:after="0" w:line="240" w:lineRule="auto"/>
        <w:ind w:left="5103"/>
        <w:jc w:val="center"/>
        <w:rPr>
          <w:rFonts w:ascii="Times New Roman" w:eastAsia="Times New Roman" w:hAnsi="Times New Roman" w:cs="Times New Roman"/>
          <w:color w:val="000000"/>
          <w:sz w:val="24"/>
          <w:szCs w:val="24"/>
          <w:lang w:eastAsia="ru-RU"/>
        </w:rPr>
      </w:pPr>
      <w:r w:rsidRPr="002A4327">
        <w:rPr>
          <w:rFonts w:ascii="Times New Roman" w:eastAsia="Times New Roman" w:hAnsi="Times New Roman" w:cs="Times New Roman"/>
          <w:color w:val="000000"/>
          <w:sz w:val="24"/>
          <w:szCs w:val="24"/>
          <w:lang w:eastAsia="ru-RU"/>
        </w:rPr>
        <w:t> </w:t>
      </w:r>
    </w:p>
    <w:tbl>
      <w:tblPr>
        <w:tblW w:w="0" w:type="auto"/>
        <w:tblCellMar>
          <w:left w:w="0" w:type="dxa"/>
          <w:right w:w="0" w:type="dxa"/>
        </w:tblCellMar>
        <w:tblLook w:val="04A0"/>
      </w:tblPr>
      <w:tblGrid>
        <w:gridCol w:w="684"/>
        <w:gridCol w:w="173"/>
        <w:gridCol w:w="237"/>
        <w:gridCol w:w="1955"/>
        <w:gridCol w:w="668"/>
        <w:gridCol w:w="524"/>
        <w:gridCol w:w="329"/>
        <w:gridCol w:w="333"/>
        <w:gridCol w:w="520"/>
        <w:gridCol w:w="1158"/>
        <w:gridCol w:w="179"/>
        <w:gridCol w:w="72"/>
        <w:gridCol w:w="193"/>
        <w:gridCol w:w="206"/>
        <w:gridCol w:w="103"/>
        <w:gridCol w:w="172"/>
        <w:gridCol w:w="71"/>
        <w:gridCol w:w="452"/>
        <w:gridCol w:w="466"/>
        <w:gridCol w:w="116"/>
        <w:gridCol w:w="333"/>
        <w:gridCol w:w="101"/>
        <w:gridCol w:w="49"/>
        <w:gridCol w:w="201"/>
        <w:gridCol w:w="116"/>
      </w:tblGrid>
      <w:tr w:rsidR="000C4011" w:rsidRPr="002A4327" w:rsidTr="000C4011">
        <w:trPr>
          <w:trHeight w:val="480"/>
        </w:trPr>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vAlign w:val="cente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9249" w:type="dxa"/>
            <w:gridSpan w:val="2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vAlign w:val="cente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b/>
                <w:bCs/>
                <w:sz w:val="24"/>
                <w:szCs w:val="24"/>
                <w:lang w:eastAsia="ru-RU"/>
              </w:rPr>
              <w:t>Ходатайство об установлении публичного сервитута</w:t>
            </w:r>
          </w:p>
        </w:tc>
      </w:tr>
      <w:tr w:rsidR="000C4011" w:rsidRPr="002A4327" w:rsidTr="000C4011">
        <w:tc>
          <w:tcPr>
            <w:tcW w:w="734" w:type="dxa"/>
            <w:vMerge w:val="restart"/>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1</w:t>
            </w:r>
          </w:p>
        </w:tc>
        <w:tc>
          <w:tcPr>
            <w:tcW w:w="326" w:type="dxa"/>
            <w:gridSpan w:val="2"/>
            <w:tcBorders>
              <w:top w:val="single" w:sz="6" w:space="0" w:color="000000"/>
              <w:lef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8566" w:type="dxa"/>
            <w:gridSpan w:val="19"/>
            <w:tcBorders>
              <w:top w:val="single" w:sz="6" w:space="0" w:color="000000"/>
              <w:bottom w:val="single" w:sz="6" w:space="0" w:color="000000"/>
            </w:tcBorders>
            <w:tcMar>
              <w:top w:w="0" w:type="dxa"/>
              <w:left w:w="28" w:type="dxa"/>
              <w:bottom w:w="0" w:type="dxa"/>
              <w:right w:w="28" w:type="dxa"/>
            </w:tcMar>
            <w:vAlign w:val="cente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357" w:type="dxa"/>
            <w:gridSpan w:val="3"/>
            <w:tcBorders>
              <w:top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326" w:type="dxa"/>
            <w:gridSpan w:val="2"/>
            <w:tcBorders>
              <w:left w:val="single" w:sz="6" w:space="0" w:color="000000"/>
              <w:bottom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8566" w:type="dxa"/>
            <w:gridSpan w:val="19"/>
            <w:tcBorders>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(наименование органа, принимающего решение об установлении публичного сервитута)</w:t>
            </w:r>
          </w:p>
        </w:tc>
        <w:tc>
          <w:tcPr>
            <w:tcW w:w="357" w:type="dxa"/>
            <w:gridSpan w:val="3"/>
            <w:tcBorders>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2</w:t>
            </w:r>
          </w:p>
        </w:tc>
        <w:tc>
          <w:tcPr>
            <w:tcW w:w="9249" w:type="dxa"/>
            <w:gridSpan w:val="2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Сведения о лице, представившем ходатайство об установлении публичного сервитута</w:t>
            </w:r>
            <w:r w:rsidRPr="002A4327">
              <w:rPr>
                <w:rFonts w:ascii="Times New Roman" w:eastAsia="Times New Roman" w:hAnsi="Times New Roman" w:cs="Times New Roman"/>
                <w:sz w:val="24"/>
                <w:szCs w:val="24"/>
                <w:lang w:eastAsia="ru-RU"/>
              </w:rPr>
              <w:br/>
              <w:t>(далее – заявитель):</w:t>
            </w:r>
          </w:p>
        </w:tc>
      </w:tr>
      <w:tr w:rsidR="000C4011" w:rsidRPr="002A4327" w:rsidTr="000C4011">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2.1</w:t>
            </w:r>
          </w:p>
        </w:tc>
        <w:tc>
          <w:tcPr>
            <w:tcW w:w="3118" w:type="dxa"/>
            <w:gridSpan w:val="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Полное наименование</w:t>
            </w:r>
          </w:p>
        </w:tc>
        <w:tc>
          <w:tcPr>
            <w:tcW w:w="6131" w:type="dxa"/>
            <w:gridSpan w:val="20"/>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2.2</w:t>
            </w:r>
          </w:p>
        </w:tc>
        <w:tc>
          <w:tcPr>
            <w:tcW w:w="3118" w:type="dxa"/>
            <w:gridSpan w:val="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Сокращенное наименование</w:t>
            </w:r>
          </w:p>
        </w:tc>
        <w:tc>
          <w:tcPr>
            <w:tcW w:w="6131" w:type="dxa"/>
            <w:gridSpan w:val="20"/>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2.3</w:t>
            </w:r>
          </w:p>
        </w:tc>
        <w:tc>
          <w:tcPr>
            <w:tcW w:w="3118" w:type="dxa"/>
            <w:gridSpan w:val="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Организационно-правовая форма</w:t>
            </w:r>
          </w:p>
        </w:tc>
        <w:tc>
          <w:tcPr>
            <w:tcW w:w="6131" w:type="dxa"/>
            <w:gridSpan w:val="20"/>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2.4</w:t>
            </w:r>
          </w:p>
        </w:tc>
        <w:tc>
          <w:tcPr>
            <w:tcW w:w="3118" w:type="dxa"/>
            <w:gridSpan w:val="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Почтовый адрес (индекс, субъект Российской Федерации, населенный пункт, улица, дом)</w:t>
            </w:r>
          </w:p>
        </w:tc>
        <w:tc>
          <w:tcPr>
            <w:tcW w:w="6131" w:type="dxa"/>
            <w:gridSpan w:val="20"/>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2.5</w:t>
            </w:r>
          </w:p>
        </w:tc>
        <w:tc>
          <w:tcPr>
            <w:tcW w:w="3118" w:type="dxa"/>
            <w:gridSpan w:val="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Фактический адрес (индекс, субъект Российской Федерации, населенный пункт, улица, дом)</w:t>
            </w:r>
          </w:p>
        </w:tc>
        <w:tc>
          <w:tcPr>
            <w:tcW w:w="6131" w:type="dxa"/>
            <w:gridSpan w:val="20"/>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2.6</w:t>
            </w:r>
          </w:p>
        </w:tc>
        <w:tc>
          <w:tcPr>
            <w:tcW w:w="3118" w:type="dxa"/>
            <w:gridSpan w:val="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Адрес электронной почты</w:t>
            </w:r>
          </w:p>
        </w:tc>
        <w:tc>
          <w:tcPr>
            <w:tcW w:w="6131" w:type="dxa"/>
            <w:gridSpan w:val="20"/>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2.7</w:t>
            </w:r>
          </w:p>
        </w:tc>
        <w:tc>
          <w:tcPr>
            <w:tcW w:w="3118" w:type="dxa"/>
            <w:gridSpan w:val="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ОГРН</w:t>
            </w:r>
          </w:p>
        </w:tc>
        <w:tc>
          <w:tcPr>
            <w:tcW w:w="6131" w:type="dxa"/>
            <w:gridSpan w:val="20"/>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2.8</w:t>
            </w:r>
          </w:p>
        </w:tc>
        <w:tc>
          <w:tcPr>
            <w:tcW w:w="3118" w:type="dxa"/>
            <w:gridSpan w:val="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ИНН</w:t>
            </w:r>
          </w:p>
        </w:tc>
        <w:tc>
          <w:tcPr>
            <w:tcW w:w="6131" w:type="dxa"/>
            <w:gridSpan w:val="20"/>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rPr>
          <w:trHeight w:val="400"/>
        </w:trPr>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vAlign w:val="cente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3</w:t>
            </w:r>
          </w:p>
        </w:tc>
        <w:tc>
          <w:tcPr>
            <w:tcW w:w="9249" w:type="dxa"/>
            <w:gridSpan w:val="2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vAlign w:val="cente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Сведения о представителе заявителя:</w:t>
            </w:r>
          </w:p>
        </w:tc>
      </w:tr>
      <w:tr w:rsidR="000C4011" w:rsidRPr="002A4327" w:rsidTr="000C4011">
        <w:tc>
          <w:tcPr>
            <w:tcW w:w="734" w:type="dxa"/>
            <w:vMerge w:val="restart"/>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3.1</w:t>
            </w:r>
          </w:p>
        </w:tc>
        <w:tc>
          <w:tcPr>
            <w:tcW w:w="3118" w:type="dxa"/>
            <w:gridSpan w:val="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Фамилия</w:t>
            </w:r>
          </w:p>
        </w:tc>
        <w:tc>
          <w:tcPr>
            <w:tcW w:w="6131" w:type="dxa"/>
            <w:gridSpan w:val="20"/>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3118" w:type="dxa"/>
            <w:gridSpan w:val="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Имя</w:t>
            </w:r>
          </w:p>
        </w:tc>
        <w:tc>
          <w:tcPr>
            <w:tcW w:w="6131" w:type="dxa"/>
            <w:gridSpan w:val="20"/>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3118" w:type="dxa"/>
            <w:gridSpan w:val="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Отчество (при наличии)</w:t>
            </w:r>
          </w:p>
        </w:tc>
        <w:tc>
          <w:tcPr>
            <w:tcW w:w="6131" w:type="dxa"/>
            <w:gridSpan w:val="20"/>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3.2</w:t>
            </w:r>
          </w:p>
        </w:tc>
        <w:tc>
          <w:tcPr>
            <w:tcW w:w="3118" w:type="dxa"/>
            <w:gridSpan w:val="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Адрес электронной почты</w:t>
            </w:r>
          </w:p>
        </w:tc>
        <w:tc>
          <w:tcPr>
            <w:tcW w:w="6131" w:type="dxa"/>
            <w:gridSpan w:val="20"/>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3.3</w:t>
            </w:r>
          </w:p>
        </w:tc>
        <w:tc>
          <w:tcPr>
            <w:tcW w:w="3118" w:type="dxa"/>
            <w:gridSpan w:val="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Телефон</w:t>
            </w:r>
          </w:p>
        </w:tc>
        <w:tc>
          <w:tcPr>
            <w:tcW w:w="6131" w:type="dxa"/>
            <w:gridSpan w:val="20"/>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3.4</w:t>
            </w:r>
          </w:p>
        </w:tc>
        <w:tc>
          <w:tcPr>
            <w:tcW w:w="3118" w:type="dxa"/>
            <w:gridSpan w:val="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Наименование и реквизиты документа, подтверждающего полномочия представителя заявителя</w:t>
            </w:r>
          </w:p>
        </w:tc>
        <w:tc>
          <w:tcPr>
            <w:tcW w:w="6131" w:type="dxa"/>
            <w:gridSpan w:val="20"/>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vMerge w:val="restart"/>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4</w:t>
            </w:r>
          </w:p>
        </w:tc>
        <w:tc>
          <w:tcPr>
            <w:tcW w:w="9249" w:type="dxa"/>
            <w:gridSpan w:val="24"/>
            <w:tcBorders>
              <w:top w:val="single" w:sz="6" w:space="0" w:color="000000"/>
              <w:left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jc w:val="both"/>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Прошу установить публичный сервитут в отношении земель и (или) земельног</w:t>
            </w:r>
            <w:proofErr w:type="gramStart"/>
            <w:r w:rsidRPr="002A4327">
              <w:rPr>
                <w:rFonts w:ascii="Times New Roman" w:eastAsia="Times New Roman" w:hAnsi="Times New Roman" w:cs="Times New Roman"/>
                <w:sz w:val="24"/>
                <w:szCs w:val="24"/>
                <w:lang w:eastAsia="ru-RU"/>
              </w:rPr>
              <w:t>о(</w:t>
            </w:r>
            <w:proofErr w:type="spellStart"/>
            <w:proofErr w:type="gramEnd"/>
            <w:r w:rsidRPr="002A4327">
              <w:rPr>
                <w:rFonts w:ascii="Times New Roman" w:eastAsia="Times New Roman" w:hAnsi="Times New Roman" w:cs="Times New Roman"/>
                <w:sz w:val="24"/>
                <w:szCs w:val="24"/>
                <w:lang w:eastAsia="ru-RU"/>
              </w:rPr>
              <w:t>ых</w:t>
            </w:r>
            <w:proofErr w:type="spellEnd"/>
            <w:r w:rsidRPr="002A4327">
              <w:rPr>
                <w:rFonts w:ascii="Times New Roman" w:eastAsia="Times New Roman" w:hAnsi="Times New Roman" w:cs="Times New Roman"/>
                <w:sz w:val="24"/>
                <w:szCs w:val="24"/>
                <w:lang w:eastAsia="ru-RU"/>
              </w:rPr>
              <w:t>) участка(</w:t>
            </w:r>
            <w:proofErr w:type="spellStart"/>
            <w:r w:rsidRPr="002A4327">
              <w:rPr>
                <w:rFonts w:ascii="Times New Roman" w:eastAsia="Times New Roman" w:hAnsi="Times New Roman" w:cs="Times New Roman"/>
                <w:sz w:val="24"/>
                <w:szCs w:val="24"/>
                <w:lang w:eastAsia="ru-RU"/>
              </w:rPr>
              <w:t>ов</w:t>
            </w:r>
            <w:proofErr w:type="spellEnd"/>
            <w:r w:rsidRPr="002A4327">
              <w:rPr>
                <w:rFonts w:ascii="Times New Roman" w:eastAsia="Times New Roman" w:hAnsi="Times New Roman" w:cs="Times New Roman"/>
                <w:sz w:val="24"/>
                <w:szCs w:val="24"/>
                <w:lang w:eastAsia="ru-RU"/>
              </w:rPr>
              <w:t xml:space="preserve">) в целях (указываются цели, предусмотренные статьей </w:t>
            </w:r>
            <w:r w:rsidRPr="002A4327">
              <w:rPr>
                <w:rFonts w:ascii="Times New Roman" w:eastAsia="Times New Roman" w:hAnsi="Times New Roman" w:cs="Times New Roman"/>
                <w:sz w:val="24"/>
                <w:szCs w:val="24"/>
                <w:lang w:eastAsia="ru-RU"/>
              </w:rPr>
              <w:lastRenderedPageBreak/>
              <w:t>39.37 </w:t>
            </w:r>
            <w:hyperlink r:id="rId64" w:tgtFrame="_blank" w:history="1">
              <w:r w:rsidRPr="002A4327">
                <w:rPr>
                  <w:rFonts w:ascii="Times New Roman" w:eastAsia="Times New Roman" w:hAnsi="Times New Roman" w:cs="Times New Roman"/>
                  <w:sz w:val="24"/>
                  <w:szCs w:val="24"/>
                  <w:lang w:eastAsia="ru-RU"/>
                </w:rPr>
                <w:t>Земельного кодекса Российской Федерации</w:t>
              </w:r>
            </w:hyperlink>
            <w:r w:rsidRPr="002A4327">
              <w:rPr>
                <w:rFonts w:ascii="Times New Roman" w:eastAsia="Times New Roman" w:hAnsi="Times New Roman" w:cs="Times New Roman"/>
                <w:sz w:val="24"/>
                <w:szCs w:val="24"/>
                <w:lang w:eastAsia="ru-RU"/>
              </w:rPr>
              <w:t> или статьей 3.6 Федерального закона от 25 октября 2001 г. № 137-ФЗ «О введении в действие </w:t>
            </w:r>
            <w:hyperlink r:id="rId65" w:tgtFrame="_blank" w:history="1">
              <w:r w:rsidRPr="002A4327">
                <w:rPr>
                  <w:rFonts w:ascii="Times New Roman" w:eastAsia="Times New Roman" w:hAnsi="Times New Roman" w:cs="Times New Roman"/>
                  <w:sz w:val="24"/>
                  <w:szCs w:val="24"/>
                  <w:lang w:eastAsia="ru-RU"/>
                </w:rPr>
                <w:t>Земельного кодекса Российской Федерации</w:t>
              </w:r>
            </w:hyperlink>
            <w:r w:rsidRPr="002A4327">
              <w:rPr>
                <w:rFonts w:ascii="Times New Roman" w:eastAsia="Times New Roman" w:hAnsi="Times New Roman" w:cs="Times New Roman"/>
                <w:sz w:val="24"/>
                <w:szCs w:val="24"/>
                <w:lang w:eastAsia="ru-RU"/>
              </w:rPr>
              <w:t>»):</w:t>
            </w:r>
            <w:r w:rsidRPr="002A4327">
              <w:rPr>
                <w:rFonts w:ascii="Times New Roman" w:eastAsia="Times New Roman" w:hAnsi="Times New Roman" w:cs="Times New Roman"/>
                <w:sz w:val="24"/>
                <w:szCs w:val="24"/>
                <w:lang w:eastAsia="ru-RU"/>
              </w:rPr>
              <w:br/>
              <w:t> </w:t>
            </w:r>
          </w:p>
        </w:tc>
      </w:tr>
      <w:tr w:rsidR="000C4011" w:rsidRPr="002A4327" w:rsidTr="000C4011">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88" w:type="dxa"/>
            <w:tcBorders>
              <w:lef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9066" w:type="dxa"/>
            <w:gridSpan w:val="22"/>
            <w:tcBorders>
              <w:bottom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95" w:type="dxa"/>
            <w:tcBorders>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88" w:type="dxa"/>
            <w:tcBorders>
              <w:left w:val="single" w:sz="6" w:space="0" w:color="000000"/>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9066" w:type="dxa"/>
            <w:gridSpan w:val="22"/>
            <w:tcBorders>
              <w:top w:val="single" w:sz="6" w:space="0" w:color="000000"/>
              <w:bottom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95" w:type="dxa"/>
            <w:tcBorders>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vMerge w:val="restart"/>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5</w:t>
            </w:r>
          </w:p>
        </w:tc>
        <w:tc>
          <w:tcPr>
            <w:tcW w:w="4388" w:type="dxa"/>
            <w:gridSpan w:val="7"/>
            <w:tcBorders>
              <w:top w:val="single" w:sz="6" w:space="0" w:color="000000"/>
              <w:lef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Испрашиваемый срок публичного сервитута</w:t>
            </w:r>
          </w:p>
        </w:tc>
        <w:tc>
          <w:tcPr>
            <w:tcW w:w="3400" w:type="dxa"/>
            <w:gridSpan w:val="10"/>
            <w:tcBorders>
              <w:top w:val="single" w:sz="6" w:space="0" w:color="000000"/>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1461" w:type="dxa"/>
            <w:gridSpan w:val="7"/>
            <w:tcBorders>
              <w:top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3118" w:type="dxa"/>
            <w:gridSpan w:val="4"/>
            <w:tcBorders>
              <w:left w:val="single" w:sz="6" w:space="0" w:color="000000"/>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6131" w:type="dxa"/>
            <w:gridSpan w:val="20"/>
            <w:tcBorders>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vMerge w:val="restart"/>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6</w:t>
            </w:r>
          </w:p>
        </w:tc>
        <w:tc>
          <w:tcPr>
            <w:tcW w:w="9249" w:type="dxa"/>
            <w:gridSpan w:val="24"/>
            <w:tcBorders>
              <w:top w:val="single" w:sz="6" w:space="0" w:color="000000"/>
              <w:left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jc w:val="both"/>
              <w:rPr>
                <w:rFonts w:ascii="Times New Roman" w:eastAsia="Times New Roman" w:hAnsi="Times New Roman" w:cs="Times New Roman"/>
                <w:sz w:val="24"/>
                <w:szCs w:val="24"/>
                <w:lang w:eastAsia="ru-RU"/>
              </w:rPr>
            </w:pPr>
            <w:proofErr w:type="gramStart"/>
            <w:r w:rsidRPr="002A4327">
              <w:rPr>
                <w:rFonts w:ascii="Times New Roman" w:eastAsia="Times New Roman" w:hAnsi="Times New Roman" w:cs="Times New Roman"/>
                <w:sz w:val="24"/>
                <w:szCs w:val="24"/>
                <w:lang w:eastAsia="ru-RU"/>
              </w:rPr>
              <w:t>Срок, в течение которого в соответствии с расчетом заявителя использование земельного участка (его части) и (или) расположенного на нем объекта недвижимости в соответствии с их разрешенным использованием будет в соответствии с подпунктом 4 пункта 1 статьи 39.41 </w:t>
            </w:r>
            <w:hyperlink r:id="rId66" w:tgtFrame="_blank" w:history="1">
              <w:r w:rsidRPr="002A4327">
                <w:rPr>
                  <w:rFonts w:ascii="Times New Roman" w:eastAsia="Times New Roman" w:hAnsi="Times New Roman" w:cs="Times New Roman"/>
                  <w:sz w:val="24"/>
                  <w:szCs w:val="24"/>
                  <w:lang w:eastAsia="ru-RU"/>
                </w:rPr>
                <w:t>Земельного кодекса Российской Федерации</w:t>
              </w:r>
            </w:hyperlink>
            <w:r w:rsidRPr="002A4327">
              <w:rPr>
                <w:rFonts w:ascii="Times New Roman" w:eastAsia="Times New Roman" w:hAnsi="Times New Roman" w:cs="Times New Roman"/>
                <w:sz w:val="24"/>
                <w:szCs w:val="24"/>
                <w:lang w:eastAsia="ru-RU"/>
              </w:rPr>
              <w:t> невозможно или существенно затруднено (при</w:t>
            </w:r>
            <w:r w:rsidRPr="002A4327">
              <w:rPr>
                <w:rFonts w:ascii="Times New Roman" w:eastAsia="Times New Roman" w:hAnsi="Times New Roman" w:cs="Times New Roman"/>
                <w:sz w:val="24"/>
                <w:szCs w:val="24"/>
                <w:lang w:eastAsia="ru-RU"/>
              </w:rPr>
              <w:br/>
              <w:t> </w:t>
            </w:r>
            <w:proofErr w:type="gramEnd"/>
          </w:p>
        </w:tc>
      </w:tr>
      <w:tr w:rsidR="000C4011" w:rsidRPr="002A4327" w:rsidTr="000C4011">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3680" w:type="dxa"/>
            <w:gridSpan w:val="5"/>
            <w:tcBorders>
              <w:lef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Pr>
                <w:rFonts w:ascii="Times New Roman" w:eastAsia="Times New Roman" w:hAnsi="Times New Roman" w:cs="Times New Roman"/>
                <w:sz w:val="24"/>
                <w:szCs w:val="24"/>
                <w:lang w:eastAsia="ru-RU"/>
              </w:rPr>
            </w:pPr>
            <w:proofErr w:type="gramStart"/>
            <w:r w:rsidRPr="002A4327">
              <w:rPr>
                <w:rFonts w:ascii="Times New Roman" w:eastAsia="Times New Roman" w:hAnsi="Times New Roman" w:cs="Times New Roman"/>
                <w:sz w:val="24"/>
                <w:szCs w:val="24"/>
                <w:lang w:eastAsia="ru-RU"/>
              </w:rPr>
              <w:t>возникновении</w:t>
            </w:r>
            <w:proofErr w:type="gramEnd"/>
            <w:r w:rsidRPr="002A4327">
              <w:rPr>
                <w:rFonts w:ascii="Times New Roman" w:eastAsia="Times New Roman" w:hAnsi="Times New Roman" w:cs="Times New Roman"/>
                <w:sz w:val="24"/>
                <w:szCs w:val="24"/>
                <w:lang w:eastAsia="ru-RU"/>
              </w:rPr>
              <w:t xml:space="preserve"> таких обстоятельств)</w:t>
            </w:r>
          </w:p>
        </w:tc>
        <w:tc>
          <w:tcPr>
            <w:tcW w:w="3258" w:type="dxa"/>
            <w:gridSpan w:val="8"/>
            <w:tcBorders>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2311" w:type="dxa"/>
            <w:gridSpan w:val="11"/>
            <w:tcBorders>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9249" w:type="dxa"/>
            <w:gridSpan w:val="24"/>
            <w:tcBorders>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vMerge w:val="restart"/>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7</w:t>
            </w:r>
          </w:p>
        </w:tc>
        <w:tc>
          <w:tcPr>
            <w:tcW w:w="6436" w:type="dxa"/>
            <w:gridSpan w:val="10"/>
            <w:tcBorders>
              <w:top w:val="single" w:sz="6" w:space="0" w:color="000000"/>
              <w:lef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Обоснование необходимости установления публичного сервитута</w:t>
            </w:r>
          </w:p>
        </w:tc>
        <w:tc>
          <w:tcPr>
            <w:tcW w:w="2718" w:type="dxa"/>
            <w:gridSpan w:val="13"/>
            <w:tcBorders>
              <w:top w:val="single" w:sz="6" w:space="0" w:color="000000"/>
              <w:bottom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95" w:type="dxa"/>
            <w:tcBorders>
              <w:top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3118" w:type="dxa"/>
            <w:gridSpan w:val="4"/>
            <w:tcBorders>
              <w:left w:val="single" w:sz="6" w:space="0" w:color="000000"/>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6131" w:type="dxa"/>
            <w:gridSpan w:val="20"/>
            <w:tcBorders>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vMerge w:val="restart"/>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8</w:t>
            </w:r>
          </w:p>
        </w:tc>
        <w:tc>
          <w:tcPr>
            <w:tcW w:w="9249" w:type="dxa"/>
            <w:gridSpan w:val="24"/>
            <w:tcBorders>
              <w:top w:val="single" w:sz="6" w:space="0" w:color="000000"/>
              <w:left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jc w:val="both"/>
              <w:rPr>
                <w:rFonts w:ascii="Times New Roman" w:eastAsia="Times New Roman" w:hAnsi="Times New Roman" w:cs="Times New Roman"/>
                <w:sz w:val="24"/>
                <w:szCs w:val="24"/>
                <w:lang w:eastAsia="ru-RU"/>
              </w:rPr>
            </w:pPr>
            <w:proofErr w:type="gramStart"/>
            <w:r w:rsidRPr="002A4327">
              <w:rPr>
                <w:rFonts w:ascii="Times New Roman" w:eastAsia="Times New Roman" w:hAnsi="Times New Roman" w:cs="Times New Roman"/>
                <w:sz w:val="24"/>
                <w:szCs w:val="24"/>
                <w:lang w:eastAsia="ru-RU"/>
              </w:rPr>
              <w:t>Сведения о правообладателе инженерного сооружения, которое переносится в связи с изъятием земельного участка для государственных или муниципальных нужд в случае, если заявитель не является собственником указанного инженерного сооружения (в данном случае указываются сведения в объеме, предусмотренном пунктом 2 настоящей Формы) (заполняется в случае, если ходатайство об установлении публичного сервитута подается с целью установления сервитута в целях реконструкции инженерного сооружения, которое</w:t>
            </w:r>
            <w:proofErr w:type="gramEnd"/>
            <w:r w:rsidRPr="002A4327">
              <w:rPr>
                <w:rFonts w:ascii="Times New Roman" w:eastAsia="Times New Roman" w:hAnsi="Times New Roman" w:cs="Times New Roman"/>
                <w:sz w:val="24"/>
                <w:szCs w:val="24"/>
                <w:lang w:eastAsia="ru-RU"/>
              </w:rPr>
              <w:t xml:space="preserve"> переносится в связи с изъятием такого земельного участка для государственных или муниципальных нужд)</w:t>
            </w:r>
            <w:r w:rsidRPr="002A4327">
              <w:rPr>
                <w:rFonts w:ascii="Times New Roman" w:eastAsia="Times New Roman" w:hAnsi="Times New Roman" w:cs="Times New Roman"/>
                <w:sz w:val="24"/>
                <w:szCs w:val="24"/>
                <w:lang w:eastAsia="ru-RU"/>
              </w:rPr>
              <w:br/>
              <w:t> </w:t>
            </w:r>
          </w:p>
        </w:tc>
      </w:tr>
      <w:tr w:rsidR="000C4011" w:rsidRPr="002A4327" w:rsidTr="000C4011">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88" w:type="dxa"/>
            <w:tcBorders>
              <w:lef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7135" w:type="dxa"/>
            <w:gridSpan w:val="14"/>
            <w:tcBorders>
              <w:bottom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2026" w:type="dxa"/>
            <w:gridSpan w:val="9"/>
            <w:tcBorders>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9249" w:type="dxa"/>
            <w:gridSpan w:val="24"/>
            <w:tcBorders>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rPr>
          <w:trHeight w:val="329"/>
        </w:trPr>
        <w:tc>
          <w:tcPr>
            <w:tcW w:w="734" w:type="dxa"/>
            <w:vMerge w:val="restart"/>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9</w:t>
            </w:r>
          </w:p>
        </w:tc>
        <w:tc>
          <w:tcPr>
            <w:tcW w:w="4955" w:type="dxa"/>
            <w:gridSpan w:val="8"/>
            <w:vMerge w:val="restart"/>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jc w:val="both"/>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xml:space="preserve">Кадастровые номера земельных участков (при их наличии), в отношении которых испрашивается публичный </w:t>
            </w:r>
            <w:proofErr w:type="gramStart"/>
            <w:r w:rsidRPr="002A4327">
              <w:rPr>
                <w:rFonts w:ascii="Times New Roman" w:eastAsia="Times New Roman" w:hAnsi="Times New Roman" w:cs="Times New Roman"/>
                <w:sz w:val="24"/>
                <w:szCs w:val="24"/>
                <w:lang w:eastAsia="ru-RU"/>
              </w:rPr>
              <w:t>сервитут</w:t>
            </w:r>
            <w:proofErr w:type="gramEnd"/>
            <w:r w:rsidRPr="002A4327">
              <w:rPr>
                <w:rFonts w:ascii="Times New Roman" w:eastAsia="Times New Roman" w:hAnsi="Times New Roman" w:cs="Times New Roman"/>
                <w:sz w:val="24"/>
                <w:szCs w:val="24"/>
                <w:lang w:eastAsia="ru-RU"/>
              </w:rPr>
              <w:t xml:space="preserve"> и границы которых внесены в Единый государственный реестр недвижимости</w:t>
            </w:r>
          </w:p>
        </w:tc>
        <w:tc>
          <w:tcPr>
            <w:tcW w:w="4294" w:type="dxa"/>
            <w:gridSpan w:val="16"/>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rPr>
          <w:trHeight w:val="330"/>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0" w:type="auto"/>
            <w:gridSpan w:val="8"/>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4294" w:type="dxa"/>
            <w:gridSpan w:val="16"/>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rPr>
          <w:trHeight w:val="330"/>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0" w:type="auto"/>
            <w:gridSpan w:val="8"/>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4294" w:type="dxa"/>
            <w:gridSpan w:val="16"/>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10</w:t>
            </w:r>
          </w:p>
        </w:tc>
        <w:tc>
          <w:tcPr>
            <w:tcW w:w="9249" w:type="dxa"/>
            <w:gridSpan w:val="2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jc w:val="both"/>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Вид права, на котором инженерное сооружение принадлежит заявителю (если подано ходатайство об установлении публичного сервитута в целях реконструкции или эксплуатации инженерного сооружения)</w:t>
            </w:r>
          </w:p>
        </w:tc>
      </w:tr>
      <w:tr w:rsidR="000C4011" w:rsidRPr="002A4327" w:rsidTr="000C4011">
        <w:tc>
          <w:tcPr>
            <w:tcW w:w="734" w:type="dxa"/>
            <w:vMerge w:val="restart"/>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lastRenderedPageBreak/>
              <w:t>11</w:t>
            </w:r>
          </w:p>
        </w:tc>
        <w:tc>
          <w:tcPr>
            <w:tcW w:w="9249" w:type="dxa"/>
            <w:gridSpan w:val="2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jc w:val="both"/>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Сведения о способах представления результатов рассмотрения ходатайства:</w:t>
            </w:r>
          </w:p>
        </w:tc>
      </w:tr>
      <w:tr w:rsidR="000C4011" w:rsidRPr="002A4327" w:rsidTr="000C4011">
        <w:trPr>
          <w:trHeight w:val="38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6513" w:type="dxa"/>
            <w:gridSpan w:val="11"/>
            <w:vMerge w:val="restart"/>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jc w:val="both"/>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в виде электронного документа, который направляется уполномоченным органом заявителю посредством электронной почты</w:t>
            </w:r>
          </w:p>
        </w:tc>
        <w:tc>
          <w:tcPr>
            <w:tcW w:w="425" w:type="dxa"/>
            <w:gridSpan w:val="2"/>
            <w:tcBorders>
              <w:top w:val="single" w:sz="6" w:space="0" w:color="000000"/>
              <w:lef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1843" w:type="dxa"/>
            <w:gridSpan w:val="7"/>
            <w:tcBorders>
              <w:top w:val="single" w:sz="6" w:space="0" w:color="000000"/>
              <w:bottom w:val="single" w:sz="6" w:space="0" w:color="000000"/>
            </w:tcBorders>
            <w:tcMar>
              <w:top w:w="0" w:type="dxa"/>
              <w:left w:w="28" w:type="dxa"/>
              <w:bottom w:w="0" w:type="dxa"/>
              <w:right w:w="28" w:type="dxa"/>
            </w:tcMar>
            <w:vAlign w:val="bottom"/>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468" w:type="dxa"/>
            <w:gridSpan w:val="4"/>
            <w:tcBorders>
              <w:top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rPr>
          <w:trHeight w:val="38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0" w:type="auto"/>
            <w:gridSpan w:val="11"/>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425" w:type="dxa"/>
            <w:gridSpan w:val="2"/>
            <w:tcBorders>
              <w:left w:val="single" w:sz="6" w:space="0" w:color="000000"/>
              <w:bottom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1843" w:type="dxa"/>
            <w:gridSpan w:val="7"/>
            <w:tcBorders>
              <w:top w:val="single" w:sz="6" w:space="0" w:color="000000"/>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(да/нет)</w:t>
            </w:r>
          </w:p>
        </w:tc>
        <w:tc>
          <w:tcPr>
            <w:tcW w:w="468" w:type="dxa"/>
            <w:gridSpan w:val="4"/>
            <w:tcBorders>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rPr>
          <w:trHeight w:val="38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6513" w:type="dxa"/>
            <w:gridSpan w:val="11"/>
            <w:vMerge w:val="restart"/>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jc w:val="both"/>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в виде бумажного документа, который заявитель получает непосредственно при личном обращении или посредством почтового отправления</w:t>
            </w:r>
          </w:p>
        </w:tc>
        <w:tc>
          <w:tcPr>
            <w:tcW w:w="425" w:type="dxa"/>
            <w:gridSpan w:val="2"/>
            <w:tcBorders>
              <w:top w:val="single" w:sz="6" w:space="0" w:color="000000"/>
              <w:lef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1843" w:type="dxa"/>
            <w:gridSpan w:val="7"/>
            <w:tcBorders>
              <w:top w:val="single" w:sz="6" w:space="0" w:color="000000"/>
              <w:bottom w:val="single" w:sz="6" w:space="0" w:color="000000"/>
            </w:tcBorders>
            <w:tcMar>
              <w:top w:w="0" w:type="dxa"/>
              <w:left w:w="28" w:type="dxa"/>
              <w:bottom w:w="0" w:type="dxa"/>
              <w:right w:w="28" w:type="dxa"/>
            </w:tcMar>
            <w:vAlign w:val="bottom"/>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468" w:type="dxa"/>
            <w:gridSpan w:val="4"/>
            <w:tcBorders>
              <w:top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rPr>
          <w:trHeight w:val="38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0" w:type="auto"/>
            <w:gridSpan w:val="11"/>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425" w:type="dxa"/>
            <w:gridSpan w:val="2"/>
            <w:tcBorders>
              <w:left w:val="single" w:sz="6" w:space="0" w:color="000000"/>
              <w:bottom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1843" w:type="dxa"/>
            <w:gridSpan w:val="7"/>
            <w:tcBorders>
              <w:top w:val="single" w:sz="6" w:space="0" w:color="000000"/>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(да/нет)</w:t>
            </w:r>
          </w:p>
        </w:tc>
        <w:tc>
          <w:tcPr>
            <w:tcW w:w="468" w:type="dxa"/>
            <w:gridSpan w:val="4"/>
            <w:tcBorders>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vMerge w:val="restart"/>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12</w:t>
            </w:r>
          </w:p>
        </w:tc>
        <w:tc>
          <w:tcPr>
            <w:tcW w:w="4031" w:type="dxa"/>
            <w:gridSpan w:val="6"/>
            <w:tcBorders>
              <w:top w:val="single" w:sz="6" w:space="0" w:color="000000"/>
              <w:lef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Документы, прилагаемые к ходатайству:</w:t>
            </w:r>
          </w:p>
        </w:tc>
        <w:tc>
          <w:tcPr>
            <w:tcW w:w="5123" w:type="dxa"/>
            <w:gridSpan w:val="17"/>
            <w:tcBorders>
              <w:top w:val="single" w:sz="6" w:space="0" w:color="000000"/>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95" w:type="dxa"/>
            <w:tcBorders>
              <w:top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3118" w:type="dxa"/>
            <w:gridSpan w:val="4"/>
            <w:tcBorders>
              <w:left w:val="single" w:sz="6" w:space="0" w:color="000000"/>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6131" w:type="dxa"/>
            <w:gridSpan w:val="20"/>
            <w:tcBorders>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13</w:t>
            </w:r>
          </w:p>
        </w:tc>
        <w:tc>
          <w:tcPr>
            <w:tcW w:w="9249" w:type="dxa"/>
            <w:gridSpan w:val="2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jc w:val="both"/>
              <w:rPr>
                <w:rFonts w:ascii="Times New Roman" w:eastAsia="Times New Roman" w:hAnsi="Times New Roman" w:cs="Times New Roman"/>
                <w:sz w:val="24"/>
                <w:szCs w:val="24"/>
                <w:lang w:eastAsia="ru-RU"/>
              </w:rPr>
            </w:pPr>
            <w:proofErr w:type="gramStart"/>
            <w:r w:rsidRPr="002A4327">
              <w:rPr>
                <w:rFonts w:ascii="Times New Roman" w:eastAsia="Times New Roman" w:hAnsi="Times New Roman" w:cs="Times New Roman"/>
                <w:sz w:val="24"/>
                <w:szCs w:val="24"/>
                <w:lang w:eastAsia="ru-RU"/>
              </w:rPr>
              <w:t>Подтверждаю согласие на обработку персональных данных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 персональных данных, а также иных действий, необходимых для обработки персональных данных в соответствии с законодательством Российской Федерации), в том числе в автоматизированном режиме</w:t>
            </w:r>
            <w:proofErr w:type="gramEnd"/>
          </w:p>
        </w:tc>
      </w:tr>
      <w:tr w:rsidR="000C4011" w:rsidRPr="002A4327" w:rsidTr="000C4011">
        <w:tc>
          <w:tcPr>
            <w:tcW w:w="734" w:type="dxa"/>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14</w:t>
            </w:r>
          </w:p>
        </w:tc>
        <w:tc>
          <w:tcPr>
            <w:tcW w:w="9249" w:type="dxa"/>
            <w:gridSpan w:val="24"/>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ight="57"/>
              <w:jc w:val="both"/>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Подтверждаю, что сведения, указанные в настоящем ходатайстве, на дату представления ходатайства достоверны; документы (копии документов) и содержащиеся в них сведения соответствуют требованиям, установленным статьей 39.41 </w:t>
            </w:r>
            <w:hyperlink r:id="rId67" w:tgtFrame="_blank" w:history="1">
              <w:r w:rsidRPr="002A4327">
                <w:rPr>
                  <w:rFonts w:ascii="Times New Roman" w:eastAsia="Times New Roman" w:hAnsi="Times New Roman" w:cs="Times New Roman"/>
                  <w:sz w:val="24"/>
                  <w:szCs w:val="24"/>
                  <w:lang w:eastAsia="ru-RU"/>
                </w:rPr>
                <w:t>Земельного кодекса Российской Федерации</w:t>
              </w:r>
            </w:hyperlink>
          </w:p>
        </w:tc>
      </w:tr>
      <w:tr w:rsidR="000C4011" w:rsidRPr="002A4327" w:rsidTr="000C4011">
        <w:tc>
          <w:tcPr>
            <w:tcW w:w="734" w:type="dxa"/>
            <w:vMerge w:val="restart"/>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15</w:t>
            </w:r>
          </w:p>
        </w:tc>
        <w:tc>
          <w:tcPr>
            <w:tcW w:w="6513" w:type="dxa"/>
            <w:gridSpan w:val="11"/>
            <w:tcBorders>
              <w:top w:val="single" w:sz="6" w:space="0" w:color="000000"/>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Подпись:</w:t>
            </w:r>
          </w:p>
        </w:tc>
        <w:tc>
          <w:tcPr>
            <w:tcW w:w="2736" w:type="dxa"/>
            <w:gridSpan w:val="13"/>
            <w:tcBorders>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Дата:</w:t>
            </w:r>
          </w:p>
        </w:tc>
      </w:tr>
      <w:tr w:rsidR="000C4011" w:rsidRPr="002A4327" w:rsidTr="000C4011">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88" w:type="dxa"/>
            <w:tcBorders>
              <w:top w:val="single" w:sz="6" w:space="0" w:color="000000"/>
              <w:lef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2321" w:type="dxa"/>
            <w:gridSpan w:val="2"/>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709" w:type="dxa"/>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3122" w:type="dxa"/>
            <w:gridSpan w:val="5"/>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273" w:type="dxa"/>
            <w:gridSpan w:val="2"/>
            <w:tcBorders>
              <w:top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2736" w:type="dxa"/>
            <w:gridSpan w:val="13"/>
            <w:tcBorders>
              <w:left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r w:rsidR="000C4011" w:rsidRPr="002A4327" w:rsidTr="000C4011">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88" w:type="dxa"/>
            <w:tcBorders>
              <w:lef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2321" w:type="dxa"/>
            <w:gridSpan w:val="2"/>
            <w:tcBorders>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709" w:type="dxa"/>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3122" w:type="dxa"/>
            <w:gridSpan w:val="5"/>
            <w:tcBorders>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273" w:type="dxa"/>
            <w:gridSpan w:val="2"/>
            <w:tcBorders>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193" w:type="dxa"/>
            <w:tcBorders>
              <w:left w:val="single" w:sz="6" w:space="0" w:color="000000"/>
            </w:tcBorders>
            <w:tcMar>
              <w:top w:w="0" w:type="dxa"/>
              <w:left w:w="28" w:type="dxa"/>
              <w:bottom w:w="0" w:type="dxa"/>
              <w:right w:w="28" w:type="dxa"/>
            </w:tcMar>
            <w:hideMark/>
          </w:tcPr>
          <w:p w:rsidR="000C4011" w:rsidRPr="002A4327" w:rsidRDefault="000C4011" w:rsidP="002A4327">
            <w:pPr>
              <w:spacing w:line="240" w:lineRule="auto"/>
              <w:jc w:val="right"/>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w:t>
            </w:r>
          </w:p>
        </w:tc>
        <w:tc>
          <w:tcPr>
            <w:tcW w:w="336" w:type="dxa"/>
            <w:gridSpan w:val="2"/>
            <w:tcBorders>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252" w:type="dxa"/>
            <w:gridSpan w:val="2"/>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w:t>
            </w:r>
          </w:p>
        </w:tc>
        <w:tc>
          <w:tcPr>
            <w:tcW w:w="1008" w:type="dxa"/>
            <w:gridSpan w:val="2"/>
            <w:tcBorders>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112" w:type="dxa"/>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532" w:type="dxa"/>
            <w:gridSpan w:val="3"/>
            <w:tcBorders>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303" w:type="dxa"/>
            <w:gridSpan w:val="2"/>
            <w:tcBorders>
              <w:right w:val="single" w:sz="6" w:space="0" w:color="000000"/>
            </w:tcBorders>
            <w:tcMar>
              <w:top w:w="0" w:type="dxa"/>
              <w:left w:w="28" w:type="dxa"/>
              <w:bottom w:w="0" w:type="dxa"/>
              <w:right w:w="28" w:type="dxa"/>
            </w:tcMar>
            <w:hideMark/>
          </w:tcPr>
          <w:p w:rsidR="000C4011" w:rsidRPr="002A4327" w:rsidRDefault="000C4011" w:rsidP="002A4327">
            <w:pPr>
              <w:spacing w:line="240" w:lineRule="auto"/>
              <w:ind w:left="57"/>
              <w:rPr>
                <w:rFonts w:ascii="Times New Roman" w:eastAsia="Times New Roman" w:hAnsi="Times New Roman" w:cs="Times New Roman"/>
                <w:sz w:val="24"/>
                <w:szCs w:val="24"/>
                <w:lang w:eastAsia="ru-RU"/>
              </w:rPr>
            </w:pPr>
            <w:proofErr w:type="gramStart"/>
            <w:r w:rsidRPr="002A4327">
              <w:rPr>
                <w:rFonts w:ascii="Times New Roman" w:eastAsia="Times New Roman" w:hAnsi="Times New Roman" w:cs="Times New Roman"/>
                <w:sz w:val="24"/>
                <w:szCs w:val="24"/>
                <w:lang w:eastAsia="ru-RU"/>
              </w:rPr>
              <w:t>г</w:t>
            </w:r>
            <w:proofErr w:type="gramEnd"/>
            <w:r w:rsidRPr="002A4327">
              <w:rPr>
                <w:rFonts w:ascii="Times New Roman" w:eastAsia="Times New Roman" w:hAnsi="Times New Roman" w:cs="Times New Roman"/>
                <w:sz w:val="24"/>
                <w:szCs w:val="24"/>
                <w:lang w:eastAsia="ru-RU"/>
              </w:rPr>
              <w:t>.</w:t>
            </w:r>
          </w:p>
        </w:tc>
      </w:tr>
      <w:tr w:rsidR="000C4011" w:rsidRPr="002A4327" w:rsidTr="000C4011">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0C4011" w:rsidRPr="002A4327" w:rsidRDefault="000C4011" w:rsidP="002A4327">
            <w:pPr>
              <w:spacing w:after="0" w:line="240" w:lineRule="auto"/>
              <w:rPr>
                <w:rFonts w:ascii="Times New Roman" w:eastAsia="Times New Roman" w:hAnsi="Times New Roman" w:cs="Times New Roman"/>
                <w:sz w:val="24"/>
                <w:szCs w:val="24"/>
                <w:lang w:eastAsia="ru-RU"/>
              </w:rPr>
            </w:pPr>
          </w:p>
        </w:tc>
        <w:tc>
          <w:tcPr>
            <w:tcW w:w="88" w:type="dxa"/>
            <w:tcBorders>
              <w:left w:val="single" w:sz="6" w:space="0" w:color="000000"/>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2321" w:type="dxa"/>
            <w:gridSpan w:val="2"/>
            <w:tcBorders>
              <w:top w:val="single" w:sz="6" w:space="0" w:color="000000"/>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(подпись)</w:t>
            </w:r>
          </w:p>
        </w:tc>
        <w:tc>
          <w:tcPr>
            <w:tcW w:w="709" w:type="dxa"/>
            <w:tcBorders>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3122" w:type="dxa"/>
            <w:gridSpan w:val="5"/>
            <w:tcBorders>
              <w:top w:val="single" w:sz="6" w:space="0" w:color="000000"/>
              <w:bottom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(инициалы, фамилия)</w:t>
            </w:r>
          </w:p>
        </w:tc>
        <w:tc>
          <w:tcPr>
            <w:tcW w:w="273" w:type="dxa"/>
            <w:gridSpan w:val="2"/>
            <w:tcBorders>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jc w:val="center"/>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c>
          <w:tcPr>
            <w:tcW w:w="2736" w:type="dxa"/>
            <w:gridSpan w:val="13"/>
            <w:tcBorders>
              <w:left w:val="single" w:sz="6" w:space="0" w:color="000000"/>
              <w:bottom w:val="single" w:sz="6" w:space="0" w:color="000000"/>
              <w:right w:val="single" w:sz="6" w:space="0" w:color="000000"/>
            </w:tcBorders>
            <w:tcMar>
              <w:top w:w="0" w:type="dxa"/>
              <w:left w:w="28" w:type="dxa"/>
              <w:bottom w:w="0" w:type="dxa"/>
              <w:right w:w="28" w:type="dxa"/>
            </w:tcMar>
            <w:hideMark/>
          </w:tcPr>
          <w:p w:rsidR="000C4011" w:rsidRPr="002A4327" w:rsidRDefault="000C4011" w:rsidP="002A4327">
            <w:pPr>
              <w:spacing w:line="240" w:lineRule="auto"/>
              <w:rPr>
                <w:rFonts w:ascii="Times New Roman" w:eastAsia="Times New Roman" w:hAnsi="Times New Roman" w:cs="Times New Roman"/>
                <w:sz w:val="24"/>
                <w:szCs w:val="24"/>
                <w:lang w:eastAsia="ru-RU"/>
              </w:rPr>
            </w:pPr>
            <w:r w:rsidRPr="002A4327">
              <w:rPr>
                <w:rFonts w:ascii="Times New Roman" w:eastAsia="Times New Roman" w:hAnsi="Times New Roman" w:cs="Times New Roman"/>
                <w:sz w:val="24"/>
                <w:szCs w:val="24"/>
                <w:lang w:eastAsia="ru-RU"/>
              </w:rPr>
              <w:t> </w:t>
            </w:r>
          </w:p>
        </w:tc>
      </w:tr>
    </w:tbl>
    <w:p w:rsidR="000C4011" w:rsidRPr="002A4327" w:rsidRDefault="000C4011" w:rsidP="002A4327">
      <w:pPr>
        <w:spacing w:after="0" w:line="240" w:lineRule="auto"/>
        <w:ind w:left="5103"/>
        <w:jc w:val="center"/>
        <w:rPr>
          <w:rFonts w:ascii="Times New Roman" w:eastAsia="Times New Roman" w:hAnsi="Times New Roman" w:cs="Times New Roman"/>
          <w:color w:val="000000"/>
          <w:sz w:val="24"/>
          <w:szCs w:val="24"/>
          <w:lang w:eastAsia="ru-RU"/>
        </w:rPr>
      </w:pPr>
      <w:r w:rsidRPr="002A4327">
        <w:rPr>
          <w:rFonts w:ascii="Times New Roman" w:eastAsia="Times New Roman" w:hAnsi="Times New Roman" w:cs="Times New Roman"/>
          <w:color w:val="000000"/>
          <w:sz w:val="24"/>
          <w:szCs w:val="24"/>
          <w:lang w:eastAsia="ru-RU"/>
        </w:rPr>
        <w:t> </w:t>
      </w:r>
    </w:p>
    <w:p w:rsidR="000C4011" w:rsidRPr="000C4011" w:rsidRDefault="000C4011" w:rsidP="000C4011">
      <w:pPr>
        <w:spacing w:after="0" w:line="240" w:lineRule="auto"/>
        <w:ind w:left="4820"/>
        <w:outlineLvl w:val="5"/>
        <w:rPr>
          <w:rFonts w:ascii="Times New Roman" w:eastAsia="Times New Roman" w:hAnsi="Times New Roman" w:cs="Times New Roman"/>
          <w:color w:val="000000"/>
          <w:sz w:val="26"/>
          <w:szCs w:val="26"/>
          <w:lang w:eastAsia="ru-RU"/>
        </w:rPr>
      </w:pPr>
      <w:r w:rsidRPr="000C4011">
        <w:rPr>
          <w:rFonts w:ascii="Arial" w:eastAsia="Times New Roman" w:hAnsi="Arial" w:cs="Arial"/>
          <w:color w:val="000000"/>
          <w:lang w:eastAsia="ru-RU"/>
        </w:rPr>
        <w:t> </w:t>
      </w:r>
    </w:p>
    <w:p w:rsidR="000C4011" w:rsidRPr="000C4011" w:rsidRDefault="000C4011" w:rsidP="000C4011">
      <w:pPr>
        <w:spacing w:line="240" w:lineRule="auto"/>
        <w:ind w:left="4820"/>
        <w:rPr>
          <w:rFonts w:ascii="Calibri" w:eastAsia="Times New Roman" w:hAnsi="Calibri" w:cs="Calibri"/>
          <w:color w:val="000000"/>
          <w:sz w:val="12"/>
          <w:szCs w:val="12"/>
          <w:lang w:eastAsia="ru-RU"/>
        </w:rPr>
      </w:pPr>
      <w:r w:rsidRPr="000C4011">
        <w:rPr>
          <w:rFonts w:ascii="Arial" w:eastAsia="Times New Roman" w:hAnsi="Arial" w:cs="Arial"/>
          <w:color w:val="000000"/>
          <w:sz w:val="12"/>
          <w:szCs w:val="12"/>
          <w:lang w:eastAsia="ru-RU"/>
        </w:rPr>
        <w:t> </w:t>
      </w:r>
    </w:p>
    <w:p w:rsidR="000C4011" w:rsidRPr="000C4011" w:rsidRDefault="000C4011" w:rsidP="000C4011">
      <w:pPr>
        <w:spacing w:after="0" w:line="240" w:lineRule="auto"/>
        <w:jc w:val="right"/>
        <w:outlineLvl w:val="5"/>
        <w:rPr>
          <w:rFonts w:ascii="Times New Roman" w:eastAsia="Times New Roman" w:hAnsi="Times New Roman" w:cs="Times New Roman"/>
          <w:color w:val="000000"/>
          <w:sz w:val="26"/>
          <w:szCs w:val="26"/>
          <w:lang w:eastAsia="ru-RU"/>
        </w:rPr>
      </w:pPr>
      <w:r w:rsidRPr="000C4011">
        <w:rPr>
          <w:rFonts w:ascii="Arial" w:eastAsia="Times New Roman" w:hAnsi="Arial" w:cs="Arial"/>
          <w:color w:val="000000"/>
          <w:lang w:eastAsia="ru-RU"/>
        </w:rPr>
        <w:t>                                                                            </w:t>
      </w:r>
    </w:p>
    <w:sectPr w:rsidR="000C4011" w:rsidRPr="000C4011" w:rsidSect="007119A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20002A87" w:usb1="00000000" w:usb2="00000000" w:usb3="00000000" w:csb0="000001FF" w:csb1="00000000"/>
  </w:font>
  <w:font w:name="XO Thames">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8342A35"/>
    <w:multiLevelType w:val="multilevel"/>
    <w:tmpl w:val="1AE67026"/>
    <w:lvl w:ilvl="0">
      <w:start w:val="1"/>
      <w:numFmt w:val="decimal"/>
      <w:lvlText w:val="%1."/>
      <w:lvlJc w:val="left"/>
      <w:pPr>
        <w:ind w:left="720" w:hanging="360"/>
      </w:pPr>
      <w:rPr>
        <w:rFonts w:ascii="Times New Roman" w:eastAsiaTheme="minorHAnsi" w:hAnsi="Times New Roman" w:cstheme="minorBidi" w:hint="default"/>
        <w:sz w:val="28"/>
      </w:rPr>
    </w:lvl>
    <w:lvl w:ilvl="1">
      <w:start w:val="4"/>
      <w:numFmt w:val="decimal"/>
      <w:isLgl/>
      <w:lvlText w:val="%1.%2."/>
      <w:lvlJc w:val="left"/>
      <w:pPr>
        <w:ind w:left="1890" w:hanging="1440"/>
      </w:pPr>
      <w:rPr>
        <w:rFonts w:hint="default"/>
      </w:rPr>
    </w:lvl>
    <w:lvl w:ilvl="2">
      <w:start w:val="3"/>
      <w:numFmt w:val="decimal"/>
      <w:isLgl/>
      <w:lvlText w:val="%1.%2.%3."/>
      <w:lvlJc w:val="left"/>
      <w:pPr>
        <w:ind w:left="1980" w:hanging="1440"/>
      </w:pPr>
      <w:rPr>
        <w:rFonts w:hint="default"/>
      </w:rPr>
    </w:lvl>
    <w:lvl w:ilvl="3">
      <w:start w:val="1"/>
      <w:numFmt w:val="decimal"/>
      <w:isLgl/>
      <w:lvlText w:val="%1.%2.%3.%4."/>
      <w:lvlJc w:val="left"/>
      <w:pPr>
        <w:ind w:left="2070" w:hanging="144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250" w:hanging="1440"/>
      </w:pPr>
      <w:rPr>
        <w:rFonts w:hint="default"/>
      </w:rPr>
    </w:lvl>
    <w:lvl w:ilvl="6">
      <w:start w:val="1"/>
      <w:numFmt w:val="decimal"/>
      <w:isLgl/>
      <w:lvlText w:val="%1.%2.%3.%4.%5.%6.%7."/>
      <w:lvlJc w:val="left"/>
      <w:pPr>
        <w:ind w:left="2700" w:hanging="1800"/>
      </w:pPr>
      <w:rPr>
        <w:rFonts w:hint="default"/>
      </w:rPr>
    </w:lvl>
    <w:lvl w:ilvl="7">
      <w:start w:val="1"/>
      <w:numFmt w:val="decimal"/>
      <w:isLgl/>
      <w:lvlText w:val="%1.%2.%3.%4.%5.%6.%7.%8."/>
      <w:lvlJc w:val="left"/>
      <w:pPr>
        <w:ind w:left="2790" w:hanging="1800"/>
      </w:pPr>
      <w:rPr>
        <w:rFonts w:hint="default"/>
      </w:rPr>
    </w:lvl>
    <w:lvl w:ilvl="8">
      <w:start w:val="1"/>
      <w:numFmt w:val="decimal"/>
      <w:isLgl/>
      <w:lvlText w:val="%1.%2.%3.%4.%5.%6.%7.%8.%9."/>
      <w:lvlJc w:val="left"/>
      <w:pPr>
        <w:ind w:left="3240" w:hanging="2160"/>
      </w:pPr>
      <w:rPr>
        <w:rFonts w:hint="default"/>
      </w:rPr>
    </w:lvl>
  </w:abstractNum>
  <w:abstractNum w:abstractNumId="1">
    <w:nsid w:val="6FF42CAE"/>
    <w:multiLevelType w:val="multilevel"/>
    <w:tmpl w:val="A276FC7E"/>
    <w:lvl w:ilvl="0">
      <w:start w:val="1"/>
      <w:numFmt w:val="decimal"/>
      <w:lvlText w:val="%1."/>
      <w:lvlJc w:val="left"/>
      <w:pPr>
        <w:ind w:left="720" w:hanging="360"/>
      </w:pPr>
      <w:rPr>
        <w:rFonts w:ascii="Times New Roman" w:eastAsia="Times New Roman" w:hAnsi="Times New Roman" w:cs="Arial"/>
      </w:rPr>
    </w:lvl>
    <w:lvl w:ilvl="1">
      <w:start w:val="3"/>
      <w:numFmt w:val="decimal"/>
      <w:isLgl/>
      <w:lvlText w:val="%1.%2."/>
      <w:lvlJc w:val="left"/>
      <w:pPr>
        <w:ind w:left="1959" w:hanging="1425"/>
      </w:pPr>
      <w:rPr>
        <w:rFonts w:hint="default"/>
      </w:rPr>
    </w:lvl>
    <w:lvl w:ilvl="2">
      <w:start w:val="6"/>
      <w:numFmt w:val="decimal"/>
      <w:isLgl/>
      <w:lvlText w:val="%1.%2.%3."/>
      <w:lvlJc w:val="left"/>
      <w:pPr>
        <w:ind w:left="2133" w:hanging="1425"/>
      </w:pPr>
      <w:rPr>
        <w:rFonts w:hint="default"/>
      </w:rPr>
    </w:lvl>
    <w:lvl w:ilvl="3">
      <w:start w:val="1"/>
      <w:numFmt w:val="decimal"/>
      <w:isLgl/>
      <w:lvlText w:val="%1.%2.%3.%4."/>
      <w:lvlJc w:val="left"/>
      <w:pPr>
        <w:ind w:left="2307" w:hanging="1425"/>
      </w:pPr>
      <w:rPr>
        <w:rFonts w:hint="default"/>
      </w:rPr>
    </w:lvl>
    <w:lvl w:ilvl="4">
      <w:start w:val="1"/>
      <w:numFmt w:val="decimal"/>
      <w:isLgl/>
      <w:lvlText w:val="%1.%2.%3.%4.%5."/>
      <w:lvlJc w:val="left"/>
      <w:pPr>
        <w:ind w:left="2481" w:hanging="1425"/>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08"/>
  <w:characterSpacingControl w:val="doNotCompress"/>
  <w:compat/>
  <w:rsids>
    <w:rsidRoot w:val="000C4011"/>
    <w:rsid w:val="000000A2"/>
    <w:rsid w:val="00000E85"/>
    <w:rsid w:val="000013A5"/>
    <w:rsid w:val="00001666"/>
    <w:rsid w:val="00001B43"/>
    <w:rsid w:val="00001C31"/>
    <w:rsid w:val="000021E9"/>
    <w:rsid w:val="00002A25"/>
    <w:rsid w:val="00002B22"/>
    <w:rsid w:val="00003631"/>
    <w:rsid w:val="00003657"/>
    <w:rsid w:val="00003866"/>
    <w:rsid w:val="000039B7"/>
    <w:rsid w:val="000040E7"/>
    <w:rsid w:val="0000414A"/>
    <w:rsid w:val="00004AC2"/>
    <w:rsid w:val="00004C68"/>
    <w:rsid w:val="0000516E"/>
    <w:rsid w:val="000053EA"/>
    <w:rsid w:val="000054D5"/>
    <w:rsid w:val="000054EA"/>
    <w:rsid w:val="00005863"/>
    <w:rsid w:val="00005ADB"/>
    <w:rsid w:val="00005BF8"/>
    <w:rsid w:val="00005E5E"/>
    <w:rsid w:val="0000604A"/>
    <w:rsid w:val="00006A36"/>
    <w:rsid w:val="00006A6A"/>
    <w:rsid w:val="00006C95"/>
    <w:rsid w:val="0000771B"/>
    <w:rsid w:val="0000772F"/>
    <w:rsid w:val="00007D12"/>
    <w:rsid w:val="00010554"/>
    <w:rsid w:val="00010658"/>
    <w:rsid w:val="00010661"/>
    <w:rsid w:val="0001088C"/>
    <w:rsid w:val="00010933"/>
    <w:rsid w:val="0001095F"/>
    <w:rsid w:val="00010B15"/>
    <w:rsid w:val="00011132"/>
    <w:rsid w:val="0001167F"/>
    <w:rsid w:val="00011C55"/>
    <w:rsid w:val="000124ED"/>
    <w:rsid w:val="00012743"/>
    <w:rsid w:val="00012C90"/>
    <w:rsid w:val="00012E44"/>
    <w:rsid w:val="00013703"/>
    <w:rsid w:val="00014310"/>
    <w:rsid w:val="00014896"/>
    <w:rsid w:val="00014DC8"/>
    <w:rsid w:val="00014F8F"/>
    <w:rsid w:val="000155E6"/>
    <w:rsid w:val="00015A59"/>
    <w:rsid w:val="00015AD0"/>
    <w:rsid w:val="00015DC6"/>
    <w:rsid w:val="000163A1"/>
    <w:rsid w:val="00017012"/>
    <w:rsid w:val="000173D0"/>
    <w:rsid w:val="00017487"/>
    <w:rsid w:val="000177D8"/>
    <w:rsid w:val="00017928"/>
    <w:rsid w:val="00017EC3"/>
    <w:rsid w:val="00017FC8"/>
    <w:rsid w:val="00020172"/>
    <w:rsid w:val="000202C0"/>
    <w:rsid w:val="0002053F"/>
    <w:rsid w:val="0002102E"/>
    <w:rsid w:val="00021140"/>
    <w:rsid w:val="00021210"/>
    <w:rsid w:val="00021261"/>
    <w:rsid w:val="00021558"/>
    <w:rsid w:val="000217FA"/>
    <w:rsid w:val="0002181A"/>
    <w:rsid w:val="00022377"/>
    <w:rsid w:val="00022886"/>
    <w:rsid w:val="00022E4B"/>
    <w:rsid w:val="00022E91"/>
    <w:rsid w:val="00023874"/>
    <w:rsid w:val="00023940"/>
    <w:rsid w:val="00023CA7"/>
    <w:rsid w:val="00023E6B"/>
    <w:rsid w:val="00023F6B"/>
    <w:rsid w:val="00023F74"/>
    <w:rsid w:val="000240A8"/>
    <w:rsid w:val="00024179"/>
    <w:rsid w:val="000242C9"/>
    <w:rsid w:val="0002496D"/>
    <w:rsid w:val="00024A91"/>
    <w:rsid w:val="00025116"/>
    <w:rsid w:val="00025791"/>
    <w:rsid w:val="00025F10"/>
    <w:rsid w:val="0002611E"/>
    <w:rsid w:val="00026763"/>
    <w:rsid w:val="00026BF1"/>
    <w:rsid w:val="00026D8E"/>
    <w:rsid w:val="00027262"/>
    <w:rsid w:val="00027395"/>
    <w:rsid w:val="0003014E"/>
    <w:rsid w:val="0003027B"/>
    <w:rsid w:val="000304CC"/>
    <w:rsid w:val="000309E1"/>
    <w:rsid w:val="000314A7"/>
    <w:rsid w:val="0003165A"/>
    <w:rsid w:val="00031DA6"/>
    <w:rsid w:val="00031DFD"/>
    <w:rsid w:val="000320BF"/>
    <w:rsid w:val="0003213C"/>
    <w:rsid w:val="000326D6"/>
    <w:rsid w:val="00032815"/>
    <w:rsid w:val="000328AA"/>
    <w:rsid w:val="00032B0B"/>
    <w:rsid w:val="00032BFA"/>
    <w:rsid w:val="00032D99"/>
    <w:rsid w:val="00033101"/>
    <w:rsid w:val="000331CA"/>
    <w:rsid w:val="00033395"/>
    <w:rsid w:val="00033496"/>
    <w:rsid w:val="0003354E"/>
    <w:rsid w:val="000337A2"/>
    <w:rsid w:val="000338D9"/>
    <w:rsid w:val="000344FD"/>
    <w:rsid w:val="000346FA"/>
    <w:rsid w:val="00034DE9"/>
    <w:rsid w:val="0003512C"/>
    <w:rsid w:val="000352FD"/>
    <w:rsid w:val="00035387"/>
    <w:rsid w:val="00035569"/>
    <w:rsid w:val="00035695"/>
    <w:rsid w:val="00035738"/>
    <w:rsid w:val="0003580E"/>
    <w:rsid w:val="000359BF"/>
    <w:rsid w:val="0003602E"/>
    <w:rsid w:val="000365CB"/>
    <w:rsid w:val="00036FBD"/>
    <w:rsid w:val="000373D0"/>
    <w:rsid w:val="000375EF"/>
    <w:rsid w:val="0003782F"/>
    <w:rsid w:val="00037A1F"/>
    <w:rsid w:val="00037A8C"/>
    <w:rsid w:val="00037C4D"/>
    <w:rsid w:val="00040537"/>
    <w:rsid w:val="00040828"/>
    <w:rsid w:val="0004082C"/>
    <w:rsid w:val="00040A52"/>
    <w:rsid w:val="00040CA2"/>
    <w:rsid w:val="00040EE2"/>
    <w:rsid w:val="000410D0"/>
    <w:rsid w:val="0004162A"/>
    <w:rsid w:val="00041878"/>
    <w:rsid w:val="00042194"/>
    <w:rsid w:val="0004253B"/>
    <w:rsid w:val="00042C3F"/>
    <w:rsid w:val="00042F6C"/>
    <w:rsid w:val="000434BB"/>
    <w:rsid w:val="000436F5"/>
    <w:rsid w:val="00043DBC"/>
    <w:rsid w:val="00043ED2"/>
    <w:rsid w:val="00043EE0"/>
    <w:rsid w:val="00044104"/>
    <w:rsid w:val="0004455F"/>
    <w:rsid w:val="00044D73"/>
    <w:rsid w:val="00044F7A"/>
    <w:rsid w:val="00045355"/>
    <w:rsid w:val="000459A6"/>
    <w:rsid w:val="000459F3"/>
    <w:rsid w:val="00045C3F"/>
    <w:rsid w:val="00045EF5"/>
    <w:rsid w:val="000462F2"/>
    <w:rsid w:val="00046760"/>
    <w:rsid w:val="00046EFB"/>
    <w:rsid w:val="000471AC"/>
    <w:rsid w:val="0004744D"/>
    <w:rsid w:val="00047520"/>
    <w:rsid w:val="00047B2C"/>
    <w:rsid w:val="00047EEB"/>
    <w:rsid w:val="00047F49"/>
    <w:rsid w:val="00050051"/>
    <w:rsid w:val="0005032F"/>
    <w:rsid w:val="0005040B"/>
    <w:rsid w:val="000504FB"/>
    <w:rsid w:val="000506E8"/>
    <w:rsid w:val="00050BC2"/>
    <w:rsid w:val="00050E2F"/>
    <w:rsid w:val="00050E34"/>
    <w:rsid w:val="000518F8"/>
    <w:rsid w:val="00051904"/>
    <w:rsid w:val="00051967"/>
    <w:rsid w:val="000519CC"/>
    <w:rsid w:val="00052197"/>
    <w:rsid w:val="00053263"/>
    <w:rsid w:val="0005343F"/>
    <w:rsid w:val="00053A6D"/>
    <w:rsid w:val="000543B8"/>
    <w:rsid w:val="00054416"/>
    <w:rsid w:val="00054605"/>
    <w:rsid w:val="0005484E"/>
    <w:rsid w:val="00054A4D"/>
    <w:rsid w:val="00054A8F"/>
    <w:rsid w:val="00055089"/>
    <w:rsid w:val="00055102"/>
    <w:rsid w:val="000554D2"/>
    <w:rsid w:val="0005556B"/>
    <w:rsid w:val="00055574"/>
    <w:rsid w:val="000559BE"/>
    <w:rsid w:val="00056911"/>
    <w:rsid w:val="000572C7"/>
    <w:rsid w:val="00057A1C"/>
    <w:rsid w:val="00057EA5"/>
    <w:rsid w:val="0006011B"/>
    <w:rsid w:val="00060286"/>
    <w:rsid w:val="00060B5B"/>
    <w:rsid w:val="00060E5E"/>
    <w:rsid w:val="0006112C"/>
    <w:rsid w:val="000612B9"/>
    <w:rsid w:val="000616E5"/>
    <w:rsid w:val="0006188B"/>
    <w:rsid w:val="00061BD1"/>
    <w:rsid w:val="00061C38"/>
    <w:rsid w:val="00061E7E"/>
    <w:rsid w:val="00061F50"/>
    <w:rsid w:val="00062757"/>
    <w:rsid w:val="00062B97"/>
    <w:rsid w:val="00062D85"/>
    <w:rsid w:val="0006316B"/>
    <w:rsid w:val="0006316C"/>
    <w:rsid w:val="0006320E"/>
    <w:rsid w:val="000634FB"/>
    <w:rsid w:val="00063FED"/>
    <w:rsid w:val="00064243"/>
    <w:rsid w:val="000656A9"/>
    <w:rsid w:val="00065750"/>
    <w:rsid w:val="000659F2"/>
    <w:rsid w:val="00065A4B"/>
    <w:rsid w:val="00065E2E"/>
    <w:rsid w:val="0006623B"/>
    <w:rsid w:val="00066478"/>
    <w:rsid w:val="00066944"/>
    <w:rsid w:val="00066A8B"/>
    <w:rsid w:val="00066C07"/>
    <w:rsid w:val="00066F3A"/>
    <w:rsid w:val="00066F76"/>
    <w:rsid w:val="000673F8"/>
    <w:rsid w:val="00067713"/>
    <w:rsid w:val="000678F7"/>
    <w:rsid w:val="00067A90"/>
    <w:rsid w:val="00067C4D"/>
    <w:rsid w:val="00067D6D"/>
    <w:rsid w:val="00067F4E"/>
    <w:rsid w:val="000703AE"/>
    <w:rsid w:val="000706A0"/>
    <w:rsid w:val="0007071C"/>
    <w:rsid w:val="00070963"/>
    <w:rsid w:val="0007175C"/>
    <w:rsid w:val="00071FE0"/>
    <w:rsid w:val="0007250A"/>
    <w:rsid w:val="00072CD7"/>
    <w:rsid w:val="000730F6"/>
    <w:rsid w:val="00073628"/>
    <w:rsid w:val="000747A7"/>
    <w:rsid w:val="00074AC1"/>
    <w:rsid w:val="00074D52"/>
    <w:rsid w:val="00075134"/>
    <w:rsid w:val="0007558B"/>
    <w:rsid w:val="00075FE4"/>
    <w:rsid w:val="00076185"/>
    <w:rsid w:val="00076520"/>
    <w:rsid w:val="0007654E"/>
    <w:rsid w:val="00076A05"/>
    <w:rsid w:val="00077649"/>
    <w:rsid w:val="00077740"/>
    <w:rsid w:val="00077A32"/>
    <w:rsid w:val="00077C22"/>
    <w:rsid w:val="00077CEA"/>
    <w:rsid w:val="00077E5D"/>
    <w:rsid w:val="00080026"/>
    <w:rsid w:val="0008019C"/>
    <w:rsid w:val="000801C5"/>
    <w:rsid w:val="00080431"/>
    <w:rsid w:val="000804D1"/>
    <w:rsid w:val="00080BB7"/>
    <w:rsid w:val="000810D5"/>
    <w:rsid w:val="00081185"/>
    <w:rsid w:val="0008136C"/>
    <w:rsid w:val="00081709"/>
    <w:rsid w:val="0008193D"/>
    <w:rsid w:val="00081C12"/>
    <w:rsid w:val="00081C3E"/>
    <w:rsid w:val="00081CD2"/>
    <w:rsid w:val="00081E12"/>
    <w:rsid w:val="00082C0B"/>
    <w:rsid w:val="00082E11"/>
    <w:rsid w:val="00083415"/>
    <w:rsid w:val="000836F9"/>
    <w:rsid w:val="0008385F"/>
    <w:rsid w:val="00083D2A"/>
    <w:rsid w:val="00084608"/>
    <w:rsid w:val="00084701"/>
    <w:rsid w:val="000848F0"/>
    <w:rsid w:val="00085A0C"/>
    <w:rsid w:val="00085B87"/>
    <w:rsid w:val="00086130"/>
    <w:rsid w:val="0008789B"/>
    <w:rsid w:val="00087A24"/>
    <w:rsid w:val="00090415"/>
    <w:rsid w:val="000909C1"/>
    <w:rsid w:val="00090AB2"/>
    <w:rsid w:val="00090D0F"/>
    <w:rsid w:val="000914AE"/>
    <w:rsid w:val="00091BCA"/>
    <w:rsid w:val="000926D8"/>
    <w:rsid w:val="0009271A"/>
    <w:rsid w:val="00092738"/>
    <w:rsid w:val="000928E0"/>
    <w:rsid w:val="00092A34"/>
    <w:rsid w:val="00092A63"/>
    <w:rsid w:val="00092F7E"/>
    <w:rsid w:val="0009309D"/>
    <w:rsid w:val="0009342F"/>
    <w:rsid w:val="0009347A"/>
    <w:rsid w:val="0009384F"/>
    <w:rsid w:val="00093F1A"/>
    <w:rsid w:val="0009402F"/>
    <w:rsid w:val="00094CBB"/>
    <w:rsid w:val="0009529B"/>
    <w:rsid w:val="00095354"/>
    <w:rsid w:val="000954C2"/>
    <w:rsid w:val="00095579"/>
    <w:rsid w:val="000955DD"/>
    <w:rsid w:val="0009563D"/>
    <w:rsid w:val="000961D2"/>
    <w:rsid w:val="0009692B"/>
    <w:rsid w:val="00096A84"/>
    <w:rsid w:val="00096CD4"/>
    <w:rsid w:val="000974F0"/>
    <w:rsid w:val="000A015A"/>
    <w:rsid w:val="000A1261"/>
    <w:rsid w:val="000A14DD"/>
    <w:rsid w:val="000A1538"/>
    <w:rsid w:val="000A19DE"/>
    <w:rsid w:val="000A1CE1"/>
    <w:rsid w:val="000A209B"/>
    <w:rsid w:val="000A3415"/>
    <w:rsid w:val="000A34E3"/>
    <w:rsid w:val="000A3632"/>
    <w:rsid w:val="000A3BDD"/>
    <w:rsid w:val="000A417B"/>
    <w:rsid w:val="000A41ED"/>
    <w:rsid w:val="000A464F"/>
    <w:rsid w:val="000A4A89"/>
    <w:rsid w:val="000A4E0C"/>
    <w:rsid w:val="000A4E8F"/>
    <w:rsid w:val="000A4FB6"/>
    <w:rsid w:val="000A4FBD"/>
    <w:rsid w:val="000A51FB"/>
    <w:rsid w:val="000A5309"/>
    <w:rsid w:val="000A5D54"/>
    <w:rsid w:val="000A6740"/>
    <w:rsid w:val="000A6D45"/>
    <w:rsid w:val="000A6E1C"/>
    <w:rsid w:val="000A72B9"/>
    <w:rsid w:val="000A7301"/>
    <w:rsid w:val="000A74BF"/>
    <w:rsid w:val="000A7A3E"/>
    <w:rsid w:val="000A7CA1"/>
    <w:rsid w:val="000A7EFF"/>
    <w:rsid w:val="000B015F"/>
    <w:rsid w:val="000B0174"/>
    <w:rsid w:val="000B0210"/>
    <w:rsid w:val="000B0B9A"/>
    <w:rsid w:val="000B0D3E"/>
    <w:rsid w:val="000B12D0"/>
    <w:rsid w:val="000B1884"/>
    <w:rsid w:val="000B224A"/>
    <w:rsid w:val="000B249F"/>
    <w:rsid w:val="000B2D1A"/>
    <w:rsid w:val="000B2F87"/>
    <w:rsid w:val="000B301A"/>
    <w:rsid w:val="000B31ED"/>
    <w:rsid w:val="000B3401"/>
    <w:rsid w:val="000B356C"/>
    <w:rsid w:val="000B36E1"/>
    <w:rsid w:val="000B3779"/>
    <w:rsid w:val="000B39D1"/>
    <w:rsid w:val="000B3A0A"/>
    <w:rsid w:val="000B3A46"/>
    <w:rsid w:val="000B3BED"/>
    <w:rsid w:val="000B3CA2"/>
    <w:rsid w:val="000B41E6"/>
    <w:rsid w:val="000B42FC"/>
    <w:rsid w:val="000B4420"/>
    <w:rsid w:val="000B485F"/>
    <w:rsid w:val="000B4950"/>
    <w:rsid w:val="000B49FE"/>
    <w:rsid w:val="000B4B27"/>
    <w:rsid w:val="000B4BFA"/>
    <w:rsid w:val="000B4F95"/>
    <w:rsid w:val="000B5078"/>
    <w:rsid w:val="000B5AD7"/>
    <w:rsid w:val="000B5B7D"/>
    <w:rsid w:val="000B5EAD"/>
    <w:rsid w:val="000B60AC"/>
    <w:rsid w:val="000B6900"/>
    <w:rsid w:val="000B6AA8"/>
    <w:rsid w:val="000B6D3F"/>
    <w:rsid w:val="000B6EC9"/>
    <w:rsid w:val="000B6F40"/>
    <w:rsid w:val="000B76B7"/>
    <w:rsid w:val="000B7803"/>
    <w:rsid w:val="000B7BDA"/>
    <w:rsid w:val="000B7D12"/>
    <w:rsid w:val="000B7EB1"/>
    <w:rsid w:val="000C09A9"/>
    <w:rsid w:val="000C09C0"/>
    <w:rsid w:val="000C17CA"/>
    <w:rsid w:val="000C18BF"/>
    <w:rsid w:val="000C18F1"/>
    <w:rsid w:val="000C32DA"/>
    <w:rsid w:val="000C3968"/>
    <w:rsid w:val="000C3ADD"/>
    <w:rsid w:val="000C3D67"/>
    <w:rsid w:val="000C3F47"/>
    <w:rsid w:val="000C4011"/>
    <w:rsid w:val="000C4159"/>
    <w:rsid w:val="000C4B5E"/>
    <w:rsid w:val="000C5DF6"/>
    <w:rsid w:val="000C5E80"/>
    <w:rsid w:val="000C5F69"/>
    <w:rsid w:val="000C62BC"/>
    <w:rsid w:val="000C62C1"/>
    <w:rsid w:val="000C6477"/>
    <w:rsid w:val="000C687B"/>
    <w:rsid w:val="000C6987"/>
    <w:rsid w:val="000C6D05"/>
    <w:rsid w:val="000C6DD6"/>
    <w:rsid w:val="000C72FD"/>
    <w:rsid w:val="000C75B4"/>
    <w:rsid w:val="000C767A"/>
    <w:rsid w:val="000D0048"/>
    <w:rsid w:val="000D01BD"/>
    <w:rsid w:val="000D03BA"/>
    <w:rsid w:val="000D03FF"/>
    <w:rsid w:val="000D04B1"/>
    <w:rsid w:val="000D0780"/>
    <w:rsid w:val="000D0844"/>
    <w:rsid w:val="000D0C7C"/>
    <w:rsid w:val="000D159D"/>
    <w:rsid w:val="000D2069"/>
    <w:rsid w:val="000D2446"/>
    <w:rsid w:val="000D25F9"/>
    <w:rsid w:val="000D26AE"/>
    <w:rsid w:val="000D2751"/>
    <w:rsid w:val="000D3208"/>
    <w:rsid w:val="000D3594"/>
    <w:rsid w:val="000D3847"/>
    <w:rsid w:val="000D4094"/>
    <w:rsid w:val="000D451B"/>
    <w:rsid w:val="000D476A"/>
    <w:rsid w:val="000D495C"/>
    <w:rsid w:val="000D4C39"/>
    <w:rsid w:val="000D4D28"/>
    <w:rsid w:val="000D540C"/>
    <w:rsid w:val="000D55EE"/>
    <w:rsid w:val="000D5C19"/>
    <w:rsid w:val="000D6042"/>
    <w:rsid w:val="000D61A9"/>
    <w:rsid w:val="000D64B9"/>
    <w:rsid w:val="000D64C1"/>
    <w:rsid w:val="000D65D4"/>
    <w:rsid w:val="000D6966"/>
    <w:rsid w:val="000D781E"/>
    <w:rsid w:val="000E0BED"/>
    <w:rsid w:val="000E0FD4"/>
    <w:rsid w:val="000E10BE"/>
    <w:rsid w:val="000E11C2"/>
    <w:rsid w:val="000E13FD"/>
    <w:rsid w:val="000E16A6"/>
    <w:rsid w:val="000E1BB7"/>
    <w:rsid w:val="000E2041"/>
    <w:rsid w:val="000E2236"/>
    <w:rsid w:val="000E2618"/>
    <w:rsid w:val="000E2703"/>
    <w:rsid w:val="000E3442"/>
    <w:rsid w:val="000E34C4"/>
    <w:rsid w:val="000E37A9"/>
    <w:rsid w:val="000E3994"/>
    <w:rsid w:val="000E3AC6"/>
    <w:rsid w:val="000E3C5F"/>
    <w:rsid w:val="000E4349"/>
    <w:rsid w:val="000E4557"/>
    <w:rsid w:val="000E4836"/>
    <w:rsid w:val="000E4D89"/>
    <w:rsid w:val="000E5C29"/>
    <w:rsid w:val="000E6339"/>
    <w:rsid w:val="000E66C0"/>
    <w:rsid w:val="000E6703"/>
    <w:rsid w:val="000E6720"/>
    <w:rsid w:val="000E67E9"/>
    <w:rsid w:val="000E685B"/>
    <w:rsid w:val="000E6C97"/>
    <w:rsid w:val="000E78D3"/>
    <w:rsid w:val="000E7967"/>
    <w:rsid w:val="000E79B7"/>
    <w:rsid w:val="000E7B6B"/>
    <w:rsid w:val="000F02B9"/>
    <w:rsid w:val="000F0561"/>
    <w:rsid w:val="000F0C7B"/>
    <w:rsid w:val="000F0D06"/>
    <w:rsid w:val="000F0DCB"/>
    <w:rsid w:val="000F0DDD"/>
    <w:rsid w:val="000F0F4B"/>
    <w:rsid w:val="000F1052"/>
    <w:rsid w:val="000F144D"/>
    <w:rsid w:val="000F14C1"/>
    <w:rsid w:val="000F1643"/>
    <w:rsid w:val="000F167C"/>
    <w:rsid w:val="000F1BE8"/>
    <w:rsid w:val="000F1F5A"/>
    <w:rsid w:val="000F2067"/>
    <w:rsid w:val="000F23C3"/>
    <w:rsid w:val="000F2739"/>
    <w:rsid w:val="000F2C6D"/>
    <w:rsid w:val="000F323B"/>
    <w:rsid w:val="000F3B6F"/>
    <w:rsid w:val="000F41B1"/>
    <w:rsid w:val="000F49D0"/>
    <w:rsid w:val="000F4BAB"/>
    <w:rsid w:val="000F4E34"/>
    <w:rsid w:val="000F50EB"/>
    <w:rsid w:val="000F5640"/>
    <w:rsid w:val="000F5DE0"/>
    <w:rsid w:val="000F6039"/>
    <w:rsid w:val="000F6A99"/>
    <w:rsid w:val="000F6E34"/>
    <w:rsid w:val="000F6FCE"/>
    <w:rsid w:val="000F77EF"/>
    <w:rsid w:val="000F7945"/>
    <w:rsid w:val="000F7B54"/>
    <w:rsid w:val="000F7D1F"/>
    <w:rsid w:val="000F7E48"/>
    <w:rsid w:val="0010006F"/>
    <w:rsid w:val="0010060B"/>
    <w:rsid w:val="00100E78"/>
    <w:rsid w:val="00100F95"/>
    <w:rsid w:val="00101118"/>
    <w:rsid w:val="00101205"/>
    <w:rsid w:val="00101ADF"/>
    <w:rsid w:val="0010211C"/>
    <w:rsid w:val="001023AC"/>
    <w:rsid w:val="001026A6"/>
    <w:rsid w:val="00102A9C"/>
    <w:rsid w:val="0010366D"/>
    <w:rsid w:val="00103E4D"/>
    <w:rsid w:val="001047F0"/>
    <w:rsid w:val="00104807"/>
    <w:rsid w:val="00104901"/>
    <w:rsid w:val="00104ABC"/>
    <w:rsid w:val="00104EDA"/>
    <w:rsid w:val="00105595"/>
    <w:rsid w:val="00105897"/>
    <w:rsid w:val="0010595B"/>
    <w:rsid w:val="00105A60"/>
    <w:rsid w:val="00105ABB"/>
    <w:rsid w:val="0010619B"/>
    <w:rsid w:val="00106614"/>
    <w:rsid w:val="00106A36"/>
    <w:rsid w:val="00106BE8"/>
    <w:rsid w:val="00106C18"/>
    <w:rsid w:val="001072AF"/>
    <w:rsid w:val="001074BB"/>
    <w:rsid w:val="00110189"/>
    <w:rsid w:val="001102AE"/>
    <w:rsid w:val="001107E6"/>
    <w:rsid w:val="00111096"/>
    <w:rsid w:val="00111233"/>
    <w:rsid w:val="0011134B"/>
    <w:rsid w:val="0011145E"/>
    <w:rsid w:val="001117CC"/>
    <w:rsid w:val="001117D0"/>
    <w:rsid w:val="00111E84"/>
    <w:rsid w:val="00112267"/>
    <w:rsid w:val="00112AD6"/>
    <w:rsid w:val="00112F65"/>
    <w:rsid w:val="00113125"/>
    <w:rsid w:val="001131E6"/>
    <w:rsid w:val="001134A2"/>
    <w:rsid w:val="00113C34"/>
    <w:rsid w:val="00113C85"/>
    <w:rsid w:val="00113D27"/>
    <w:rsid w:val="00113DB6"/>
    <w:rsid w:val="00113EA0"/>
    <w:rsid w:val="0011435B"/>
    <w:rsid w:val="001147B3"/>
    <w:rsid w:val="00114A66"/>
    <w:rsid w:val="00115025"/>
    <w:rsid w:val="001152D0"/>
    <w:rsid w:val="00115536"/>
    <w:rsid w:val="001164DC"/>
    <w:rsid w:val="00116679"/>
    <w:rsid w:val="0011684B"/>
    <w:rsid w:val="00116A2F"/>
    <w:rsid w:val="00116A58"/>
    <w:rsid w:val="00116C56"/>
    <w:rsid w:val="00117449"/>
    <w:rsid w:val="001174CB"/>
    <w:rsid w:val="0011751A"/>
    <w:rsid w:val="00117945"/>
    <w:rsid w:val="00117BA2"/>
    <w:rsid w:val="00117E45"/>
    <w:rsid w:val="0012024C"/>
    <w:rsid w:val="00121587"/>
    <w:rsid w:val="001215C1"/>
    <w:rsid w:val="001215C5"/>
    <w:rsid w:val="001217A3"/>
    <w:rsid w:val="001222C5"/>
    <w:rsid w:val="00122407"/>
    <w:rsid w:val="00122546"/>
    <w:rsid w:val="00122556"/>
    <w:rsid w:val="00123261"/>
    <w:rsid w:val="00123360"/>
    <w:rsid w:val="0012378E"/>
    <w:rsid w:val="00123812"/>
    <w:rsid w:val="00123895"/>
    <w:rsid w:val="00123EEA"/>
    <w:rsid w:val="00124453"/>
    <w:rsid w:val="001249F2"/>
    <w:rsid w:val="00124DCB"/>
    <w:rsid w:val="00124F09"/>
    <w:rsid w:val="00125ACD"/>
    <w:rsid w:val="00126639"/>
    <w:rsid w:val="00126665"/>
    <w:rsid w:val="00126CAC"/>
    <w:rsid w:val="001272A6"/>
    <w:rsid w:val="001273CA"/>
    <w:rsid w:val="00127D06"/>
    <w:rsid w:val="00130417"/>
    <w:rsid w:val="00130468"/>
    <w:rsid w:val="00130479"/>
    <w:rsid w:val="001304C3"/>
    <w:rsid w:val="001305F0"/>
    <w:rsid w:val="00130D8C"/>
    <w:rsid w:val="00130E68"/>
    <w:rsid w:val="00131339"/>
    <w:rsid w:val="001319C0"/>
    <w:rsid w:val="001327ED"/>
    <w:rsid w:val="0013283A"/>
    <w:rsid w:val="00132946"/>
    <w:rsid w:val="00132E8E"/>
    <w:rsid w:val="001339FA"/>
    <w:rsid w:val="00133B7D"/>
    <w:rsid w:val="00133BA2"/>
    <w:rsid w:val="00134384"/>
    <w:rsid w:val="00134922"/>
    <w:rsid w:val="001349EC"/>
    <w:rsid w:val="001353EC"/>
    <w:rsid w:val="001355BA"/>
    <w:rsid w:val="0013602E"/>
    <w:rsid w:val="00136104"/>
    <w:rsid w:val="00136467"/>
    <w:rsid w:val="00136A0E"/>
    <w:rsid w:val="00136C7D"/>
    <w:rsid w:val="00136E3D"/>
    <w:rsid w:val="0013718C"/>
    <w:rsid w:val="00137482"/>
    <w:rsid w:val="00137897"/>
    <w:rsid w:val="00137B97"/>
    <w:rsid w:val="00137EEC"/>
    <w:rsid w:val="0014005B"/>
    <w:rsid w:val="001402F4"/>
    <w:rsid w:val="00140343"/>
    <w:rsid w:val="0014046A"/>
    <w:rsid w:val="00140F2A"/>
    <w:rsid w:val="001418E2"/>
    <w:rsid w:val="00141BB5"/>
    <w:rsid w:val="00141D50"/>
    <w:rsid w:val="0014274B"/>
    <w:rsid w:val="00142776"/>
    <w:rsid w:val="00142E8E"/>
    <w:rsid w:val="001433E7"/>
    <w:rsid w:val="001434A7"/>
    <w:rsid w:val="001435BA"/>
    <w:rsid w:val="00143861"/>
    <w:rsid w:val="00143F9F"/>
    <w:rsid w:val="001448DB"/>
    <w:rsid w:val="00144B24"/>
    <w:rsid w:val="001453F9"/>
    <w:rsid w:val="00145FEB"/>
    <w:rsid w:val="001462C6"/>
    <w:rsid w:val="00146889"/>
    <w:rsid w:val="00146FD8"/>
    <w:rsid w:val="00147013"/>
    <w:rsid w:val="001477F2"/>
    <w:rsid w:val="00150409"/>
    <w:rsid w:val="001505DC"/>
    <w:rsid w:val="0015096C"/>
    <w:rsid w:val="00150AD6"/>
    <w:rsid w:val="00150E36"/>
    <w:rsid w:val="001513DC"/>
    <w:rsid w:val="001518F6"/>
    <w:rsid w:val="00151FB5"/>
    <w:rsid w:val="00152174"/>
    <w:rsid w:val="0015253C"/>
    <w:rsid w:val="00152772"/>
    <w:rsid w:val="00152A64"/>
    <w:rsid w:val="00152AB6"/>
    <w:rsid w:val="00152EBD"/>
    <w:rsid w:val="001531DB"/>
    <w:rsid w:val="001533B0"/>
    <w:rsid w:val="001535C8"/>
    <w:rsid w:val="00153B6B"/>
    <w:rsid w:val="00153DD3"/>
    <w:rsid w:val="001540C4"/>
    <w:rsid w:val="00154997"/>
    <w:rsid w:val="00154B85"/>
    <w:rsid w:val="00154DFD"/>
    <w:rsid w:val="00155522"/>
    <w:rsid w:val="001557E3"/>
    <w:rsid w:val="001559C9"/>
    <w:rsid w:val="00155D5E"/>
    <w:rsid w:val="0015608E"/>
    <w:rsid w:val="00156112"/>
    <w:rsid w:val="0015623F"/>
    <w:rsid w:val="00157372"/>
    <w:rsid w:val="0016082E"/>
    <w:rsid w:val="00160879"/>
    <w:rsid w:val="00160B15"/>
    <w:rsid w:val="00160FD7"/>
    <w:rsid w:val="00161594"/>
    <w:rsid w:val="001623E0"/>
    <w:rsid w:val="00162638"/>
    <w:rsid w:val="00162E74"/>
    <w:rsid w:val="001631E2"/>
    <w:rsid w:val="001632D1"/>
    <w:rsid w:val="00163B79"/>
    <w:rsid w:val="00163BC0"/>
    <w:rsid w:val="0016404D"/>
    <w:rsid w:val="00164055"/>
    <w:rsid w:val="0016418C"/>
    <w:rsid w:val="001643B8"/>
    <w:rsid w:val="001646AD"/>
    <w:rsid w:val="001656AD"/>
    <w:rsid w:val="00165D79"/>
    <w:rsid w:val="00166540"/>
    <w:rsid w:val="001665AE"/>
    <w:rsid w:val="0016669A"/>
    <w:rsid w:val="0016693B"/>
    <w:rsid w:val="00166B30"/>
    <w:rsid w:val="0017001A"/>
    <w:rsid w:val="001701A5"/>
    <w:rsid w:val="001705C8"/>
    <w:rsid w:val="001706BE"/>
    <w:rsid w:val="00170874"/>
    <w:rsid w:val="0017106A"/>
    <w:rsid w:val="00171751"/>
    <w:rsid w:val="001717E4"/>
    <w:rsid w:val="00171BCE"/>
    <w:rsid w:val="00171D82"/>
    <w:rsid w:val="001720BD"/>
    <w:rsid w:val="00172587"/>
    <w:rsid w:val="0017271F"/>
    <w:rsid w:val="00172724"/>
    <w:rsid w:val="00172D44"/>
    <w:rsid w:val="00172F66"/>
    <w:rsid w:val="00173161"/>
    <w:rsid w:val="00173657"/>
    <w:rsid w:val="00173815"/>
    <w:rsid w:val="00173965"/>
    <w:rsid w:val="00174468"/>
    <w:rsid w:val="00174A89"/>
    <w:rsid w:val="00175DDB"/>
    <w:rsid w:val="00175F67"/>
    <w:rsid w:val="0017643A"/>
    <w:rsid w:val="00176A0F"/>
    <w:rsid w:val="00176A9E"/>
    <w:rsid w:val="00177451"/>
    <w:rsid w:val="00177830"/>
    <w:rsid w:val="00177A1D"/>
    <w:rsid w:val="00177C19"/>
    <w:rsid w:val="00177DC9"/>
    <w:rsid w:val="00180396"/>
    <w:rsid w:val="001806D7"/>
    <w:rsid w:val="001808A9"/>
    <w:rsid w:val="00180A0C"/>
    <w:rsid w:val="00180EF3"/>
    <w:rsid w:val="00181272"/>
    <w:rsid w:val="001813B6"/>
    <w:rsid w:val="0018153F"/>
    <w:rsid w:val="0018161C"/>
    <w:rsid w:val="001818A8"/>
    <w:rsid w:val="00181A22"/>
    <w:rsid w:val="00181AF8"/>
    <w:rsid w:val="00181B19"/>
    <w:rsid w:val="00181BCF"/>
    <w:rsid w:val="00182369"/>
    <w:rsid w:val="00182695"/>
    <w:rsid w:val="00182AF5"/>
    <w:rsid w:val="00182BF6"/>
    <w:rsid w:val="00182D29"/>
    <w:rsid w:val="00182D50"/>
    <w:rsid w:val="00183179"/>
    <w:rsid w:val="0018352F"/>
    <w:rsid w:val="001837E9"/>
    <w:rsid w:val="00183F33"/>
    <w:rsid w:val="001840CC"/>
    <w:rsid w:val="00184B72"/>
    <w:rsid w:val="00184EE9"/>
    <w:rsid w:val="001852CF"/>
    <w:rsid w:val="001856BF"/>
    <w:rsid w:val="00185D51"/>
    <w:rsid w:val="001865D1"/>
    <w:rsid w:val="00186754"/>
    <w:rsid w:val="00186C3C"/>
    <w:rsid w:val="00187943"/>
    <w:rsid w:val="00187EDA"/>
    <w:rsid w:val="00187F32"/>
    <w:rsid w:val="00187FDE"/>
    <w:rsid w:val="00190008"/>
    <w:rsid w:val="0019041B"/>
    <w:rsid w:val="00190AF1"/>
    <w:rsid w:val="00190D5E"/>
    <w:rsid w:val="00191404"/>
    <w:rsid w:val="001918C7"/>
    <w:rsid w:val="00191FDA"/>
    <w:rsid w:val="001921B1"/>
    <w:rsid w:val="0019272F"/>
    <w:rsid w:val="00192AD9"/>
    <w:rsid w:val="00192CC8"/>
    <w:rsid w:val="00192D8A"/>
    <w:rsid w:val="00192F6D"/>
    <w:rsid w:val="001936CF"/>
    <w:rsid w:val="0019385A"/>
    <w:rsid w:val="001939B3"/>
    <w:rsid w:val="00193C04"/>
    <w:rsid w:val="00194305"/>
    <w:rsid w:val="001949E8"/>
    <w:rsid w:val="00194AA6"/>
    <w:rsid w:val="001956CC"/>
    <w:rsid w:val="00195FED"/>
    <w:rsid w:val="00196865"/>
    <w:rsid w:val="00196D8C"/>
    <w:rsid w:val="00196EFA"/>
    <w:rsid w:val="00196F47"/>
    <w:rsid w:val="00197168"/>
    <w:rsid w:val="00197467"/>
    <w:rsid w:val="001974C2"/>
    <w:rsid w:val="001975F4"/>
    <w:rsid w:val="00197B1F"/>
    <w:rsid w:val="00197CEA"/>
    <w:rsid w:val="00197D12"/>
    <w:rsid w:val="00197D6C"/>
    <w:rsid w:val="00197F0C"/>
    <w:rsid w:val="001A0220"/>
    <w:rsid w:val="001A04A1"/>
    <w:rsid w:val="001A0C81"/>
    <w:rsid w:val="001A1105"/>
    <w:rsid w:val="001A1AC2"/>
    <w:rsid w:val="001A21C8"/>
    <w:rsid w:val="001A2208"/>
    <w:rsid w:val="001A272B"/>
    <w:rsid w:val="001A28C7"/>
    <w:rsid w:val="001A2B14"/>
    <w:rsid w:val="001A2B5F"/>
    <w:rsid w:val="001A2F8A"/>
    <w:rsid w:val="001A3D91"/>
    <w:rsid w:val="001A409A"/>
    <w:rsid w:val="001A4535"/>
    <w:rsid w:val="001A49D4"/>
    <w:rsid w:val="001A4D9A"/>
    <w:rsid w:val="001A51B6"/>
    <w:rsid w:val="001A5810"/>
    <w:rsid w:val="001A58A7"/>
    <w:rsid w:val="001A5F7D"/>
    <w:rsid w:val="001A656F"/>
    <w:rsid w:val="001A65D3"/>
    <w:rsid w:val="001A6AEA"/>
    <w:rsid w:val="001A6CB3"/>
    <w:rsid w:val="001A6CE2"/>
    <w:rsid w:val="001A6F1D"/>
    <w:rsid w:val="001A6FDC"/>
    <w:rsid w:val="001A70D5"/>
    <w:rsid w:val="001A73A7"/>
    <w:rsid w:val="001A7D15"/>
    <w:rsid w:val="001A7F25"/>
    <w:rsid w:val="001B000D"/>
    <w:rsid w:val="001B0663"/>
    <w:rsid w:val="001B069F"/>
    <w:rsid w:val="001B0A42"/>
    <w:rsid w:val="001B0E68"/>
    <w:rsid w:val="001B0F40"/>
    <w:rsid w:val="001B131A"/>
    <w:rsid w:val="001B1590"/>
    <w:rsid w:val="001B17F6"/>
    <w:rsid w:val="001B1B4B"/>
    <w:rsid w:val="001B1EE4"/>
    <w:rsid w:val="001B231A"/>
    <w:rsid w:val="001B2407"/>
    <w:rsid w:val="001B26F1"/>
    <w:rsid w:val="001B2796"/>
    <w:rsid w:val="001B2F76"/>
    <w:rsid w:val="001B3459"/>
    <w:rsid w:val="001B35DB"/>
    <w:rsid w:val="001B39A2"/>
    <w:rsid w:val="001B3A0F"/>
    <w:rsid w:val="001B3EE4"/>
    <w:rsid w:val="001B4026"/>
    <w:rsid w:val="001B4094"/>
    <w:rsid w:val="001B4B2B"/>
    <w:rsid w:val="001B51D6"/>
    <w:rsid w:val="001B53D3"/>
    <w:rsid w:val="001B576A"/>
    <w:rsid w:val="001B58C5"/>
    <w:rsid w:val="001B58E6"/>
    <w:rsid w:val="001B6B15"/>
    <w:rsid w:val="001B7119"/>
    <w:rsid w:val="001B76DA"/>
    <w:rsid w:val="001B78EF"/>
    <w:rsid w:val="001B7AF8"/>
    <w:rsid w:val="001C049D"/>
    <w:rsid w:val="001C091D"/>
    <w:rsid w:val="001C145C"/>
    <w:rsid w:val="001C1BAF"/>
    <w:rsid w:val="001C221B"/>
    <w:rsid w:val="001C2A9F"/>
    <w:rsid w:val="001C2E40"/>
    <w:rsid w:val="001C32D4"/>
    <w:rsid w:val="001C3907"/>
    <w:rsid w:val="001C4586"/>
    <w:rsid w:val="001C4E95"/>
    <w:rsid w:val="001C50DA"/>
    <w:rsid w:val="001C536E"/>
    <w:rsid w:val="001C53D8"/>
    <w:rsid w:val="001C5681"/>
    <w:rsid w:val="001C60BA"/>
    <w:rsid w:val="001C66D5"/>
    <w:rsid w:val="001C68D1"/>
    <w:rsid w:val="001C69D8"/>
    <w:rsid w:val="001C6F24"/>
    <w:rsid w:val="001C7419"/>
    <w:rsid w:val="001C7512"/>
    <w:rsid w:val="001C7810"/>
    <w:rsid w:val="001D00A7"/>
    <w:rsid w:val="001D0304"/>
    <w:rsid w:val="001D0778"/>
    <w:rsid w:val="001D0EA6"/>
    <w:rsid w:val="001D12A5"/>
    <w:rsid w:val="001D1833"/>
    <w:rsid w:val="001D19C8"/>
    <w:rsid w:val="001D1FFD"/>
    <w:rsid w:val="001D214B"/>
    <w:rsid w:val="001D2293"/>
    <w:rsid w:val="001D397C"/>
    <w:rsid w:val="001D3C2E"/>
    <w:rsid w:val="001D3DDA"/>
    <w:rsid w:val="001D41F2"/>
    <w:rsid w:val="001D43C9"/>
    <w:rsid w:val="001D46DC"/>
    <w:rsid w:val="001D4C1C"/>
    <w:rsid w:val="001D5020"/>
    <w:rsid w:val="001D50A2"/>
    <w:rsid w:val="001D5722"/>
    <w:rsid w:val="001D63C2"/>
    <w:rsid w:val="001D7015"/>
    <w:rsid w:val="001D7274"/>
    <w:rsid w:val="001E1808"/>
    <w:rsid w:val="001E23DD"/>
    <w:rsid w:val="001E2865"/>
    <w:rsid w:val="001E2F69"/>
    <w:rsid w:val="001E2F99"/>
    <w:rsid w:val="001E3CC0"/>
    <w:rsid w:val="001E3E89"/>
    <w:rsid w:val="001E40F9"/>
    <w:rsid w:val="001E41B1"/>
    <w:rsid w:val="001E4940"/>
    <w:rsid w:val="001E5B8C"/>
    <w:rsid w:val="001E5BF7"/>
    <w:rsid w:val="001E6CD5"/>
    <w:rsid w:val="001E6D7B"/>
    <w:rsid w:val="001E6D99"/>
    <w:rsid w:val="001E6DA6"/>
    <w:rsid w:val="001E7542"/>
    <w:rsid w:val="001E76A0"/>
    <w:rsid w:val="001F0130"/>
    <w:rsid w:val="001F030F"/>
    <w:rsid w:val="001F0350"/>
    <w:rsid w:val="001F06FE"/>
    <w:rsid w:val="001F0763"/>
    <w:rsid w:val="001F08FD"/>
    <w:rsid w:val="001F0ADE"/>
    <w:rsid w:val="001F0C90"/>
    <w:rsid w:val="001F0E08"/>
    <w:rsid w:val="001F1B36"/>
    <w:rsid w:val="001F1EA7"/>
    <w:rsid w:val="001F1F47"/>
    <w:rsid w:val="001F2299"/>
    <w:rsid w:val="001F24D3"/>
    <w:rsid w:val="001F250B"/>
    <w:rsid w:val="001F275D"/>
    <w:rsid w:val="001F2B2A"/>
    <w:rsid w:val="001F2F31"/>
    <w:rsid w:val="001F31BA"/>
    <w:rsid w:val="001F353F"/>
    <w:rsid w:val="001F36D2"/>
    <w:rsid w:val="001F36D8"/>
    <w:rsid w:val="001F3A71"/>
    <w:rsid w:val="001F400F"/>
    <w:rsid w:val="001F4C58"/>
    <w:rsid w:val="001F505D"/>
    <w:rsid w:val="001F51AA"/>
    <w:rsid w:val="001F53EB"/>
    <w:rsid w:val="001F5729"/>
    <w:rsid w:val="001F5C4C"/>
    <w:rsid w:val="001F71B6"/>
    <w:rsid w:val="001F748D"/>
    <w:rsid w:val="001F7733"/>
    <w:rsid w:val="001F791E"/>
    <w:rsid w:val="001F7DE6"/>
    <w:rsid w:val="001F7F9A"/>
    <w:rsid w:val="002001EC"/>
    <w:rsid w:val="002003FD"/>
    <w:rsid w:val="00200B39"/>
    <w:rsid w:val="00201083"/>
    <w:rsid w:val="002010FB"/>
    <w:rsid w:val="00201239"/>
    <w:rsid w:val="00202475"/>
    <w:rsid w:val="0020255B"/>
    <w:rsid w:val="00202A82"/>
    <w:rsid w:val="00202B80"/>
    <w:rsid w:val="00202C9F"/>
    <w:rsid w:val="00202DF0"/>
    <w:rsid w:val="00203821"/>
    <w:rsid w:val="00203D40"/>
    <w:rsid w:val="00203E30"/>
    <w:rsid w:val="00203E4B"/>
    <w:rsid w:val="00204385"/>
    <w:rsid w:val="002043CF"/>
    <w:rsid w:val="00204DCA"/>
    <w:rsid w:val="00205017"/>
    <w:rsid w:val="00205685"/>
    <w:rsid w:val="0020583B"/>
    <w:rsid w:val="00205F09"/>
    <w:rsid w:val="00205F63"/>
    <w:rsid w:val="00206191"/>
    <w:rsid w:val="002064B2"/>
    <w:rsid w:val="00206635"/>
    <w:rsid w:val="0020690C"/>
    <w:rsid w:val="00206B47"/>
    <w:rsid w:val="002070A2"/>
    <w:rsid w:val="002071CB"/>
    <w:rsid w:val="002073E5"/>
    <w:rsid w:val="002073EA"/>
    <w:rsid w:val="002074E1"/>
    <w:rsid w:val="002074FB"/>
    <w:rsid w:val="00207B9D"/>
    <w:rsid w:val="00207D81"/>
    <w:rsid w:val="00207E83"/>
    <w:rsid w:val="00210A1B"/>
    <w:rsid w:val="00210BD1"/>
    <w:rsid w:val="002112D7"/>
    <w:rsid w:val="002115B8"/>
    <w:rsid w:val="00211C0A"/>
    <w:rsid w:val="00212394"/>
    <w:rsid w:val="002125AC"/>
    <w:rsid w:val="002127D3"/>
    <w:rsid w:val="00212B95"/>
    <w:rsid w:val="0021390F"/>
    <w:rsid w:val="0021428F"/>
    <w:rsid w:val="002142EB"/>
    <w:rsid w:val="002147C1"/>
    <w:rsid w:val="002149D7"/>
    <w:rsid w:val="00214B2A"/>
    <w:rsid w:val="00214DCE"/>
    <w:rsid w:val="00215D22"/>
    <w:rsid w:val="00215F28"/>
    <w:rsid w:val="002161D5"/>
    <w:rsid w:val="002164D8"/>
    <w:rsid w:val="0021664F"/>
    <w:rsid w:val="002169C9"/>
    <w:rsid w:val="00216F02"/>
    <w:rsid w:val="00217158"/>
    <w:rsid w:val="0021720E"/>
    <w:rsid w:val="00217C9A"/>
    <w:rsid w:val="00217CD9"/>
    <w:rsid w:val="00220AD8"/>
    <w:rsid w:val="00220E97"/>
    <w:rsid w:val="00220EAB"/>
    <w:rsid w:val="0022182D"/>
    <w:rsid w:val="00221E17"/>
    <w:rsid w:val="002229CD"/>
    <w:rsid w:val="00222D0B"/>
    <w:rsid w:val="00222FCE"/>
    <w:rsid w:val="00223461"/>
    <w:rsid w:val="00223A5F"/>
    <w:rsid w:val="00223DC2"/>
    <w:rsid w:val="0022401D"/>
    <w:rsid w:val="002249CE"/>
    <w:rsid w:val="00224D8F"/>
    <w:rsid w:val="00225957"/>
    <w:rsid w:val="00225B40"/>
    <w:rsid w:val="00225C5B"/>
    <w:rsid w:val="0022630D"/>
    <w:rsid w:val="00226ACC"/>
    <w:rsid w:val="00227C33"/>
    <w:rsid w:val="00227E89"/>
    <w:rsid w:val="00230188"/>
    <w:rsid w:val="0023049A"/>
    <w:rsid w:val="0023104E"/>
    <w:rsid w:val="002315FE"/>
    <w:rsid w:val="002318D9"/>
    <w:rsid w:val="002318F9"/>
    <w:rsid w:val="002319E5"/>
    <w:rsid w:val="0023279F"/>
    <w:rsid w:val="002328A3"/>
    <w:rsid w:val="00232C4E"/>
    <w:rsid w:val="00233AE5"/>
    <w:rsid w:val="00233E38"/>
    <w:rsid w:val="0023406D"/>
    <w:rsid w:val="0023435E"/>
    <w:rsid w:val="00234570"/>
    <w:rsid w:val="00234889"/>
    <w:rsid w:val="002349AB"/>
    <w:rsid w:val="00234A44"/>
    <w:rsid w:val="002356D4"/>
    <w:rsid w:val="00235A7E"/>
    <w:rsid w:val="00235D6B"/>
    <w:rsid w:val="00236077"/>
    <w:rsid w:val="002365DE"/>
    <w:rsid w:val="00236802"/>
    <w:rsid w:val="00236E5B"/>
    <w:rsid w:val="0023760F"/>
    <w:rsid w:val="002376AE"/>
    <w:rsid w:val="00237BD3"/>
    <w:rsid w:val="00240340"/>
    <w:rsid w:val="002403F9"/>
    <w:rsid w:val="00240404"/>
    <w:rsid w:val="00240E25"/>
    <w:rsid w:val="0024112D"/>
    <w:rsid w:val="00241862"/>
    <w:rsid w:val="00241BE1"/>
    <w:rsid w:val="00241ECE"/>
    <w:rsid w:val="0024317C"/>
    <w:rsid w:val="00243203"/>
    <w:rsid w:val="0024539D"/>
    <w:rsid w:val="002454F3"/>
    <w:rsid w:val="002455AF"/>
    <w:rsid w:val="00245C02"/>
    <w:rsid w:val="00246820"/>
    <w:rsid w:val="002469F0"/>
    <w:rsid w:val="002471B3"/>
    <w:rsid w:val="0024744A"/>
    <w:rsid w:val="00247510"/>
    <w:rsid w:val="002476F3"/>
    <w:rsid w:val="00247CD4"/>
    <w:rsid w:val="00247F84"/>
    <w:rsid w:val="00250245"/>
    <w:rsid w:val="002504B9"/>
    <w:rsid w:val="002508C4"/>
    <w:rsid w:val="00251175"/>
    <w:rsid w:val="002514B2"/>
    <w:rsid w:val="002516F3"/>
    <w:rsid w:val="00251E8A"/>
    <w:rsid w:val="002528C8"/>
    <w:rsid w:val="002528D4"/>
    <w:rsid w:val="00252AE1"/>
    <w:rsid w:val="00253036"/>
    <w:rsid w:val="0025344B"/>
    <w:rsid w:val="002534E9"/>
    <w:rsid w:val="00253FDF"/>
    <w:rsid w:val="0025511C"/>
    <w:rsid w:val="00255F30"/>
    <w:rsid w:val="00256127"/>
    <w:rsid w:val="00256688"/>
    <w:rsid w:val="00256DF3"/>
    <w:rsid w:val="00257651"/>
    <w:rsid w:val="002576CE"/>
    <w:rsid w:val="002577AB"/>
    <w:rsid w:val="00257877"/>
    <w:rsid w:val="00260066"/>
    <w:rsid w:val="00260B5E"/>
    <w:rsid w:val="00260F56"/>
    <w:rsid w:val="0026125E"/>
    <w:rsid w:val="0026136E"/>
    <w:rsid w:val="00261573"/>
    <w:rsid w:val="00261993"/>
    <w:rsid w:val="00261DBE"/>
    <w:rsid w:val="00262209"/>
    <w:rsid w:val="00262994"/>
    <w:rsid w:val="00262A66"/>
    <w:rsid w:val="00263EEA"/>
    <w:rsid w:val="00263F3B"/>
    <w:rsid w:val="002645B1"/>
    <w:rsid w:val="00264CFC"/>
    <w:rsid w:val="00265353"/>
    <w:rsid w:val="00265B2A"/>
    <w:rsid w:val="0026609E"/>
    <w:rsid w:val="002662A6"/>
    <w:rsid w:val="00266354"/>
    <w:rsid w:val="002664AA"/>
    <w:rsid w:val="0026654E"/>
    <w:rsid w:val="00266AB9"/>
    <w:rsid w:val="00267070"/>
    <w:rsid w:val="00267785"/>
    <w:rsid w:val="00267AA1"/>
    <w:rsid w:val="00267E43"/>
    <w:rsid w:val="00267E80"/>
    <w:rsid w:val="0027047C"/>
    <w:rsid w:val="002708BC"/>
    <w:rsid w:val="00270E8D"/>
    <w:rsid w:val="002715B0"/>
    <w:rsid w:val="00271B09"/>
    <w:rsid w:val="00272642"/>
    <w:rsid w:val="00272CB6"/>
    <w:rsid w:val="00272D3D"/>
    <w:rsid w:val="00272ECC"/>
    <w:rsid w:val="00273047"/>
    <w:rsid w:val="002736BC"/>
    <w:rsid w:val="00273883"/>
    <w:rsid w:val="00273BC6"/>
    <w:rsid w:val="00273FD8"/>
    <w:rsid w:val="002743C3"/>
    <w:rsid w:val="0027585E"/>
    <w:rsid w:val="00275D43"/>
    <w:rsid w:val="0027605D"/>
    <w:rsid w:val="002764D0"/>
    <w:rsid w:val="00276790"/>
    <w:rsid w:val="00276A44"/>
    <w:rsid w:val="00276A49"/>
    <w:rsid w:val="00276B87"/>
    <w:rsid w:val="00276D5B"/>
    <w:rsid w:val="002777D2"/>
    <w:rsid w:val="00277B35"/>
    <w:rsid w:val="00277F46"/>
    <w:rsid w:val="002801D6"/>
    <w:rsid w:val="002801EE"/>
    <w:rsid w:val="00281724"/>
    <w:rsid w:val="00281957"/>
    <w:rsid w:val="00281DBC"/>
    <w:rsid w:val="00281ED0"/>
    <w:rsid w:val="00281F76"/>
    <w:rsid w:val="00282586"/>
    <w:rsid w:val="0028269E"/>
    <w:rsid w:val="0028296E"/>
    <w:rsid w:val="00282B09"/>
    <w:rsid w:val="00282B45"/>
    <w:rsid w:val="00282E37"/>
    <w:rsid w:val="0028316B"/>
    <w:rsid w:val="00283429"/>
    <w:rsid w:val="00283B0F"/>
    <w:rsid w:val="00283C02"/>
    <w:rsid w:val="00284138"/>
    <w:rsid w:val="0028435E"/>
    <w:rsid w:val="002848AA"/>
    <w:rsid w:val="00284C14"/>
    <w:rsid w:val="00285239"/>
    <w:rsid w:val="002856F5"/>
    <w:rsid w:val="002858D2"/>
    <w:rsid w:val="0028651D"/>
    <w:rsid w:val="002866A0"/>
    <w:rsid w:val="00286AE0"/>
    <w:rsid w:val="00286B09"/>
    <w:rsid w:val="00286C7E"/>
    <w:rsid w:val="00286E27"/>
    <w:rsid w:val="00286F22"/>
    <w:rsid w:val="00287558"/>
    <w:rsid w:val="00287945"/>
    <w:rsid w:val="00287F18"/>
    <w:rsid w:val="00290437"/>
    <w:rsid w:val="002904F7"/>
    <w:rsid w:val="002905BB"/>
    <w:rsid w:val="002908E7"/>
    <w:rsid w:val="00290A10"/>
    <w:rsid w:val="00290DF3"/>
    <w:rsid w:val="00290F0C"/>
    <w:rsid w:val="00291608"/>
    <w:rsid w:val="00291636"/>
    <w:rsid w:val="002927AF"/>
    <w:rsid w:val="0029296B"/>
    <w:rsid w:val="002930F6"/>
    <w:rsid w:val="002933E2"/>
    <w:rsid w:val="00293498"/>
    <w:rsid w:val="00293608"/>
    <w:rsid w:val="00293852"/>
    <w:rsid w:val="00293E5D"/>
    <w:rsid w:val="00293EFF"/>
    <w:rsid w:val="00294156"/>
    <w:rsid w:val="002947ED"/>
    <w:rsid w:val="00294CF9"/>
    <w:rsid w:val="00295D6D"/>
    <w:rsid w:val="0029624B"/>
    <w:rsid w:val="002965C4"/>
    <w:rsid w:val="00296F27"/>
    <w:rsid w:val="0029701D"/>
    <w:rsid w:val="002970BE"/>
    <w:rsid w:val="00297119"/>
    <w:rsid w:val="00297148"/>
    <w:rsid w:val="002972DC"/>
    <w:rsid w:val="00297368"/>
    <w:rsid w:val="0029746A"/>
    <w:rsid w:val="002977A3"/>
    <w:rsid w:val="00297BEA"/>
    <w:rsid w:val="002A0693"/>
    <w:rsid w:val="002A085A"/>
    <w:rsid w:val="002A0C50"/>
    <w:rsid w:val="002A11E4"/>
    <w:rsid w:val="002A1A40"/>
    <w:rsid w:val="002A2772"/>
    <w:rsid w:val="002A2BDB"/>
    <w:rsid w:val="002A35A7"/>
    <w:rsid w:val="002A3D08"/>
    <w:rsid w:val="002A403C"/>
    <w:rsid w:val="002A42F1"/>
    <w:rsid w:val="002A4327"/>
    <w:rsid w:val="002A4469"/>
    <w:rsid w:val="002A4A03"/>
    <w:rsid w:val="002A4FB0"/>
    <w:rsid w:val="002A5EA7"/>
    <w:rsid w:val="002A61C7"/>
    <w:rsid w:val="002A621D"/>
    <w:rsid w:val="002A66FE"/>
    <w:rsid w:val="002A68FC"/>
    <w:rsid w:val="002A6A2F"/>
    <w:rsid w:val="002A6ADD"/>
    <w:rsid w:val="002A6BA1"/>
    <w:rsid w:val="002A6EB9"/>
    <w:rsid w:val="002A7E58"/>
    <w:rsid w:val="002A7E89"/>
    <w:rsid w:val="002B04EC"/>
    <w:rsid w:val="002B1869"/>
    <w:rsid w:val="002B1971"/>
    <w:rsid w:val="002B1B90"/>
    <w:rsid w:val="002B1C10"/>
    <w:rsid w:val="002B1C96"/>
    <w:rsid w:val="002B2448"/>
    <w:rsid w:val="002B3123"/>
    <w:rsid w:val="002B362E"/>
    <w:rsid w:val="002B3A19"/>
    <w:rsid w:val="002B403D"/>
    <w:rsid w:val="002B4101"/>
    <w:rsid w:val="002B41ED"/>
    <w:rsid w:val="002B4577"/>
    <w:rsid w:val="002B4648"/>
    <w:rsid w:val="002B4755"/>
    <w:rsid w:val="002B571D"/>
    <w:rsid w:val="002B58AE"/>
    <w:rsid w:val="002B5C41"/>
    <w:rsid w:val="002B5C90"/>
    <w:rsid w:val="002B6013"/>
    <w:rsid w:val="002B61CB"/>
    <w:rsid w:val="002B68F8"/>
    <w:rsid w:val="002B6D45"/>
    <w:rsid w:val="002B6ED6"/>
    <w:rsid w:val="002C0642"/>
    <w:rsid w:val="002C0A37"/>
    <w:rsid w:val="002C0B8C"/>
    <w:rsid w:val="002C101A"/>
    <w:rsid w:val="002C104B"/>
    <w:rsid w:val="002C1142"/>
    <w:rsid w:val="002C1AC7"/>
    <w:rsid w:val="002C1CD6"/>
    <w:rsid w:val="002C2366"/>
    <w:rsid w:val="002C25B6"/>
    <w:rsid w:val="002C29A0"/>
    <w:rsid w:val="002C2D05"/>
    <w:rsid w:val="002C2D60"/>
    <w:rsid w:val="002C2E75"/>
    <w:rsid w:val="002C31D2"/>
    <w:rsid w:val="002C3343"/>
    <w:rsid w:val="002C3397"/>
    <w:rsid w:val="002C3422"/>
    <w:rsid w:val="002C3681"/>
    <w:rsid w:val="002C37B5"/>
    <w:rsid w:val="002C3C7D"/>
    <w:rsid w:val="002C4002"/>
    <w:rsid w:val="002C4629"/>
    <w:rsid w:val="002C4A31"/>
    <w:rsid w:val="002C4B56"/>
    <w:rsid w:val="002C6753"/>
    <w:rsid w:val="002C690E"/>
    <w:rsid w:val="002C6B66"/>
    <w:rsid w:val="002C7419"/>
    <w:rsid w:val="002C77AD"/>
    <w:rsid w:val="002C79B0"/>
    <w:rsid w:val="002C7E83"/>
    <w:rsid w:val="002D0A0D"/>
    <w:rsid w:val="002D0CDD"/>
    <w:rsid w:val="002D13C0"/>
    <w:rsid w:val="002D15DB"/>
    <w:rsid w:val="002D1E32"/>
    <w:rsid w:val="002D207F"/>
    <w:rsid w:val="002D24CC"/>
    <w:rsid w:val="002D2567"/>
    <w:rsid w:val="002D26BE"/>
    <w:rsid w:val="002D277E"/>
    <w:rsid w:val="002D3181"/>
    <w:rsid w:val="002D346B"/>
    <w:rsid w:val="002D3553"/>
    <w:rsid w:val="002D35D0"/>
    <w:rsid w:val="002D3B9F"/>
    <w:rsid w:val="002D3F4A"/>
    <w:rsid w:val="002D4887"/>
    <w:rsid w:val="002D4959"/>
    <w:rsid w:val="002D4972"/>
    <w:rsid w:val="002D4B59"/>
    <w:rsid w:val="002D5357"/>
    <w:rsid w:val="002D5419"/>
    <w:rsid w:val="002D56AF"/>
    <w:rsid w:val="002D6E48"/>
    <w:rsid w:val="002D7B51"/>
    <w:rsid w:val="002E0067"/>
    <w:rsid w:val="002E0171"/>
    <w:rsid w:val="002E06C8"/>
    <w:rsid w:val="002E0BF4"/>
    <w:rsid w:val="002E0F06"/>
    <w:rsid w:val="002E0F7D"/>
    <w:rsid w:val="002E0FBF"/>
    <w:rsid w:val="002E1167"/>
    <w:rsid w:val="002E1248"/>
    <w:rsid w:val="002E180D"/>
    <w:rsid w:val="002E1D6C"/>
    <w:rsid w:val="002E2CEA"/>
    <w:rsid w:val="002E36DB"/>
    <w:rsid w:val="002E3717"/>
    <w:rsid w:val="002E385F"/>
    <w:rsid w:val="002E3AA9"/>
    <w:rsid w:val="002E3D6E"/>
    <w:rsid w:val="002E3FE2"/>
    <w:rsid w:val="002E4330"/>
    <w:rsid w:val="002E48F5"/>
    <w:rsid w:val="002E4B6E"/>
    <w:rsid w:val="002E4E0B"/>
    <w:rsid w:val="002E566E"/>
    <w:rsid w:val="002E5859"/>
    <w:rsid w:val="002E5A1B"/>
    <w:rsid w:val="002E5E4A"/>
    <w:rsid w:val="002E6195"/>
    <w:rsid w:val="002E67B9"/>
    <w:rsid w:val="002E6D24"/>
    <w:rsid w:val="002E7816"/>
    <w:rsid w:val="002E79C6"/>
    <w:rsid w:val="002F06BF"/>
    <w:rsid w:val="002F0A3A"/>
    <w:rsid w:val="002F1629"/>
    <w:rsid w:val="002F1772"/>
    <w:rsid w:val="002F1D8B"/>
    <w:rsid w:val="002F23A2"/>
    <w:rsid w:val="002F2A7D"/>
    <w:rsid w:val="002F2CFC"/>
    <w:rsid w:val="002F3085"/>
    <w:rsid w:val="002F3502"/>
    <w:rsid w:val="002F37B9"/>
    <w:rsid w:val="002F42A3"/>
    <w:rsid w:val="002F4648"/>
    <w:rsid w:val="002F4715"/>
    <w:rsid w:val="002F4D1C"/>
    <w:rsid w:val="002F4FA7"/>
    <w:rsid w:val="002F4FF2"/>
    <w:rsid w:val="002F4FFD"/>
    <w:rsid w:val="002F52C1"/>
    <w:rsid w:val="002F55E2"/>
    <w:rsid w:val="002F55F4"/>
    <w:rsid w:val="002F5687"/>
    <w:rsid w:val="002F5CA7"/>
    <w:rsid w:val="002F6012"/>
    <w:rsid w:val="002F6555"/>
    <w:rsid w:val="002F6A2F"/>
    <w:rsid w:val="002F6AA3"/>
    <w:rsid w:val="002F7822"/>
    <w:rsid w:val="002F7B18"/>
    <w:rsid w:val="002F7B50"/>
    <w:rsid w:val="002F7E20"/>
    <w:rsid w:val="00300022"/>
    <w:rsid w:val="003008BE"/>
    <w:rsid w:val="003009E9"/>
    <w:rsid w:val="00300C92"/>
    <w:rsid w:val="00300DF4"/>
    <w:rsid w:val="0030188A"/>
    <w:rsid w:val="0030191D"/>
    <w:rsid w:val="00302173"/>
    <w:rsid w:val="0030235E"/>
    <w:rsid w:val="00302B51"/>
    <w:rsid w:val="00302D87"/>
    <w:rsid w:val="00303082"/>
    <w:rsid w:val="0030319C"/>
    <w:rsid w:val="0030343F"/>
    <w:rsid w:val="00303B73"/>
    <w:rsid w:val="00303D17"/>
    <w:rsid w:val="003041F1"/>
    <w:rsid w:val="00304292"/>
    <w:rsid w:val="0030445F"/>
    <w:rsid w:val="00304497"/>
    <w:rsid w:val="0030467E"/>
    <w:rsid w:val="00304C85"/>
    <w:rsid w:val="0030517D"/>
    <w:rsid w:val="00305A47"/>
    <w:rsid w:val="00305D2D"/>
    <w:rsid w:val="00305FAB"/>
    <w:rsid w:val="003062D2"/>
    <w:rsid w:val="0030707C"/>
    <w:rsid w:val="00307D4B"/>
    <w:rsid w:val="00307DE3"/>
    <w:rsid w:val="0031002E"/>
    <w:rsid w:val="003103AB"/>
    <w:rsid w:val="003112EE"/>
    <w:rsid w:val="003113BB"/>
    <w:rsid w:val="003119D7"/>
    <w:rsid w:val="00311FA5"/>
    <w:rsid w:val="0031213F"/>
    <w:rsid w:val="0031215E"/>
    <w:rsid w:val="00312239"/>
    <w:rsid w:val="003122BB"/>
    <w:rsid w:val="003125CA"/>
    <w:rsid w:val="003128AC"/>
    <w:rsid w:val="00312EDE"/>
    <w:rsid w:val="00312FFD"/>
    <w:rsid w:val="00313BA1"/>
    <w:rsid w:val="00313CD4"/>
    <w:rsid w:val="00314533"/>
    <w:rsid w:val="00314A47"/>
    <w:rsid w:val="00314F9A"/>
    <w:rsid w:val="003150FB"/>
    <w:rsid w:val="0031532C"/>
    <w:rsid w:val="003159C9"/>
    <w:rsid w:val="00315A8F"/>
    <w:rsid w:val="003161E1"/>
    <w:rsid w:val="00316BC4"/>
    <w:rsid w:val="00316EDB"/>
    <w:rsid w:val="00317EC5"/>
    <w:rsid w:val="003200C2"/>
    <w:rsid w:val="00320475"/>
    <w:rsid w:val="00320976"/>
    <w:rsid w:val="0032114A"/>
    <w:rsid w:val="00321241"/>
    <w:rsid w:val="003216CE"/>
    <w:rsid w:val="003217F7"/>
    <w:rsid w:val="00321B7C"/>
    <w:rsid w:val="00321D15"/>
    <w:rsid w:val="00322452"/>
    <w:rsid w:val="0032278F"/>
    <w:rsid w:val="003227CF"/>
    <w:rsid w:val="00322963"/>
    <w:rsid w:val="00322A07"/>
    <w:rsid w:val="00322B69"/>
    <w:rsid w:val="00322BA4"/>
    <w:rsid w:val="00322ECC"/>
    <w:rsid w:val="00323108"/>
    <w:rsid w:val="003232CB"/>
    <w:rsid w:val="00323661"/>
    <w:rsid w:val="0032373B"/>
    <w:rsid w:val="00324728"/>
    <w:rsid w:val="003247DC"/>
    <w:rsid w:val="003255B0"/>
    <w:rsid w:val="00325675"/>
    <w:rsid w:val="00325886"/>
    <w:rsid w:val="00325AAF"/>
    <w:rsid w:val="00325C9E"/>
    <w:rsid w:val="003264BE"/>
    <w:rsid w:val="00326773"/>
    <w:rsid w:val="00326EA2"/>
    <w:rsid w:val="00327558"/>
    <w:rsid w:val="00327AA6"/>
    <w:rsid w:val="00330447"/>
    <w:rsid w:val="003309CA"/>
    <w:rsid w:val="00330F33"/>
    <w:rsid w:val="00331040"/>
    <w:rsid w:val="0033110D"/>
    <w:rsid w:val="00331698"/>
    <w:rsid w:val="0033176D"/>
    <w:rsid w:val="00331BDC"/>
    <w:rsid w:val="00331DB7"/>
    <w:rsid w:val="0033254D"/>
    <w:rsid w:val="00332633"/>
    <w:rsid w:val="003326AC"/>
    <w:rsid w:val="003329DC"/>
    <w:rsid w:val="00332A1D"/>
    <w:rsid w:val="00332C64"/>
    <w:rsid w:val="00332C9A"/>
    <w:rsid w:val="00332F52"/>
    <w:rsid w:val="00333048"/>
    <w:rsid w:val="00333239"/>
    <w:rsid w:val="00333809"/>
    <w:rsid w:val="00333CD8"/>
    <w:rsid w:val="00334041"/>
    <w:rsid w:val="003350ED"/>
    <w:rsid w:val="0033519E"/>
    <w:rsid w:val="00335CB8"/>
    <w:rsid w:val="00335F62"/>
    <w:rsid w:val="003363AC"/>
    <w:rsid w:val="003367A1"/>
    <w:rsid w:val="00336ECD"/>
    <w:rsid w:val="00336F42"/>
    <w:rsid w:val="003370C7"/>
    <w:rsid w:val="00337BE0"/>
    <w:rsid w:val="00337DBF"/>
    <w:rsid w:val="00341007"/>
    <w:rsid w:val="00341A66"/>
    <w:rsid w:val="00341BC6"/>
    <w:rsid w:val="00341C24"/>
    <w:rsid w:val="00341C75"/>
    <w:rsid w:val="00341CA3"/>
    <w:rsid w:val="0034200F"/>
    <w:rsid w:val="0034211C"/>
    <w:rsid w:val="00342260"/>
    <w:rsid w:val="0034294D"/>
    <w:rsid w:val="0034302F"/>
    <w:rsid w:val="00343454"/>
    <w:rsid w:val="00343940"/>
    <w:rsid w:val="003439F0"/>
    <w:rsid w:val="00343A9A"/>
    <w:rsid w:val="00343B63"/>
    <w:rsid w:val="00343F0A"/>
    <w:rsid w:val="0034449F"/>
    <w:rsid w:val="00345422"/>
    <w:rsid w:val="00346021"/>
    <w:rsid w:val="0034685C"/>
    <w:rsid w:val="00346B51"/>
    <w:rsid w:val="00346D63"/>
    <w:rsid w:val="0034716F"/>
    <w:rsid w:val="003471E7"/>
    <w:rsid w:val="003472B0"/>
    <w:rsid w:val="00347679"/>
    <w:rsid w:val="00347960"/>
    <w:rsid w:val="00350081"/>
    <w:rsid w:val="00350A68"/>
    <w:rsid w:val="00350B34"/>
    <w:rsid w:val="00350E46"/>
    <w:rsid w:val="003512CA"/>
    <w:rsid w:val="00352262"/>
    <w:rsid w:val="00352450"/>
    <w:rsid w:val="003524CE"/>
    <w:rsid w:val="00352AC2"/>
    <w:rsid w:val="00352AF0"/>
    <w:rsid w:val="00352DFF"/>
    <w:rsid w:val="00352FD3"/>
    <w:rsid w:val="003531AE"/>
    <w:rsid w:val="0035336D"/>
    <w:rsid w:val="003533C4"/>
    <w:rsid w:val="00353611"/>
    <w:rsid w:val="00353932"/>
    <w:rsid w:val="00353A2F"/>
    <w:rsid w:val="00353C51"/>
    <w:rsid w:val="0035478D"/>
    <w:rsid w:val="0035507C"/>
    <w:rsid w:val="00355921"/>
    <w:rsid w:val="00355EDB"/>
    <w:rsid w:val="00356012"/>
    <w:rsid w:val="00356B54"/>
    <w:rsid w:val="00356D63"/>
    <w:rsid w:val="00357D5F"/>
    <w:rsid w:val="003600F9"/>
    <w:rsid w:val="003602F2"/>
    <w:rsid w:val="0036045C"/>
    <w:rsid w:val="00360CC0"/>
    <w:rsid w:val="00361210"/>
    <w:rsid w:val="003615AC"/>
    <w:rsid w:val="00361F39"/>
    <w:rsid w:val="00361F3A"/>
    <w:rsid w:val="00362023"/>
    <w:rsid w:val="003620BA"/>
    <w:rsid w:val="003625C6"/>
    <w:rsid w:val="003626C7"/>
    <w:rsid w:val="00362A0E"/>
    <w:rsid w:val="00362E1F"/>
    <w:rsid w:val="00362EAA"/>
    <w:rsid w:val="00363474"/>
    <w:rsid w:val="0036383B"/>
    <w:rsid w:val="00363BD0"/>
    <w:rsid w:val="00363F27"/>
    <w:rsid w:val="00364139"/>
    <w:rsid w:val="0036463C"/>
    <w:rsid w:val="0036466F"/>
    <w:rsid w:val="00364D89"/>
    <w:rsid w:val="003659EB"/>
    <w:rsid w:val="00365BAA"/>
    <w:rsid w:val="00365CDC"/>
    <w:rsid w:val="00365F02"/>
    <w:rsid w:val="003669D9"/>
    <w:rsid w:val="003670A5"/>
    <w:rsid w:val="00367910"/>
    <w:rsid w:val="00367C95"/>
    <w:rsid w:val="00367D9D"/>
    <w:rsid w:val="00370AB0"/>
    <w:rsid w:val="00370D05"/>
    <w:rsid w:val="00370D12"/>
    <w:rsid w:val="00370FA2"/>
    <w:rsid w:val="00371730"/>
    <w:rsid w:val="00371D40"/>
    <w:rsid w:val="00372372"/>
    <w:rsid w:val="00372864"/>
    <w:rsid w:val="00372B3F"/>
    <w:rsid w:val="00372CDB"/>
    <w:rsid w:val="0037360E"/>
    <w:rsid w:val="00373EC0"/>
    <w:rsid w:val="00373F8F"/>
    <w:rsid w:val="00374958"/>
    <w:rsid w:val="003749F5"/>
    <w:rsid w:val="00375069"/>
    <w:rsid w:val="003751AB"/>
    <w:rsid w:val="00375379"/>
    <w:rsid w:val="00375638"/>
    <w:rsid w:val="0037579B"/>
    <w:rsid w:val="00376125"/>
    <w:rsid w:val="0037658D"/>
    <w:rsid w:val="00376774"/>
    <w:rsid w:val="00376B47"/>
    <w:rsid w:val="00376B63"/>
    <w:rsid w:val="003773C5"/>
    <w:rsid w:val="00377D1D"/>
    <w:rsid w:val="00377DD0"/>
    <w:rsid w:val="00380DDA"/>
    <w:rsid w:val="00380FE3"/>
    <w:rsid w:val="003817AC"/>
    <w:rsid w:val="00381BAF"/>
    <w:rsid w:val="00381EF8"/>
    <w:rsid w:val="003825BE"/>
    <w:rsid w:val="003827EC"/>
    <w:rsid w:val="003829B8"/>
    <w:rsid w:val="00383047"/>
    <w:rsid w:val="00383134"/>
    <w:rsid w:val="003837B1"/>
    <w:rsid w:val="00383873"/>
    <w:rsid w:val="00384527"/>
    <w:rsid w:val="0038487E"/>
    <w:rsid w:val="00384CEF"/>
    <w:rsid w:val="003850DE"/>
    <w:rsid w:val="00385E66"/>
    <w:rsid w:val="00386116"/>
    <w:rsid w:val="00386211"/>
    <w:rsid w:val="00386653"/>
    <w:rsid w:val="00386720"/>
    <w:rsid w:val="00386F1B"/>
    <w:rsid w:val="003870B0"/>
    <w:rsid w:val="003875AD"/>
    <w:rsid w:val="003878D4"/>
    <w:rsid w:val="00387956"/>
    <w:rsid w:val="00387E2A"/>
    <w:rsid w:val="003904AB"/>
    <w:rsid w:val="0039054A"/>
    <w:rsid w:val="00390815"/>
    <w:rsid w:val="00390DD5"/>
    <w:rsid w:val="00390E2B"/>
    <w:rsid w:val="00391134"/>
    <w:rsid w:val="003912F8"/>
    <w:rsid w:val="003916D8"/>
    <w:rsid w:val="0039184A"/>
    <w:rsid w:val="003918D0"/>
    <w:rsid w:val="00391B5D"/>
    <w:rsid w:val="003920D0"/>
    <w:rsid w:val="00392667"/>
    <w:rsid w:val="003928ED"/>
    <w:rsid w:val="00392952"/>
    <w:rsid w:val="00392AC8"/>
    <w:rsid w:val="00392EC8"/>
    <w:rsid w:val="00393BCA"/>
    <w:rsid w:val="00393C7B"/>
    <w:rsid w:val="003942E2"/>
    <w:rsid w:val="00394650"/>
    <w:rsid w:val="003946C1"/>
    <w:rsid w:val="003946C9"/>
    <w:rsid w:val="003947E9"/>
    <w:rsid w:val="00394C3A"/>
    <w:rsid w:val="0039552E"/>
    <w:rsid w:val="0039595A"/>
    <w:rsid w:val="00395FCC"/>
    <w:rsid w:val="00396160"/>
    <w:rsid w:val="00396252"/>
    <w:rsid w:val="00396362"/>
    <w:rsid w:val="00396404"/>
    <w:rsid w:val="00396FFC"/>
    <w:rsid w:val="00397380"/>
    <w:rsid w:val="0039743A"/>
    <w:rsid w:val="003974EA"/>
    <w:rsid w:val="00397908"/>
    <w:rsid w:val="00397B24"/>
    <w:rsid w:val="003A00F4"/>
    <w:rsid w:val="003A1007"/>
    <w:rsid w:val="003A13EA"/>
    <w:rsid w:val="003A1A86"/>
    <w:rsid w:val="003A1E5A"/>
    <w:rsid w:val="003A1EF6"/>
    <w:rsid w:val="003A2358"/>
    <w:rsid w:val="003A243E"/>
    <w:rsid w:val="003A2578"/>
    <w:rsid w:val="003A28F1"/>
    <w:rsid w:val="003A2D76"/>
    <w:rsid w:val="003A3214"/>
    <w:rsid w:val="003A3897"/>
    <w:rsid w:val="003A3A20"/>
    <w:rsid w:val="003A4179"/>
    <w:rsid w:val="003A420D"/>
    <w:rsid w:val="003A4272"/>
    <w:rsid w:val="003A428A"/>
    <w:rsid w:val="003A4A09"/>
    <w:rsid w:val="003A4CEC"/>
    <w:rsid w:val="003A4F11"/>
    <w:rsid w:val="003A50E8"/>
    <w:rsid w:val="003A5306"/>
    <w:rsid w:val="003A5760"/>
    <w:rsid w:val="003A5F6F"/>
    <w:rsid w:val="003A6000"/>
    <w:rsid w:val="003A6DDE"/>
    <w:rsid w:val="003A7068"/>
    <w:rsid w:val="003A7143"/>
    <w:rsid w:val="003A717D"/>
    <w:rsid w:val="003A73E8"/>
    <w:rsid w:val="003A7554"/>
    <w:rsid w:val="003B00CC"/>
    <w:rsid w:val="003B0660"/>
    <w:rsid w:val="003B06B7"/>
    <w:rsid w:val="003B0A5B"/>
    <w:rsid w:val="003B11A5"/>
    <w:rsid w:val="003B12BA"/>
    <w:rsid w:val="003B160B"/>
    <w:rsid w:val="003B16D8"/>
    <w:rsid w:val="003B174B"/>
    <w:rsid w:val="003B1AFA"/>
    <w:rsid w:val="003B2058"/>
    <w:rsid w:val="003B237D"/>
    <w:rsid w:val="003B2D65"/>
    <w:rsid w:val="003B3005"/>
    <w:rsid w:val="003B3498"/>
    <w:rsid w:val="003B356D"/>
    <w:rsid w:val="003B3793"/>
    <w:rsid w:val="003B45D1"/>
    <w:rsid w:val="003B52B2"/>
    <w:rsid w:val="003B5536"/>
    <w:rsid w:val="003B56BC"/>
    <w:rsid w:val="003B580C"/>
    <w:rsid w:val="003B5957"/>
    <w:rsid w:val="003B5C01"/>
    <w:rsid w:val="003B5CB4"/>
    <w:rsid w:val="003B65CF"/>
    <w:rsid w:val="003B70C3"/>
    <w:rsid w:val="003B7265"/>
    <w:rsid w:val="003B7346"/>
    <w:rsid w:val="003B7536"/>
    <w:rsid w:val="003B79D8"/>
    <w:rsid w:val="003B7AB0"/>
    <w:rsid w:val="003B7AEB"/>
    <w:rsid w:val="003B7D86"/>
    <w:rsid w:val="003C000B"/>
    <w:rsid w:val="003C0046"/>
    <w:rsid w:val="003C0077"/>
    <w:rsid w:val="003C0B16"/>
    <w:rsid w:val="003C0B34"/>
    <w:rsid w:val="003C0E4E"/>
    <w:rsid w:val="003C26BC"/>
    <w:rsid w:val="003C272B"/>
    <w:rsid w:val="003C28ED"/>
    <w:rsid w:val="003C29C1"/>
    <w:rsid w:val="003C2A89"/>
    <w:rsid w:val="003C2F41"/>
    <w:rsid w:val="003C2FE8"/>
    <w:rsid w:val="003C3492"/>
    <w:rsid w:val="003C39A5"/>
    <w:rsid w:val="003C431F"/>
    <w:rsid w:val="003C43EC"/>
    <w:rsid w:val="003C451A"/>
    <w:rsid w:val="003C47BB"/>
    <w:rsid w:val="003C5172"/>
    <w:rsid w:val="003C5312"/>
    <w:rsid w:val="003C5B0C"/>
    <w:rsid w:val="003C7615"/>
    <w:rsid w:val="003C784D"/>
    <w:rsid w:val="003D0405"/>
    <w:rsid w:val="003D04D0"/>
    <w:rsid w:val="003D0A4A"/>
    <w:rsid w:val="003D0FBD"/>
    <w:rsid w:val="003D126C"/>
    <w:rsid w:val="003D1BA1"/>
    <w:rsid w:val="003D1BEB"/>
    <w:rsid w:val="003D1C9A"/>
    <w:rsid w:val="003D25F4"/>
    <w:rsid w:val="003D276B"/>
    <w:rsid w:val="003D2896"/>
    <w:rsid w:val="003D29C6"/>
    <w:rsid w:val="003D2CED"/>
    <w:rsid w:val="003D2EDB"/>
    <w:rsid w:val="003D333D"/>
    <w:rsid w:val="003D369A"/>
    <w:rsid w:val="003D3847"/>
    <w:rsid w:val="003D3B44"/>
    <w:rsid w:val="003D3FFB"/>
    <w:rsid w:val="003D4C6B"/>
    <w:rsid w:val="003D5C8F"/>
    <w:rsid w:val="003D5F0D"/>
    <w:rsid w:val="003D61FD"/>
    <w:rsid w:val="003D68CA"/>
    <w:rsid w:val="003D6B31"/>
    <w:rsid w:val="003D7852"/>
    <w:rsid w:val="003D78DF"/>
    <w:rsid w:val="003D7B97"/>
    <w:rsid w:val="003D7BC9"/>
    <w:rsid w:val="003D7D1B"/>
    <w:rsid w:val="003E00B5"/>
    <w:rsid w:val="003E0210"/>
    <w:rsid w:val="003E1042"/>
    <w:rsid w:val="003E11F0"/>
    <w:rsid w:val="003E1302"/>
    <w:rsid w:val="003E1398"/>
    <w:rsid w:val="003E14E5"/>
    <w:rsid w:val="003E334D"/>
    <w:rsid w:val="003E3952"/>
    <w:rsid w:val="003E3AC2"/>
    <w:rsid w:val="003E3E97"/>
    <w:rsid w:val="003E4B51"/>
    <w:rsid w:val="003E4BE8"/>
    <w:rsid w:val="003E4E91"/>
    <w:rsid w:val="003E5504"/>
    <w:rsid w:val="003E5807"/>
    <w:rsid w:val="003E5D25"/>
    <w:rsid w:val="003E5D69"/>
    <w:rsid w:val="003E61B3"/>
    <w:rsid w:val="003E6E55"/>
    <w:rsid w:val="003E7803"/>
    <w:rsid w:val="003E79D2"/>
    <w:rsid w:val="003E79E0"/>
    <w:rsid w:val="003E7D3E"/>
    <w:rsid w:val="003F0193"/>
    <w:rsid w:val="003F0290"/>
    <w:rsid w:val="003F05B7"/>
    <w:rsid w:val="003F0923"/>
    <w:rsid w:val="003F0C3C"/>
    <w:rsid w:val="003F10D0"/>
    <w:rsid w:val="003F12EB"/>
    <w:rsid w:val="003F190C"/>
    <w:rsid w:val="003F1A93"/>
    <w:rsid w:val="003F1DDB"/>
    <w:rsid w:val="003F2031"/>
    <w:rsid w:val="003F2C64"/>
    <w:rsid w:val="003F33D8"/>
    <w:rsid w:val="003F34EF"/>
    <w:rsid w:val="003F3DBB"/>
    <w:rsid w:val="003F3DC8"/>
    <w:rsid w:val="003F43E1"/>
    <w:rsid w:val="003F4A89"/>
    <w:rsid w:val="003F51D6"/>
    <w:rsid w:val="003F5582"/>
    <w:rsid w:val="003F55C4"/>
    <w:rsid w:val="003F581F"/>
    <w:rsid w:val="003F6152"/>
    <w:rsid w:val="003F63FA"/>
    <w:rsid w:val="003F7002"/>
    <w:rsid w:val="003F702B"/>
    <w:rsid w:val="003F714A"/>
    <w:rsid w:val="003F73FC"/>
    <w:rsid w:val="003F7595"/>
    <w:rsid w:val="003F75FB"/>
    <w:rsid w:val="003F78EF"/>
    <w:rsid w:val="003F7B26"/>
    <w:rsid w:val="004000BA"/>
    <w:rsid w:val="004003F7"/>
    <w:rsid w:val="00400749"/>
    <w:rsid w:val="00400E55"/>
    <w:rsid w:val="004010EC"/>
    <w:rsid w:val="0040112E"/>
    <w:rsid w:val="0040132D"/>
    <w:rsid w:val="00401599"/>
    <w:rsid w:val="004015DE"/>
    <w:rsid w:val="00401710"/>
    <w:rsid w:val="0040179C"/>
    <w:rsid w:val="00401816"/>
    <w:rsid w:val="0040227F"/>
    <w:rsid w:val="004025D0"/>
    <w:rsid w:val="0040263F"/>
    <w:rsid w:val="0040266B"/>
    <w:rsid w:val="0040292B"/>
    <w:rsid w:val="00402970"/>
    <w:rsid w:val="00402C81"/>
    <w:rsid w:val="00403060"/>
    <w:rsid w:val="00403EEF"/>
    <w:rsid w:val="00404014"/>
    <w:rsid w:val="00404274"/>
    <w:rsid w:val="0040457E"/>
    <w:rsid w:val="00404621"/>
    <w:rsid w:val="00404CDE"/>
    <w:rsid w:val="00405436"/>
    <w:rsid w:val="00405740"/>
    <w:rsid w:val="00405979"/>
    <w:rsid w:val="00405A30"/>
    <w:rsid w:val="00405A89"/>
    <w:rsid w:val="00405E1C"/>
    <w:rsid w:val="00405F2D"/>
    <w:rsid w:val="00406306"/>
    <w:rsid w:val="0040646F"/>
    <w:rsid w:val="00406AB5"/>
    <w:rsid w:val="00406DDC"/>
    <w:rsid w:val="00406ED1"/>
    <w:rsid w:val="004070CC"/>
    <w:rsid w:val="00410058"/>
    <w:rsid w:val="004100C5"/>
    <w:rsid w:val="0041089A"/>
    <w:rsid w:val="00410D52"/>
    <w:rsid w:val="00410F33"/>
    <w:rsid w:val="00411263"/>
    <w:rsid w:val="00411670"/>
    <w:rsid w:val="004117C8"/>
    <w:rsid w:val="0041180A"/>
    <w:rsid w:val="0041197D"/>
    <w:rsid w:val="004131C8"/>
    <w:rsid w:val="004132DD"/>
    <w:rsid w:val="004138DB"/>
    <w:rsid w:val="00413E6E"/>
    <w:rsid w:val="004140AA"/>
    <w:rsid w:val="0041439C"/>
    <w:rsid w:val="00414463"/>
    <w:rsid w:val="00414991"/>
    <w:rsid w:val="00414A9C"/>
    <w:rsid w:val="0041563A"/>
    <w:rsid w:val="0041575B"/>
    <w:rsid w:val="00415AC7"/>
    <w:rsid w:val="0041640A"/>
    <w:rsid w:val="00416556"/>
    <w:rsid w:val="0041663D"/>
    <w:rsid w:val="004167B0"/>
    <w:rsid w:val="00416DB9"/>
    <w:rsid w:val="00416EC3"/>
    <w:rsid w:val="00420498"/>
    <w:rsid w:val="004206EF"/>
    <w:rsid w:val="00420AB1"/>
    <w:rsid w:val="00420AD5"/>
    <w:rsid w:val="00420D7F"/>
    <w:rsid w:val="00420EFB"/>
    <w:rsid w:val="004210AB"/>
    <w:rsid w:val="0042118E"/>
    <w:rsid w:val="004211F6"/>
    <w:rsid w:val="0042179E"/>
    <w:rsid w:val="004218A3"/>
    <w:rsid w:val="0042271F"/>
    <w:rsid w:val="00422A5C"/>
    <w:rsid w:val="00422B1C"/>
    <w:rsid w:val="00422B1F"/>
    <w:rsid w:val="00423031"/>
    <w:rsid w:val="004232AD"/>
    <w:rsid w:val="00423721"/>
    <w:rsid w:val="00423A34"/>
    <w:rsid w:val="00423ACE"/>
    <w:rsid w:val="00423D31"/>
    <w:rsid w:val="00423E79"/>
    <w:rsid w:val="00424006"/>
    <w:rsid w:val="004242E3"/>
    <w:rsid w:val="004248B2"/>
    <w:rsid w:val="00424A7D"/>
    <w:rsid w:val="00424B11"/>
    <w:rsid w:val="00424B76"/>
    <w:rsid w:val="00424C31"/>
    <w:rsid w:val="00424FF0"/>
    <w:rsid w:val="0042524B"/>
    <w:rsid w:val="00425374"/>
    <w:rsid w:val="00425823"/>
    <w:rsid w:val="00425BC4"/>
    <w:rsid w:val="00425D9A"/>
    <w:rsid w:val="004260B9"/>
    <w:rsid w:val="0042618E"/>
    <w:rsid w:val="004262C2"/>
    <w:rsid w:val="00426572"/>
    <w:rsid w:val="004269DE"/>
    <w:rsid w:val="00426B28"/>
    <w:rsid w:val="00426B29"/>
    <w:rsid w:val="00426CC7"/>
    <w:rsid w:val="00426EC0"/>
    <w:rsid w:val="00426F5C"/>
    <w:rsid w:val="00427297"/>
    <w:rsid w:val="00427A09"/>
    <w:rsid w:val="00427B43"/>
    <w:rsid w:val="00430138"/>
    <w:rsid w:val="004307EC"/>
    <w:rsid w:val="00430C63"/>
    <w:rsid w:val="00430D0D"/>
    <w:rsid w:val="00430D95"/>
    <w:rsid w:val="0043106E"/>
    <w:rsid w:val="0043169A"/>
    <w:rsid w:val="00431735"/>
    <w:rsid w:val="00431B5C"/>
    <w:rsid w:val="00431C18"/>
    <w:rsid w:val="004330C3"/>
    <w:rsid w:val="0043332B"/>
    <w:rsid w:val="004334AF"/>
    <w:rsid w:val="0043367D"/>
    <w:rsid w:val="00433C5E"/>
    <w:rsid w:val="0043405E"/>
    <w:rsid w:val="00434923"/>
    <w:rsid w:val="00434BA0"/>
    <w:rsid w:val="00434E1B"/>
    <w:rsid w:val="004354D3"/>
    <w:rsid w:val="00435636"/>
    <w:rsid w:val="00435C9C"/>
    <w:rsid w:val="004367F9"/>
    <w:rsid w:val="004368D5"/>
    <w:rsid w:val="00436DFC"/>
    <w:rsid w:val="00437597"/>
    <w:rsid w:val="004375AF"/>
    <w:rsid w:val="0043778A"/>
    <w:rsid w:val="00437D07"/>
    <w:rsid w:val="00440297"/>
    <w:rsid w:val="0044052F"/>
    <w:rsid w:val="0044058D"/>
    <w:rsid w:val="0044074B"/>
    <w:rsid w:val="00440F5D"/>
    <w:rsid w:val="0044142F"/>
    <w:rsid w:val="004419D8"/>
    <w:rsid w:val="004425F2"/>
    <w:rsid w:val="00442711"/>
    <w:rsid w:val="00442AE4"/>
    <w:rsid w:val="00442D58"/>
    <w:rsid w:val="00443F5C"/>
    <w:rsid w:val="00444029"/>
    <w:rsid w:val="004445E3"/>
    <w:rsid w:val="004447F7"/>
    <w:rsid w:val="00444C18"/>
    <w:rsid w:val="00444D6E"/>
    <w:rsid w:val="00444DD3"/>
    <w:rsid w:val="00444EC4"/>
    <w:rsid w:val="004458F2"/>
    <w:rsid w:val="00445A70"/>
    <w:rsid w:val="00446811"/>
    <w:rsid w:val="00446AE8"/>
    <w:rsid w:val="00447605"/>
    <w:rsid w:val="00447640"/>
    <w:rsid w:val="00447AC3"/>
    <w:rsid w:val="0045006D"/>
    <w:rsid w:val="0045026E"/>
    <w:rsid w:val="0045053C"/>
    <w:rsid w:val="00450823"/>
    <w:rsid w:val="004509FC"/>
    <w:rsid w:val="00450F71"/>
    <w:rsid w:val="00450FB9"/>
    <w:rsid w:val="00451610"/>
    <w:rsid w:val="00451E72"/>
    <w:rsid w:val="00451F3A"/>
    <w:rsid w:val="0045200A"/>
    <w:rsid w:val="004520E1"/>
    <w:rsid w:val="00452426"/>
    <w:rsid w:val="004525F3"/>
    <w:rsid w:val="004527CC"/>
    <w:rsid w:val="00452821"/>
    <w:rsid w:val="004528C3"/>
    <w:rsid w:val="00452E5B"/>
    <w:rsid w:val="004536D1"/>
    <w:rsid w:val="00453C45"/>
    <w:rsid w:val="00453EFD"/>
    <w:rsid w:val="00453FD5"/>
    <w:rsid w:val="0045423C"/>
    <w:rsid w:val="00454325"/>
    <w:rsid w:val="00454681"/>
    <w:rsid w:val="004546BE"/>
    <w:rsid w:val="00454A31"/>
    <w:rsid w:val="00454C68"/>
    <w:rsid w:val="0045519B"/>
    <w:rsid w:val="0045573E"/>
    <w:rsid w:val="0045594F"/>
    <w:rsid w:val="00455D6A"/>
    <w:rsid w:val="00455DB3"/>
    <w:rsid w:val="00456481"/>
    <w:rsid w:val="004569EA"/>
    <w:rsid w:val="00456BEA"/>
    <w:rsid w:val="00456C30"/>
    <w:rsid w:val="00456F4C"/>
    <w:rsid w:val="00457331"/>
    <w:rsid w:val="00457729"/>
    <w:rsid w:val="00460586"/>
    <w:rsid w:val="004608B8"/>
    <w:rsid w:val="0046091C"/>
    <w:rsid w:val="00460A50"/>
    <w:rsid w:val="00460C72"/>
    <w:rsid w:val="00460E10"/>
    <w:rsid w:val="00461081"/>
    <w:rsid w:val="004611F4"/>
    <w:rsid w:val="00461A4E"/>
    <w:rsid w:val="004622B9"/>
    <w:rsid w:val="00462651"/>
    <w:rsid w:val="00462C70"/>
    <w:rsid w:val="00462E39"/>
    <w:rsid w:val="00462F39"/>
    <w:rsid w:val="004631A1"/>
    <w:rsid w:val="00463805"/>
    <w:rsid w:val="00463817"/>
    <w:rsid w:val="0046405B"/>
    <w:rsid w:val="0046428A"/>
    <w:rsid w:val="00464521"/>
    <w:rsid w:val="004654C6"/>
    <w:rsid w:val="0046575D"/>
    <w:rsid w:val="00465A61"/>
    <w:rsid w:val="00465E81"/>
    <w:rsid w:val="00465EA5"/>
    <w:rsid w:val="0046643C"/>
    <w:rsid w:val="004665DB"/>
    <w:rsid w:val="00466700"/>
    <w:rsid w:val="004668F5"/>
    <w:rsid w:val="00466C97"/>
    <w:rsid w:val="004679CB"/>
    <w:rsid w:val="00467BCC"/>
    <w:rsid w:val="00467CF6"/>
    <w:rsid w:val="00467DF3"/>
    <w:rsid w:val="00467E38"/>
    <w:rsid w:val="00470CEE"/>
    <w:rsid w:val="004710AF"/>
    <w:rsid w:val="00471501"/>
    <w:rsid w:val="0047157C"/>
    <w:rsid w:val="0047164E"/>
    <w:rsid w:val="00471D36"/>
    <w:rsid w:val="004729C3"/>
    <w:rsid w:val="00472F28"/>
    <w:rsid w:val="00472F8B"/>
    <w:rsid w:val="00473017"/>
    <w:rsid w:val="004735F6"/>
    <w:rsid w:val="00473BA7"/>
    <w:rsid w:val="00473CC0"/>
    <w:rsid w:val="00474675"/>
    <w:rsid w:val="00474880"/>
    <w:rsid w:val="004748A2"/>
    <w:rsid w:val="0047501F"/>
    <w:rsid w:val="004754E2"/>
    <w:rsid w:val="00475752"/>
    <w:rsid w:val="00475A7E"/>
    <w:rsid w:val="00475E50"/>
    <w:rsid w:val="004762A3"/>
    <w:rsid w:val="0047651C"/>
    <w:rsid w:val="00476672"/>
    <w:rsid w:val="004769D9"/>
    <w:rsid w:val="00476AC1"/>
    <w:rsid w:val="00476C71"/>
    <w:rsid w:val="004774EE"/>
    <w:rsid w:val="00480211"/>
    <w:rsid w:val="004805F0"/>
    <w:rsid w:val="0048066A"/>
    <w:rsid w:val="00480703"/>
    <w:rsid w:val="0048091C"/>
    <w:rsid w:val="0048099A"/>
    <w:rsid w:val="00480BBA"/>
    <w:rsid w:val="00480BCF"/>
    <w:rsid w:val="00480DAA"/>
    <w:rsid w:val="00480FB8"/>
    <w:rsid w:val="004811A0"/>
    <w:rsid w:val="0048146C"/>
    <w:rsid w:val="004817A7"/>
    <w:rsid w:val="004817F6"/>
    <w:rsid w:val="004823DE"/>
    <w:rsid w:val="00482463"/>
    <w:rsid w:val="00482BB0"/>
    <w:rsid w:val="00482FC3"/>
    <w:rsid w:val="00483612"/>
    <w:rsid w:val="00483623"/>
    <w:rsid w:val="00483CC1"/>
    <w:rsid w:val="00483CEA"/>
    <w:rsid w:val="00483E29"/>
    <w:rsid w:val="00484068"/>
    <w:rsid w:val="004842BE"/>
    <w:rsid w:val="0048458B"/>
    <w:rsid w:val="00484BB8"/>
    <w:rsid w:val="00484C36"/>
    <w:rsid w:val="00484CAC"/>
    <w:rsid w:val="00484CBE"/>
    <w:rsid w:val="00485066"/>
    <w:rsid w:val="00485A9B"/>
    <w:rsid w:val="00485B51"/>
    <w:rsid w:val="0048629B"/>
    <w:rsid w:val="00486414"/>
    <w:rsid w:val="0048671C"/>
    <w:rsid w:val="00486A97"/>
    <w:rsid w:val="0048706E"/>
    <w:rsid w:val="004871F9"/>
    <w:rsid w:val="0048721A"/>
    <w:rsid w:val="00487308"/>
    <w:rsid w:val="00487460"/>
    <w:rsid w:val="0048746A"/>
    <w:rsid w:val="00487F24"/>
    <w:rsid w:val="004903F9"/>
    <w:rsid w:val="00490791"/>
    <w:rsid w:val="00490C34"/>
    <w:rsid w:val="00490D57"/>
    <w:rsid w:val="0049101D"/>
    <w:rsid w:val="00491055"/>
    <w:rsid w:val="0049167B"/>
    <w:rsid w:val="00491898"/>
    <w:rsid w:val="00492117"/>
    <w:rsid w:val="00492AD0"/>
    <w:rsid w:val="00492CF3"/>
    <w:rsid w:val="00492E0A"/>
    <w:rsid w:val="00492FB5"/>
    <w:rsid w:val="004934C1"/>
    <w:rsid w:val="00493980"/>
    <w:rsid w:val="00493BB1"/>
    <w:rsid w:val="00493C5C"/>
    <w:rsid w:val="00493F5C"/>
    <w:rsid w:val="00494282"/>
    <w:rsid w:val="004946D0"/>
    <w:rsid w:val="00494924"/>
    <w:rsid w:val="004954A5"/>
    <w:rsid w:val="0049581A"/>
    <w:rsid w:val="004964E8"/>
    <w:rsid w:val="004965E6"/>
    <w:rsid w:val="00496C7A"/>
    <w:rsid w:val="00496CE6"/>
    <w:rsid w:val="004973E9"/>
    <w:rsid w:val="004975B0"/>
    <w:rsid w:val="004975C7"/>
    <w:rsid w:val="00497778"/>
    <w:rsid w:val="00497C55"/>
    <w:rsid w:val="00497F17"/>
    <w:rsid w:val="004A079C"/>
    <w:rsid w:val="004A07BE"/>
    <w:rsid w:val="004A08F9"/>
    <w:rsid w:val="004A0AF0"/>
    <w:rsid w:val="004A0E17"/>
    <w:rsid w:val="004A1596"/>
    <w:rsid w:val="004A18A7"/>
    <w:rsid w:val="004A193C"/>
    <w:rsid w:val="004A19CE"/>
    <w:rsid w:val="004A1DAA"/>
    <w:rsid w:val="004A1FF8"/>
    <w:rsid w:val="004A22F5"/>
    <w:rsid w:val="004A23FF"/>
    <w:rsid w:val="004A24F3"/>
    <w:rsid w:val="004A27A5"/>
    <w:rsid w:val="004A3055"/>
    <w:rsid w:val="004A306E"/>
    <w:rsid w:val="004A33F9"/>
    <w:rsid w:val="004A352A"/>
    <w:rsid w:val="004A3AC3"/>
    <w:rsid w:val="004A3DD8"/>
    <w:rsid w:val="004A430A"/>
    <w:rsid w:val="004A436B"/>
    <w:rsid w:val="004A5939"/>
    <w:rsid w:val="004A597D"/>
    <w:rsid w:val="004A6230"/>
    <w:rsid w:val="004A62E3"/>
    <w:rsid w:val="004A650B"/>
    <w:rsid w:val="004A666D"/>
    <w:rsid w:val="004A6A70"/>
    <w:rsid w:val="004A754D"/>
    <w:rsid w:val="004A7A1D"/>
    <w:rsid w:val="004B026E"/>
    <w:rsid w:val="004B050F"/>
    <w:rsid w:val="004B068B"/>
    <w:rsid w:val="004B114B"/>
    <w:rsid w:val="004B11F1"/>
    <w:rsid w:val="004B2607"/>
    <w:rsid w:val="004B2811"/>
    <w:rsid w:val="004B2D41"/>
    <w:rsid w:val="004B2DAA"/>
    <w:rsid w:val="004B35F2"/>
    <w:rsid w:val="004B3784"/>
    <w:rsid w:val="004B388C"/>
    <w:rsid w:val="004B38AF"/>
    <w:rsid w:val="004B3956"/>
    <w:rsid w:val="004B48F7"/>
    <w:rsid w:val="004B4A7A"/>
    <w:rsid w:val="004B4AEC"/>
    <w:rsid w:val="004B4D2E"/>
    <w:rsid w:val="004B4E1A"/>
    <w:rsid w:val="004B5D14"/>
    <w:rsid w:val="004B621E"/>
    <w:rsid w:val="004B6791"/>
    <w:rsid w:val="004B6C64"/>
    <w:rsid w:val="004B6D17"/>
    <w:rsid w:val="004B71DC"/>
    <w:rsid w:val="004B7FAB"/>
    <w:rsid w:val="004C0382"/>
    <w:rsid w:val="004C06C9"/>
    <w:rsid w:val="004C0932"/>
    <w:rsid w:val="004C0B19"/>
    <w:rsid w:val="004C0B89"/>
    <w:rsid w:val="004C0E47"/>
    <w:rsid w:val="004C1367"/>
    <w:rsid w:val="004C1CAE"/>
    <w:rsid w:val="004C26B6"/>
    <w:rsid w:val="004C26F8"/>
    <w:rsid w:val="004C278F"/>
    <w:rsid w:val="004C2DD6"/>
    <w:rsid w:val="004C3D63"/>
    <w:rsid w:val="004C3DBC"/>
    <w:rsid w:val="004C3F44"/>
    <w:rsid w:val="004C42AC"/>
    <w:rsid w:val="004C4613"/>
    <w:rsid w:val="004C46BD"/>
    <w:rsid w:val="004C4F7A"/>
    <w:rsid w:val="004C50A4"/>
    <w:rsid w:val="004C5947"/>
    <w:rsid w:val="004C5970"/>
    <w:rsid w:val="004C5A1A"/>
    <w:rsid w:val="004C5E38"/>
    <w:rsid w:val="004C5FFB"/>
    <w:rsid w:val="004C6357"/>
    <w:rsid w:val="004C69D5"/>
    <w:rsid w:val="004C69E1"/>
    <w:rsid w:val="004C6A77"/>
    <w:rsid w:val="004C6D60"/>
    <w:rsid w:val="004C6DB4"/>
    <w:rsid w:val="004C6EE6"/>
    <w:rsid w:val="004C7AB4"/>
    <w:rsid w:val="004C7F55"/>
    <w:rsid w:val="004D032D"/>
    <w:rsid w:val="004D0A56"/>
    <w:rsid w:val="004D0C10"/>
    <w:rsid w:val="004D0C60"/>
    <w:rsid w:val="004D0CCD"/>
    <w:rsid w:val="004D10DC"/>
    <w:rsid w:val="004D147D"/>
    <w:rsid w:val="004D1587"/>
    <w:rsid w:val="004D18C9"/>
    <w:rsid w:val="004D2213"/>
    <w:rsid w:val="004D23C1"/>
    <w:rsid w:val="004D2619"/>
    <w:rsid w:val="004D2624"/>
    <w:rsid w:val="004D2F01"/>
    <w:rsid w:val="004D34EB"/>
    <w:rsid w:val="004D3517"/>
    <w:rsid w:val="004D3A30"/>
    <w:rsid w:val="004D3A3A"/>
    <w:rsid w:val="004D3C63"/>
    <w:rsid w:val="004D4233"/>
    <w:rsid w:val="004D472B"/>
    <w:rsid w:val="004D47E4"/>
    <w:rsid w:val="004D4AEE"/>
    <w:rsid w:val="004D4B26"/>
    <w:rsid w:val="004D4D63"/>
    <w:rsid w:val="004D4D9E"/>
    <w:rsid w:val="004D5DE1"/>
    <w:rsid w:val="004D5F1F"/>
    <w:rsid w:val="004D5FAA"/>
    <w:rsid w:val="004D66FE"/>
    <w:rsid w:val="004D68D2"/>
    <w:rsid w:val="004D69E6"/>
    <w:rsid w:val="004D6A10"/>
    <w:rsid w:val="004D6FD6"/>
    <w:rsid w:val="004D72EA"/>
    <w:rsid w:val="004D73CD"/>
    <w:rsid w:val="004D7955"/>
    <w:rsid w:val="004D7CA7"/>
    <w:rsid w:val="004D7D94"/>
    <w:rsid w:val="004E0276"/>
    <w:rsid w:val="004E1071"/>
    <w:rsid w:val="004E11BA"/>
    <w:rsid w:val="004E2446"/>
    <w:rsid w:val="004E2E7C"/>
    <w:rsid w:val="004E3232"/>
    <w:rsid w:val="004E3512"/>
    <w:rsid w:val="004E382B"/>
    <w:rsid w:val="004E382E"/>
    <w:rsid w:val="004E389B"/>
    <w:rsid w:val="004E3F74"/>
    <w:rsid w:val="004E4257"/>
    <w:rsid w:val="004E4459"/>
    <w:rsid w:val="004E4A6D"/>
    <w:rsid w:val="004E5166"/>
    <w:rsid w:val="004E518A"/>
    <w:rsid w:val="004E55D2"/>
    <w:rsid w:val="004E60B4"/>
    <w:rsid w:val="004E6BB3"/>
    <w:rsid w:val="004E6D80"/>
    <w:rsid w:val="004E7325"/>
    <w:rsid w:val="004E73BA"/>
    <w:rsid w:val="004E749F"/>
    <w:rsid w:val="004E76BF"/>
    <w:rsid w:val="004E77C1"/>
    <w:rsid w:val="004E7D76"/>
    <w:rsid w:val="004E7E36"/>
    <w:rsid w:val="004F0029"/>
    <w:rsid w:val="004F01B8"/>
    <w:rsid w:val="004F05B0"/>
    <w:rsid w:val="004F067A"/>
    <w:rsid w:val="004F0919"/>
    <w:rsid w:val="004F0D2F"/>
    <w:rsid w:val="004F1677"/>
    <w:rsid w:val="004F1699"/>
    <w:rsid w:val="004F1D48"/>
    <w:rsid w:val="004F2672"/>
    <w:rsid w:val="004F294C"/>
    <w:rsid w:val="004F2D4E"/>
    <w:rsid w:val="004F3132"/>
    <w:rsid w:val="004F3B92"/>
    <w:rsid w:val="004F3C72"/>
    <w:rsid w:val="004F3DDE"/>
    <w:rsid w:val="004F3EBB"/>
    <w:rsid w:val="004F44BC"/>
    <w:rsid w:val="004F479D"/>
    <w:rsid w:val="004F4B5D"/>
    <w:rsid w:val="004F4EF1"/>
    <w:rsid w:val="004F5493"/>
    <w:rsid w:val="004F5E8A"/>
    <w:rsid w:val="004F651F"/>
    <w:rsid w:val="004F6ABA"/>
    <w:rsid w:val="004F6B98"/>
    <w:rsid w:val="004F6E47"/>
    <w:rsid w:val="004F732C"/>
    <w:rsid w:val="00500150"/>
    <w:rsid w:val="0050073B"/>
    <w:rsid w:val="0050078F"/>
    <w:rsid w:val="005008D8"/>
    <w:rsid w:val="005008E7"/>
    <w:rsid w:val="00500A61"/>
    <w:rsid w:val="00500DD7"/>
    <w:rsid w:val="00501041"/>
    <w:rsid w:val="0050111C"/>
    <w:rsid w:val="0050112F"/>
    <w:rsid w:val="0050133E"/>
    <w:rsid w:val="00501F30"/>
    <w:rsid w:val="00501FDC"/>
    <w:rsid w:val="0050200E"/>
    <w:rsid w:val="00502351"/>
    <w:rsid w:val="005026B3"/>
    <w:rsid w:val="005027F2"/>
    <w:rsid w:val="00502A57"/>
    <w:rsid w:val="00502C7E"/>
    <w:rsid w:val="00502FFF"/>
    <w:rsid w:val="00503308"/>
    <w:rsid w:val="00503720"/>
    <w:rsid w:val="00503ED9"/>
    <w:rsid w:val="00504646"/>
    <w:rsid w:val="00504664"/>
    <w:rsid w:val="0050467A"/>
    <w:rsid w:val="005049F4"/>
    <w:rsid w:val="00505685"/>
    <w:rsid w:val="00505AFD"/>
    <w:rsid w:val="00505FA1"/>
    <w:rsid w:val="00505FC2"/>
    <w:rsid w:val="0050614E"/>
    <w:rsid w:val="00506479"/>
    <w:rsid w:val="0050667A"/>
    <w:rsid w:val="00506A10"/>
    <w:rsid w:val="00506DF4"/>
    <w:rsid w:val="00506E8B"/>
    <w:rsid w:val="0050714B"/>
    <w:rsid w:val="005073DE"/>
    <w:rsid w:val="00507934"/>
    <w:rsid w:val="00507C20"/>
    <w:rsid w:val="005101B0"/>
    <w:rsid w:val="005104E0"/>
    <w:rsid w:val="00510576"/>
    <w:rsid w:val="00510763"/>
    <w:rsid w:val="00510F3B"/>
    <w:rsid w:val="00511401"/>
    <w:rsid w:val="0051173E"/>
    <w:rsid w:val="005117F0"/>
    <w:rsid w:val="0051185B"/>
    <w:rsid w:val="005119BA"/>
    <w:rsid w:val="00511A38"/>
    <w:rsid w:val="00511C6B"/>
    <w:rsid w:val="00512BDE"/>
    <w:rsid w:val="00512E1F"/>
    <w:rsid w:val="00513E20"/>
    <w:rsid w:val="005146CF"/>
    <w:rsid w:val="00514985"/>
    <w:rsid w:val="00514D13"/>
    <w:rsid w:val="00514E4A"/>
    <w:rsid w:val="0051560D"/>
    <w:rsid w:val="0051591D"/>
    <w:rsid w:val="00515BBD"/>
    <w:rsid w:val="00515C8E"/>
    <w:rsid w:val="005163EE"/>
    <w:rsid w:val="0051677D"/>
    <w:rsid w:val="0051688E"/>
    <w:rsid w:val="0051795C"/>
    <w:rsid w:val="0051797A"/>
    <w:rsid w:val="00517BAA"/>
    <w:rsid w:val="00517DF1"/>
    <w:rsid w:val="005204BC"/>
    <w:rsid w:val="00520578"/>
    <w:rsid w:val="005208FD"/>
    <w:rsid w:val="00520930"/>
    <w:rsid w:val="00520F7C"/>
    <w:rsid w:val="00521191"/>
    <w:rsid w:val="00521AB9"/>
    <w:rsid w:val="00521CDD"/>
    <w:rsid w:val="00521E9C"/>
    <w:rsid w:val="0052257F"/>
    <w:rsid w:val="0052268B"/>
    <w:rsid w:val="0052281C"/>
    <w:rsid w:val="00522CD7"/>
    <w:rsid w:val="005230B8"/>
    <w:rsid w:val="00523A52"/>
    <w:rsid w:val="00523B53"/>
    <w:rsid w:val="00523F41"/>
    <w:rsid w:val="005240D3"/>
    <w:rsid w:val="00524488"/>
    <w:rsid w:val="005246CD"/>
    <w:rsid w:val="00524C9D"/>
    <w:rsid w:val="00525BE1"/>
    <w:rsid w:val="00525E60"/>
    <w:rsid w:val="00526221"/>
    <w:rsid w:val="0052625E"/>
    <w:rsid w:val="00526529"/>
    <w:rsid w:val="005272BA"/>
    <w:rsid w:val="005274EE"/>
    <w:rsid w:val="00527B42"/>
    <w:rsid w:val="00527C15"/>
    <w:rsid w:val="00530138"/>
    <w:rsid w:val="00530B1C"/>
    <w:rsid w:val="00530D62"/>
    <w:rsid w:val="00530FCF"/>
    <w:rsid w:val="005320B6"/>
    <w:rsid w:val="00532430"/>
    <w:rsid w:val="0053280B"/>
    <w:rsid w:val="0053290B"/>
    <w:rsid w:val="00532C9F"/>
    <w:rsid w:val="00532E24"/>
    <w:rsid w:val="00534669"/>
    <w:rsid w:val="0053502D"/>
    <w:rsid w:val="005353AC"/>
    <w:rsid w:val="0053543C"/>
    <w:rsid w:val="00535561"/>
    <w:rsid w:val="005357D1"/>
    <w:rsid w:val="00535ACC"/>
    <w:rsid w:val="00535C07"/>
    <w:rsid w:val="00536352"/>
    <w:rsid w:val="005367EC"/>
    <w:rsid w:val="00536BC4"/>
    <w:rsid w:val="00536C7E"/>
    <w:rsid w:val="00537690"/>
    <w:rsid w:val="00537AC8"/>
    <w:rsid w:val="00537C33"/>
    <w:rsid w:val="00537F25"/>
    <w:rsid w:val="005402E5"/>
    <w:rsid w:val="00540554"/>
    <w:rsid w:val="00540B26"/>
    <w:rsid w:val="00540CEC"/>
    <w:rsid w:val="00541040"/>
    <w:rsid w:val="005413A6"/>
    <w:rsid w:val="005414F0"/>
    <w:rsid w:val="00541732"/>
    <w:rsid w:val="00541AF7"/>
    <w:rsid w:val="0054245D"/>
    <w:rsid w:val="00542887"/>
    <w:rsid w:val="0054294B"/>
    <w:rsid w:val="00542A5B"/>
    <w:rsid w:val="00542E8A"/>
    <w:rsid w:val="00543168"/>
    <w:rsid w:val="00543241"/>
    <w:rsid w:val="005434A6"/>
    <w:rsid w:val="0054364E"/>
    <w:rsid w:val="005437B6"/>
    <w:rsid w:val="00543869"/>
    <w:rsid w:val="005438B1"/>
    <w:rsid w:val="00543A6A"/>
    <w:rsid w:val="0054419F"/>
    <w:rsid w:val="005442CF"/>
    <w:rsid w:val="00544367"/>
    <w:rsid w:val="00544878"/>
    <w:rsid w:val="00544FA6"/>
    <w:rsid w:val="0054522C"/>
    <w:rsid w:val="00545909"/>
    <w:rsid w:val="00545B81"/>
    <w:rsid w:val="00545D59"/>
    <w:rsid w:val="00546375"/>
    <w:rsid w:val="005466EF"/>
    <w:rsid w:val="00546A35"/>
    <w:rsid w:val="00547080"/>
    <w:rsid w:val="00550449"/>
    <w:rsid w:val="005506B7"/>
    <w:rsid w:val="0055089A"/>
    <w:rsid w:val="00550C36"/>
    <w:rsid w:val="00550D6A"/>
    <w:rsid w:val="00550F62"/>
    <w:rsid w:val="005510CE"/>
    <w:rsid w:val="00551136"/>
    <w:rsid w:val="005513DB"/>
    <w:rsid w:val="005515F6"/>
    <w:rsid w:val="0055168D"/>
    <w:rsid w:val="00551BA2"/>
    <w:rsid w:val="00551D74"/>
    <w:rsid w:val="00551E43"/>
    <w:rsid w:val="005522BE"/>
    <w:rsid w:val="0055291B"/>
    <w:rsid w:val="005533B1"/>
    <w:rsid w:val="005533E6"/>
    <w:rsid w:val="00553B91"/>
    <w:rsid w:val="0055422A"/>
    <w:rsid w:val="0055452E"/>
    <w:rsid w:val="00554724"/>
    <w:rsid w:val="0055488F"/>
    <w:rsid w:val="00554B39"/>
    <w:rsid w:val="00555659"/>
    <w:rsid w:val="00556291"/>
    <w:rsid w:val="0055688F"/>
    <w:rsid w:val="00556B92"/>
    <w:rsid w:val="00556DB5"/>
    <w:rsid w:val="00557476"/>
    <w:rsid w:val="005574DB"/>
    <w:rsid w:val="005576F3"/>
    <w:rsid w:val="005577AA"/>
    <w:rsid w:val="0055796A"/>
    <w:rsid w:val="0056032E"/>
    <w:rsid w:val="00560436"/>
    <w:rsid w:val="0056064F"/>
    <w:rsid w:val="00560AED"/>
    <w:rsid w:val="00560C89"/>
    <w:rsid w:val="00561214"/>
    <w:rsid w:val="00561467"/>
    <w:rsid w:val="00561A62"/>
    <w:rsid w:val="00561C90"/>
    <w:rsid w:val="00561D70"/>
    <w:rsid w:val="00561E13"/>
    <w:rsid w:val="0056241A"/>
    <w:rsid w:val="0056259F"/>
    <w:rsid w:val="00562D34"/>
    <w:rsid w:val="00562E94"/>
    <w:rsid w:val="00563575"/>
    <w:rsid w:val="00563CD8"/>
    <w:rsid w:val="00563EF8"/>
    <w:rsid w:val="00563FD3"/>
    <w:rsid w:val="00564054"/>
    <w:rsid w:val="0056445D"/>
    <w:rsid w:val="005645B9"/>
    <w:rsid w:val="00564D1A"/>
    <w:rsid w:val="005650D7"/>
    <w:rsid w:val="005657E5"/>
    <w:rsid w:val="005659EA"/>
    <w:rsid w:val="005666A6"/>
    <w:rsid w:val="005669ED"/>
    <w:rsid w:val="0056717E"/>
    <w:rsid w:val="00567AE8"/>
    <w:rsid w:val="00567FCD"/>
    <w:rsid w:val="00571ADF"/>
    <w:rsid w:val="00571C56"/>
    <w:rsid w:val="00571DCF"/>
    <w:rsid w:val="00572616"/>
    <w:rsid w:val="00572A7A"/>
    <w:rsid w:val="00573E66"/>
    <w:rsid w:val="0057433E"/>
    <w:rsid w:val="00574858"/>
    <w:rsid w:val="00575191"/>
    <w:rsid w:val="00575232"/>
    <w:rsid w:val="005753D1"/>
    <w:rsid w:val="00575633"/>
    <w:rsid w:val="005759F2"/>
    <w:rsid w:val="00575F70"/>
    <w:rsid w:val="00576263"/>
    <w:rsid w:val="005763C8"/>
    <w:rsid w:val="00576FAC"/>
    <w:rsid w:val="0057777F"/>
    <w:rsid w:val="005777E9"/>
    <w:rsid w:val="00577AC1"/>
    <w:rsid w:val="00577B85"/>
    <w:rsid w:val="00580352"/>
    <w:rsid w:val="0058051E"/>
    <w:rsid w:val="005807C3"/>
    <w:rsid w:val="00580E7F"/>
    <w:rsid w:val="005813BC"/>
    <w:rsid w:val="00581612"/>
    <w:rsid w:val="00581B99"/>
    <w:rsid w:val="005823AD"/>
    <w:rsid w:val="00582A67"/>
    <w:rsid w:val="00582DC6"/>
    <w:rsid w:val="00583328"/>
    <w:rsid w:val="00583B36"/>
    <w:rsid w:val="0058462A"/>
    <w:rsid w:val="00584F00"/>
    <w:rsid w:val="00585214"/>
    <w:rsid w:val="00586670"/>
    <w:rsid w:val="0058715E"/>
    <w:rsid w:val="00587167"/>
    <w:rsid w:val="00587325"/>
    <w:rsid w:val="005877D5"/>
    <w:rsid w:val="00587D35"/>
    <w:rsid w:val="00587F18"/>
    <w:rsid w:val="00590122"/>
    <w:rsid w:val="005901BB"/>
    <w:rsid w:val="005908EF"/>
    <w:rsid w:val="00590F26"/>
    <w:rsid w:val="005912C3"/>
    <w:rsid w:val="0059144F"/>
    <w:rsid w:val="00591CFA"/>
    <w:rsid w:val="00592348"/>
    <w:rsid w:val="005928DB"/>
    <w:rsid w:val="00592F6F"/>
    <w:rsid w:val="00593065"/>
    <w:rsid w:val="00593C98"/>
    <w:rsid w:val="00594192"/>
    <w:rsid w:val="00594393"/>
    <w:rsid w:val="005944DD"/>
    <w:rsid w:val="0059477E"/>
    <w:rsid w:val="00594801"/>
    <w:rsid w:val="00594AB6"/>
    <w:rsid w:val="00594B7E"/>
    <w:rsid w:val="00594CE1"/>
    <w:rsid w:val="00594E56"/>
    <w:rsid w:val="00594EA7"/>
    <w:rsid w:val="005950BC"/>
    <w:rsid w:val="00595287"/>
    <w:rsid w:val="0059542B"/>
    <w:rsid w:val="00595792"/>
    <w:rsid w:val="00595D43"/>
    <w:rsid w:val="00595E19"/>
    <w:rsid w:val="00595F18"/>
    <w:rsid w:val="0059605C"/>
    <w:rsid w:val="00596072"/>
    <w:rsid w:val="00596A7D"/>
    <w:rsid w:val="00597186"/>
    <w:rsid w:val="005971BC"/>
    <w:rsid w:val="005978EF"/>
    <w:rsid w:val="00597AEF"/>
    <w:rsid w:val="00597BB1"/>
    <w:rsid w:val="00597C54"/>
    <w:rsid w:val="005A006D"/>
    <w:rsid w:val="005A01FD"/>
    <w:rsid w:val="005A0303"/>
    <w:rsid w:val="005A08F5"/>
    <w:rsid w:val="005A0998"/>
    <w:rsid w:val="005A0ED4"/>
    <w:rsid w:val="005A126B"/>
    <w:rsid w:val="005A155F"/>
    <w:rsid w:val="005A1599"/>
    <w:rsid w:val="005A227E"/>
    <w:rsid w:val="005A2793"/>
    <w:rsid w:val="005A2B69"/>
    <w:rsid w:val="005A2D01"/>
    <w:rsid w:val="005A2EB0"/>
    <w:rsid w:val="005A3309"/>
    <w:rsid w:val="005A3389"/>
    <w:rsid w:val="005A3812"/>
    <w:rsid w:val="005A44B3"/>
    <w:rsid w:val="005A44C6"/>
    <w:rsid w:val="005A462F"/>
    <w:rsid w:val="005A65C9"/>
    <w:rsid w:val="005A6703"/>
    <w:rsid w:val="005A753C"/>
    <w:rsid w:val="005A7576"/>
    <w:rsid w:val="005B01D6"/>
    <w:rsid w:val="005B03A0"/>
    <w:rsid w:val="005B0417"/>
    <w:rsid w:val="005B0884"/>
    <w:rsid w:val="005B0CD7"/>
    <w:rsid w:val="005B1AF4"/>
    <w:rsid w:val="005B1B08"/>
    <w:rsid w:val="005B1CED"/>
    <w:rsid w:val="005B1E1A"/>
    <w:rsid w:val="005B1E5C"/>
    <w:rsid w:val="005B1F87"/>
    <w:rsid w:val="005B2185"/>
    <w:rsid w:val="005B27DB"/>
    <w:rsid w:val="005B2845"/>
    <w:rsid w:val="005B2B67"/>
    <w:rsid w:val="005B2F2C"/>
    <w:rsid w:val="005B30AE"/>
    <w:rsid w:val="005B3C52"/>
    <w:rsid w:val="005B3EF5"/>
    <w:rsid w:val="005B444D"/>
    <w:rsid w:val="005B491F"/>
    <w:rsid w:val="005B4974"/>
    <w:rsid w:val="005B4C21"/>
    <w:rsid w:val="005B4F97"/>
    <w:rsid w:val="005B51FC"/>
    <w:rsid w:val="005B55D1"/>
    <w:rsid w:val="005B56EB"/>
    <w:rsid w:val="005B56F2"/>
    <w:rsid w:val="005B5A21"/>
    <w:rsid w:val="005B5C19"/>
    <w:rsid w:val="005B5C68"/>
    <w:rsid w:val="005B5D2B"/>
    <w:rsid w:val="005B5EC0"/>
    <w:rsid w:val="005B5F40"/>
    <w:rsid w:val="005B637D"/>
    <w:rsid w:val="005B651B"/>
    <w:rsid w:val="005B6520"/>
    <w:rsid w:val="005B66DC"/>
    <w:rsid w:val="005B68D2"/>
    <w:rsid w:val="005B6B0A"/>
    <w:rsid w:val="005B732F"/>
    <w:rsid w:val="005B749B"/>
    <w:rsid w:val="005B7D35"/>
    <w:rsid w:val="005C0658"/>
    <w:rsid w:val="005C0827"/>
    <w:rsid w:val="005C0BBB"/>
    <w:rsid w:val="005C0CA3"/>
    <w:rsid w:val="005C1728"/>
    <w:rsid w:val="005C1767"/>
    <w:rsid w:val="005C29AE"/>
    <w:rsid w:val="005C2A59"/>
    <w:rsid w:val="005C2B59"/>
    <w:rsid w:val="005C396A"/>
    <w:rsid w:val="005C3C1B"/>
    <w:rsid w:val="005C41C9"/>
    <w:rsid w:val="005C4530"/>
    <w:rsid w:val="005C48DD"/>
    <w:rsid w:val="005C4C98"/>
    <w:rsid w:val="005C52C1"/>
    <w:rsid w:val="005C54E5"/>
    <w:rsid w:val="005C555F"/>
    <w:rsid w:val="005C5779"/>
    <w:rsid w:val="005C672C"/>
    <w:rsid w:val="005C6E66"/>
    <w:rsid w:val="005C7036"/>
    <w:rsid w:val="005D02D9"/>
    <w:rsid w:val="005D1514"/>
    <w:rsid w:val="005D16A8"/>
    <w:rsid w:val="005D16BE"/>
    <w:rsid w:val="005D17C2"/>
    <w:rsid w:val="005D2069"/>
    <w:rsid w:val="005D216B"/>
    <w:rsid w:val="005D2339"/>
    <w:rsid w:val="005D2580"/>
    <w:rsid w:val="005D25DA"/>
    <w:rsid w:val="005D2952"/>
    <w:rsid w:val="005D2A79"/>
    <w:rsid w:val="005D2B58"/>
    <w:rsid w:val="005D332D"/>
    <w:rsid w:val="005D375E"/>
    <w:rsid w:val="005D3F58"/>
    <w:rsid w:val="005D4068"/>
    <w:rsid w:val="005D4415"/>
    <w:rsid w:val="005D4934"/>
    <w:rsid w:val="005D5004"/>
    <w:rsid w:val="005D5080"/>
    <w:rsid w:val="005D623E"/>
    <w:rsid w:val="005D6AC4"/>
    <w:rsid w:val="005D7427"/>
    <w:rsid w:val="005D7DED"/>
    <w:rsid w:val="005D7F59"/>
    <w:rsid w:val="005E0157"/>
    <w:rsid w:val="005E035C"/>
    <w:rsid w:val="005E03B6"/>
    <w:rsid w:val="005E0676"/>
    <w:rsid w:val="005E08EB"/>
    <w:rsid w:val="005E1079"/>
    <w:rsid w:val="005E1315"/>
    <w:rsid w:val="005E1F5F"/>
    <w:rsid w:val="005E2C49"/>
    <w:rsid w:val="005E2E77"/>
    <w:rsid w:val="005E331B"/>
    <w:rsid w:val="005E373C"/>
    <w:rsid w:val="005E3A46"/>
    <w:rsid w:val="005E3C48"/>
    <w:rsid w:val="005E3D1C"/>
    <w:rsid w:val="005E3E62"/>
    <w:rsid w:val="005E3EF7"/>
    <w:rsid w:val="005E41E2"/>
    <w:rsid w:val="005E436F"/>
    <w:rsid w:val="005E43C1"/>
    <w:rsid w:val="005E4709"/>
    <w:rsid w:val="005E587C"/>
    <w:rsid w:val="005E58C6"/>
    <w:rsid w:val="005E5E67"/>
    <w:rsid w:val="005E6166"/>
    <w:rsid w:val="005E6A56"/>
    <w:rsid w:val="005E6E4E"/>
    <w:rsid w:val="005E72B7"/>
    <w:rsid w:val="005E753A"/>
    <w:rsid w:val="005E75FB"/>
    <w:rsid w:val="005E764E"/>
    <w:rsid w:val="005F047B"/>
    <w:rsid w:val="005F0BF1"/>
    <w:rsid w:val="005F0CAE"/>
    <w:rsid w:val="005F17C5"/>
    <w:rsid w:val="005F1991"/>
    <w:rsid w:val="005F238C"/>
    <w:rsid w:val="005F28B4"/>
    <w:rsid w:val="005F2C23"/>
    <w:rsid w:val="005F2FB4"/>
    <w:rsid w:val="005F31D9"/>
    <w:rsid w:val="005F347D"/>
    <w:rsid w:val="005F35A1"/>
    <w:rsid w:val="005F35BD"/>
    <w:rsid w:val="005F3830"/>
    <w:rsid w:val="005F3B5D"/>
    <w:rsid w:val="005F3D6D"/>
    <w:rsid w:val="005F4870"/>
    <w:rsid w:val="005F48FA"/>
    <w:rsid w:val="005F4BE5"/>
    <w:rsid w:val="005F4C35"/>
    <w:rsid w:val="005F5315"/>
    <w:rsid w:val="005F5815"/>
    <w:rsid w:val="005F58EB"/>
    <w:rsid w:val="005F5A70"/>
    <w:rsid w:val="005F5C2D"/>
    <w:rsid w:val="005F65C6"/>
    <w:rsid w:val="005F6876"/>
    <w:rsid w:val="005F6B07"/>
    <w:rsid w:val="005F6C22"/>
    <w:rsid w:val="005F7135"/>
    <w:rsid w:val="005F7170"/>
    <w:rsid w:val="005F7187"/>
    <w:rsid w:val="005F77F7"/>
    <w:rsid w:val="005F795C"/>
    <w:rsid w:val="005F7961"/>
    <w:rsid w:val="005F7A45"/>
    <w:rsid w:val="00600266"/>
    <w:rsid w:val="00600CE4"/>
    <w:rsid w:val="00601034"/>
    <w:rsid w:val="006011CF"/>
    <w:rsid w:val="00601248"/>
    <w:rsid w:val="0060148B"/>
    <w:rsid w:val="006019CF"/>
    <w:rsid w:val="00602254"/>
    <w:rsid w:val="00602273"/>
    <w:rsid w:val="00602485"/>
    <w:rsid w:val="00602497"/>
    <w:rsid w:val="00602AAF"/>
    <w:rsid w:val="00602CA5"/>
    <w:rsid w:val="00602DFD"/>
    <w:rsid w:val="0060301F"/>
    <w:rsid w:val="00603150"/>
    <w:rsid w:val="0060324D"/>
    <w:rsid w:val="006034F3"/>
    <w:rsid w:val="00603D5C"/>
    <w:rsid w:val="00603FD5"/>
    <w:rsid w:val="00604114"/>
    <w:rsid w:val="006042B9"/>
    <w:rsid w:val="006048B8"/>
    <w:rsid w:val="0060527C"/>
    <w:rsid w:val="0060586C"/>
    <w:rsid w:val="00605E29"/>
    <w:rsid w:val="00605EC7"/>
    <w:rsid w:val="0060792A"/>
    <w:rsid w:val="00607A4C"/>
    <w:rsid w:val="00610065"/>
    <w:rsid w:val="006107D2"/>
    <w:rsid w:val="00610E5A"/>
    <w:rsid w:val="00611038"/>
    <w:rsid w:val="0061112E"/>
    <w:rsid w:val="00611471"/>
    <w:rsid w:val="00611C63"/>
    <w:rsid w:val="00611E80"/>
    <w:rsid w:val="0061230A"/>
    <w:rsid w:val="00612F1A"/>
    <w:rsid w:val="00613657"/>
    <w:rsid w:val="0061375F"/>
    <w:rsid w:val="006138EC"/>
    <w:rsid w:val="00613993"/>
    <w:rsid w:val="00613D0F"/>
    <w:rsid w:val="00613DFE"/>
    <w:rsid w:val="00614047"/>
    <w:rsid w:val="00614066"/>
    <w:rsid w:val="0061435A"/>
    <w:rsid w:val="00614705"/>
    <w:rsid w:val="00615560"/>
    <w:rsid w:val="0061591F"/>
    <w:rsid w:val="00615AD2"/>
    <w:rsid w:val="00615F1C"/>
    <w:rsid w:val="00616587"/>
    <w:rsid w:val="006166A2"/>
    <w:rsid w:val="00616A55"/>
    <w:rsid w:val="006170AF"/>
    <w:rsid w:val="00617354"/>
    <w:rsid w:val="0061762A"/>
    <w:rsid w:val="00617EBE"/>
    <w:rsid w:val="00617F93"/>
    <w:rsid w:val="0062005D"/>
    <w:rsid w:val="00620309"/>
    <w:rsid w:val="0062070A"/>
    <w:rsid w:val="00620B62"/>
    <w:rsid w:val="00620FA2"/>
    <w:rsid w:val="00621232"/>
    <w:rsid w:val="00621998"/>
    <w:rsid w:val="006219CA"/>
    <w:rsid w:val="00622894"/>
    <w:rsid w:val="00622B3E"/>
    <w:rsid w:val="00622BBD"/>
    <w:rsid w:val="00622E34"/>
    <w:rsid w:val="00623448"/>
    <w:rsid w:val="00623542"/>
    <w:rsid w:val="00623AB5"/>
    <w:rsid w:val="00623DC6"/>
    <w:rsid w:val="006244F6"/>
    <w:rsid w:val="0062471F"/>
    <w:rsid w:val="00624867"/>
    <w:rsid w:val="00624918"/>
    <w:rsid w:val="00624964"/>
    <w:rsid w:val="00625361"/>
    <w:rsid w:val="00625C05"/>
    <w:rsid w:val="00625C28"/>
    <w:rsid w:val="006263BB"/>
    <w:rsid w:val="00626528"/>
    <w:rsid w:val="00626645"/>
    <w:rsid w:val="00626B3B"/>
    <w:rsid w:val="00626C15"/>
    <w:rsid w:val="00626D24"/>
    <w:rsid w:val="00626D43"/>
    <w:rsid w:val="006273D6"/>
    <w:rsid w:val="00627C5F"/>
    <w:rsid w:val="00627E70"/>
    <w:rsid w:val="006300ED"/>
    <w:rsid w:val="0063034F"/>
    <w:rsid w:val="00631485"/>
    <w:rsid w:val="00631603"/>
    <w:rsid w:val="00631805"/>
    <w:rsid w:val="00631C3C"/>
    <w:rsid w:val="00632217"/>
    <w:rsid w:val="00632346"/>
    <w:rsid w:val="006328F2"/>
    <w:rsid w:val="006329CB"/>
    <w:rsid w:val="0063333C"/>
    <w:rsid w:val="0063403B"/>
    <w:rsid w:val="00634320"/>
    <w:rsid w:val="006343AE"/>
    <w:rsid w:val="00634A1D"/>
    <w:rsid w:val="0063512E"/>
    <w:rsid w:val="006352EB"/>
    <w:rsid w:val="00635A3B"/>
    <w:rsid w:val="006361C9"/>
    <w:rsid w:val="006363BB"/>
    <w:rsid w:val="00636762"/>
    <w:rsid w:val="00636B7E"/>
    <w:rsid w:val="0063706F"/>
    <w:rsid w:val="006370F4"/>
    <w:rsid w:val="00637147"/>
    <w:rsid w:val="00637514"/>
    <w:rsid w:val="00637675"/>
    <w:rsid w:val="00637BD4"/>
    <w:rsid w:val="00637BFA"/>
    <w:rsid w:val="00637FA9"/>
    <w:rsid w:val="00640143"/>
    <w:rsid w:val="0064073A"/>
    <w:rsid w:val="0064149D"/>
    <w:rsid w:val="00641CE0"/>
    <w:rsid w:val="0064218E"/>
    <w:rsid w:val="0064219B"/>
    <w:rsid w:val="00642CBA"/>
    <w:rsid w:val="00643068"/>
    <w:rsid w:val="00643199"/>
    <w:rsid w:val="00643778"/>
    <w:rsid w:val="00643781"/>
    <w:rsid w:val="00643AD9"/>
    <w:rsid w:val="006446D6"/>
    <w:rsid w:val="006454E0"/>
    <w:rsid w:val="00645915"/>
    <w:rsid w:val="0064605D"/>
    <w:rsid w:val="006461C4"/>
    <w:rsid w:val="00646B79"/>
    <w:rsid w:val="00647687"/>
    <w:rsid w:val="00650402"/>
    <w:rsid w:val="00650BC2"/>
    <w:rsid w:val="00650E31"/>
    <w:rsid w:val="0065178D"/>
    <w:rsid w:val="00651983"/>
    <w:rsid w:val="00651DF4"/>
    <w:rsid w:val="00651F53"/>
    <w:rsid w:val="006522BA"/>
    <w:rsid w:val="00652A35"/>
    <w:rsid w:val="006531A3"/>
    <w:rsid w:val="00653372"/>
    <w:rsid w:val="00653728"/>
    <w:rsid w:val="006542C0"/>
    <w:rsid w:val="00654357"/>
    <w:rsid w:val="00654705"/>
    <w:rsid w:val="00654724"/>
    <w:rsid w:val="00654964"/>
    <w:rsid w:val="00654F03"/>
    <w:rsid w:val="006551D6"/>
    <w:rsid w:val="006554E5"/>
    <w:rsid w:val="0065576C"/>
    <w:rsid w:val="006558A0"/>
    <w:rsid w:val="00655CA1"/>
    <w:rsid w:val="00655F5D"/>
    <w:rsid w:val="00656078"/>
    <w:rsid w:val="00656572"/>
    <w:rsid w:val="00656920"/>
    <w:rsid w:val="00656B89"/>
    <w:rsid w:val="006572A4"/>
    <w:rsid w:val="0065782B"/>
    <w:rsid w:val="0065785B"/>
    <w:rsid w:val="00657E35"/>
    <w:rsid w:val="006602AE"/>
    <w:rsid w:val="00660D48"/>
    <w:rsid w:val="00660F86"/>
    <w:rsid w:val="0066108B"/>
    <w:rsid w:val="0066118C"/>
    <w:rsid w:val="006615FD"/>
    <w:rsid w:val="00661A9B"/>
    <w:rsid w:val="00661C95"/>
    <w:rsid w:val="00661D45"/>
    <w:rsid w:val="00662250"/>
    <w:rsid w:val="00662509"/>
    <w:rsid w:val="0066266E"/>
    <w:rsid w:val="0066289F"/>
    <w:rsid w:val="00662927"/>
    <w:rsid w:val="00662BB8"/>
    <w:rsid w:val="00662DD9"/>
    <w:rsid w:val="00663485"/>
    <w:rsid w:val="0066485B"/>
    <w:rsid w:val="00664BAC"/>
    <w:rsid w:val="00664D21"/>
    <w:rsid w:val="00664D82"/>
    <w:rsid w:val="00665463"/>
    <w:rsid w:val="006654EC"/>
    <w:rsid w:val="00665575"/>
    <w:rsid w:val="00665AD0"/>
    <w:rsid w:val="00665F4A"/>
    <w:rsid w:val="0066610E"/>
    <w:rsid w:val="0066631D"/>
    <w:rsid w:val="006664C4"/>
    <w:rsid w:val="0066652F"/>
    <w:rsid w:val="0066667A"/>
    <w:rsid w:val="0066671A"/>
    <w:rsid w:val="00666A2A"/>
    <w:rsid w:val="00667478"/>
    <w:rsid w:val="006674F6"/>
    <w:rsid w:val="0066757F"/>
    <w:rsid w:val="006676DD"/>
    <w:rsid w:val="00667AD2"/>
    <w:rsid w:val="00667BCD"/>
    <w:rsid w:val="00667F36"/>
    <w:rsid w:val="00670012"/>
    <w:rsid w:val="00670258"/>
    <w:rsid w:val="0067031E"/>
    <w:rsid w:val="00670EAF"/>
    <w:rsid w:val="006712B7"/>
    <w:rsid w:val="0067232C"/>
    <w:rsid w:val="006723AF"/>
    <w:rsid w:val="006724E4"/>
    <w:rsid w:val="0067250B"/>
    <w:rsid w:val="0067259C"/>
    <w:rsid w:val="00672865"/>
    <w:rsid w:val="00672D8D"/>
    <w:rsid w:val="00672E5D"/>
    <w:rsid w:val="006730A7"/>
    <w:rsid w:val="006736F7"/>
    <w:rsid w:val="006744FF"/>
    <w:rsid w:val="006748A4"/>
    <w:rsid w:val="0067554E"/>
    <w:rsid w:val="006759A5"/>
    <w:rsid w:val="00675F52"/>
    <w:rsid w:val="006762A1"/>
    <w:rsid w:val="00676731"/>
    <w:rsid w:val="006768EC"/>
    <w:rsid w:val="00676D51"/>
    <w:rsid w:val="00677006"/>
    <w:rsid w:val="0067753F"/>
    <w:rsid w:val="0067754E"/>
    <w:rsid w:val="006775E1"/>
    <w:rsid w:val="0067770A"/>
    <w:rsid w:val="006778F3"/>
    <w:rsid w:val="0067797A"/>
    <w:rsid w:val="00677DC2"/>
    <w:rsid w:val="00677E62"/>
    <w:rsid w:val="006802A9"/>
    <w:rsid w:val="00680329"/>
    <w:rsid w:val="00680430"/>
    <w:rsid w:val="0068082C"/>
    <w:rsid w:val="006808D7"/>
    <w:rsid w:val="00680A60"/>
    <w:rsid w:val="00680D17"/>
    <w:rsid w:val="00680F92"/>
    <w:rsid w:val="00680FBF"/>
    <w:rsid w:val="006810ED"/>
    <w:rsid w:val="006815A4"/>
    <w:rsid w:val="0068180C"/>
    <w:rsid w:val="00681A5C"/>
    <w:rsid w:val="0068214E"/>
    <w:rsid w:val="00682212"/>
    <w:rsid w:val="00682389"/>
    <w:rsid w:val="00682CD7"/>
    <w:rsid w:val="00683679"/>
    <w:rsid w:val="006844A6"/>
    <w:rsid w:val="0068532A"/>
    <w:rsid w:val="00685588"/>
    <w:rsid w:val="0068609F"/>
    <w:rsid w:val="00686680"/>
    <w:rsid w:val="00686A2D"/>
    <w:rsid w:val="00687B63"/>
    <w:rsid w:val="00687D70"/>
    <w:rsid w:val="006907BA"/>
    <w:rsid w:val="00690C54"/>
    <w:rsid w:val="00690F77"/>
    <w:rsid w:val="00691008"/>
    <w:rsid w:val="006912A4"/>
    <w:rsid w:val="00691651"/>
    <w:rsid w:val="006919BB"/>
    <w:rsid w:val="00691F49"/>
    <w:rsid w:val="006920A6"/>
    <w:rsid w:val="00692260"/>
    <w:rsid w:val="00692FA4"/>
    <w:rsid w:val="006937F9"/>
    <w:rsid w:val="00693948"/>
    <w:rsid w:val="006946BE"/>
    <w:rsid w:val="0069499E"/>
    <w:rsid w:val="00694EB4"/>
    <w:rsid w:val="00695249"/>
    <w:rsid w:val="0069524B"/>
    <w:rsid w:val="0069561D"/>
    <w:rsid w:val="0069594B"/>
    <w:rsid w:val="00695C56"/>
    <w:rsid w:val="0069611C"/>
    <w:rsid w:val="00696236"/>
    <w:rsid w:val="006964E2"/>
    <w:rsid w:val="00696A81"/>
    <w:rsid w:val="00696B71"/>
    <w:rsid w:val="00696E3C"/>
    <w:rsid w:val="00696F8A"/>
    <w:rsid w:val="006972DB"/>
    <w:rsid w:val="006974F2"/>
    <w:rsid w:val="006A0627"/>
    <w:rsid w:val="006A0752"/>
    <w:rsid w:val="006A0971"/>
    <w:rsid w:val="006A0F24"/>
    <w:rsid w:val="006A28B8"/>
    <w:rsid w:val="006A2F6D"/>
    <w:rsid w:val="006A3008"/>
    <w:rsid w:val="006A30C4"/>
    <w:rsid w:val="006A3445"/>
    <w:rsid w:val="006A346E"/>
    <w:rsid w:val="006A364E"/>
    <w:rsid w:val="006A3C29"/>
    <w:rsid w:val="006A40A1"/>
    <w:rsid w:val="006A4539"/>
    <w:rsid w:val="006A4657"/>
    <w:rsid w:val="006A467C"/>
    <w:rsid w:val="006A4C20"/>
    <w:rsid w:val="006A4D8B"/>
    <w:rsid w:val="006A4E90"/>
    <w:rsid w:val="006A4FC1"/>
    <w:rsid w:val="006A5507"/>
    <w:rsid w:val="006A5769"/>
    <w:rsid w:val="006A6341"/>
    <w:rsid w:val="006A63AC"/>
    <w:rsid w:val="006A65C1"/>
    <w:rsid w:val="006A67CB"/>
    <w:rsid w:val="006A6A20"/>
    <w:rsid w:val="006A7312"/>
    <w:rsid w:val="006A76D2"/>
    <w:rsid w:val="006A7769"/>
    <w:rsid w:val="006A7F0E"/>
    <w:rsid w:val="006B002E"/>
    <w:rsid w:val="006B033C"/>
    <w:rsid w:val="006B0992"/>
    <w:rsid w:val="006B0E0A"/>
    <w:rsid w:val="006B0FBB"/>
    <w:rsid w:val="006B10DC"/>
    <w:rsid w:val="006B1457"/>
    <w:rsid w:val="006B172F"/>
    <w:rsid w:val="006B1E81"/>
    <w:rsid w:val="006B2AC3"/>
    <w:rsid w:val="006B2C16"/>
    <w:rsid w:val="006B31B5"/>
    <w:rsid w:val="006B31F1"/>
    <w:rsid w:val="006B3553"/>
    <w:rsid w:val="006B3873"/>
    <w:rsid w:val="006B3AB2"/>
    <w:rsid w:val="006B3ADC"/>
    <w:rsid w:val="006B4238"/>
    <w:rsid w:val="006B4CCA"/>
    <w:rsid w:val="006B4EC7"/>
    <w:rsid w:val="006B5184"/>
    <w:rsid w:val="006B520F"/>
    <w:rsid w:val="006B524A"/>
    <w:rsid w:val="006B54CA"/>
    <w:rsid w:val="006B575F"/>
    <w:rsid w:val="006B5C33"/>
    <w:rsid w:val="006B6090"/>
    <w:rsid w:val="006B650C"/>
    <w:rsid w:val="006B6712"/>
    <w:rsid w:val="006B6A40"/>
    <w:rsid w:val="006B6AFF"/>
    <w:rsid w:val="006B6B45"/>
    <w:rsid w:val="006B7124"/>
    <w:rsid w:val="006B730E"/>
    <w:rsid w:val="006B74E2"/>
    <w:rsid w:val="006B7531"/>
    <w:rsid w:val="006C029B"/>
    <w:rsid w:val="006C034E"/>
    <w:rsid w:val="006C057C"/>
    <w:rsid w:val="006C1151"/>
    <w:rsid w:val="006C14A9"/>
    <w:rsid w:val="006C18BC"/>
    <w:rsid w:val="006C19EB"/>
    <w:rsid w:val="006C26BE"/>
    <w:rsid w:val="006C2AF4"/>
    <w:rsid w:val="006C31F6"/>
    <w:rsid w:val="006C344E"/>
    <w:rsid w:val="006C36A1"/>
    <w:rsid w:val="006C3925"/>
    <w:rsid w:val="006C3C31"/>
    <w:rsid w:val="006C3EF3"/>
    <w:rsid w:val="006C4748"/>
    <w:rsid w:val="006C4A1D"/>
    <w:rsid w:val="006C4C52"/>
    <w:rsid w:val="006C4EA5"/>
    <w:rsid w:val="006C507C"/>
    <w:rsid w:val="006C50B9"/>
    <w:rsid w:val="006C5A65"/>
    <w:rsid w:val="006C62A1"/>
    <w:rsid w:val="006C68B3"/>
    <w:rsid w:val="006C6E6B"/>
    <w:rsid w:val="006C7C66"/>
    <w:rsid w:val="006C7E41"/>
    <w:rsid w:val="006D04FC"/>
    <w:rsid w:val="006D063F"/>
    <w:rsid w:val="006D08D9"/>
    <w:rsid w:val="006D0940"/>
    <w:rsid w:val="006D0E7F"/>
    <w:rsid w:val="006D1246"/>
    <w:rsid w:val="006D1416"/>
    <w:rsid w:val="006D1679"/>
    <w:rsid w:val="006D1E23"/>
    <w:rsid w:val="006D1F9A"/>
    <w:rsid w:val="006D21B9"/>
    <w:rsid w:val="006D21E3"/>
    <w:rsid w:val="006D2253"/>
    <w:rsid w:val="006D2413"/>
    <w:rsid w:val="006D2FC1"/>
    <w:rsid w:val="006D3326"/>
    <w:rsid w:val="006D3B80"/>
    <w:rsid w:val="006D3CBB"/>
    <w:rsid w:val="006D3FD8"/>
    <w:rsid w:val="006D40F7"/>
    <w:rsid w:val="006D43F9"/>
    <w:rsid w:val="006D4AA0"/>
    <w:rsid w:val="006D4CC8"/>
    <w:rsid w:val="006D510E"/>
    <w:rsid w:val="006D583C"/>
    <w:rsid w:val="006D5959"/>
    <w:rsid w:val="006D6371"/>
    <w:rsid w:val="006D63C2"/>
    <w:rsid w:val="006D64FC"/>
    <w:rsid w:val="006D7359"/>
    <w:rsid w:val="006D7958"/>
    <w:rsid w:val="006D7DAC"/>
    <w:rsid w:val="006D7FAA"/>
    <w:rsid w:val="006E019A"/>
    <w:rsid w:val="006E0249"/>
    <w:rsid w:val="006E027B"/>
    <w:rsid w:val="006E06DC"/>
    <w:rsid w:val="006E0A65"/>
    <w:rsid w:val="006E14AD"/>
    <w:rsid w:val="006E18FA"/>
    <w:rsid w:val="006E1D4D"/>
    <w:rsid w:val="006E1E57"/>
    <w:rsid w:val="006E29D4"/>
    <w:rsid w:val="006E29D8"/>
    <w:rsid w:val="006E2E53"/>
    <w:rsid w:val="006E3654"/>
    <w:rsid w:val="006E3E5A"/>
    <w:rsid w:val="006E4129"/>
    <w:rsid w:val="006E4447"/>
    <w:rsid w:val="006E4EB8"/>
    <w:rsid w:val="006E5B39"/>
    <w:rsid w:val="006E5DAC"/>
    <w:rsid w:val="006E60D8"/>
    <w:rsid w:val="006E64E2"/>
    <w:rsid w:val="006E6E8F"/>
    <w:rsid w:val="006E7379"/>
    <w:rsid w:val="006E78FC"/>
    <w:rsid w:val="006E7E05"/>
    <w:rsid w:val="006F0253"/>
    <w:rsid w:val="006F0821"/>
    <w:rsid w:val="006F08D1"/>
    <w:rsid w:val="006F1099"/>
    <w:rsid w:val="006F1151"/>
    <w:rsid w:val="006F11FC"/>
    <w:rsid w:val="006F12A6"/>
    <w:rsid w:val="006F207A"/>
    <w:rsid w:val="006F20F6"/>
    <w:rsid w:val="006F2258"/>
    <w:rsid w:val="006F2611"/>
    <w:rsid w:val="006F36BC"/>
    <w:rsid w:val="006F402B"/>
    <w:rsid w:val="006F4672"/>
    <w:rsid w:val="006F4967"/>
    <w:rsid w:val="006F5784"/>
    <w:rsid w:val="006F5950"/>
    <w:rsid w:val="006F6036"/>
    <w:rsid w:val="006F6533"/>
    <w:rsid w:val="006F6625"/>
    <w:rsid w:val="006F6A2C"/>
    <w:rsid w:val="006F6C0C"/>
    <w:rsid w:val="006F6F04"/>
    <w:rsid w:val="006F76CF"/>
    <w:rsid w:val="006F77C7"/>
    <w:rsid w:val="006F77F5"/>
    <w:rsid w:val="006F7A90"/>
    <w:rsid w:val="006F7D29"/>
    <w:rsid w:val="00700075"/>
    <w:rsid w:val="00700580"/>
    <w:rsid w:val="007005DD"/>
    <w:rsid w:val="00701149"/>
    <w:rsid w:val="00701671"/>
    <w:rsid w:val="00701E0C"/>
    <w:rsid w:val="00702682"/>
    <w:rsid w:val="007028BB"/>
    <w:rsid w:val="00702924"/>
    <w:rsid w:val="00702E1E"/>
    <w:rsid w:val="00702E7B"/>
    <w:rsid w:val="00702EBB"/>
    <w:rsid w:val="007033D7"/>
    <w:rsid w:val="00703550"/>
    <w:rsid w:val="00703E6C"/>
    <w:rsid w:val="00703FA3"/>
    <w:rsid w:val="007042B9"/>
    <w:rsid w:val="007044E6"/>
    <w:rsid w:val="007047FB"/>
    <w:rsid w:val="007048F2"/>
    <w:rsid w:val="00704CC2"/>
    <w:rsid w:val="007050C1"/>
    <w:rsid w:val="007053A9"/>
    <w:rsid w:val="007058E3"/>
    <w:rsid w:val="00706113"/>
    <w:rsid w:val="0070633F"/>
    <w:rsid w:val="00706A65"/>
    <w:rsid w:val="00706C34"/>
    <w:rsid w:val="00706F96"/>
    <w:rsid w:val="0070764F"/>
    <w:rsid w:val="00707A4B"/>
    <w:rsid w:val="00707F46"/>
    <w:rsid w:val="007100AE"/>
    <w:rsid w:val="007102F1"/>
    <w:rsid w:val="00710338"/>
    <w:rsid w:val="007105F5"/>
    <w:rsid w:val="0071081B"/>
    <w:rsid w:val="00710A7D"/>
    <w:rsid w:val="007110FC"/>
    <w:rsid w:val="0071185E"/>
    <w:rsid w:val="007119A8"/>
    <w:rsid w:val="00711CCB"/>
    <w:rsid w:val="00711DAF"/>
    <w:rsid w:val="00711F2B"/>
    <w:rsid w:val="00712B33"/>
    <w:rsid w:val="007132AD"/>
    <w:rsid w:val="00713834"/>
    <w:rsid w:val="00713DAF"/>
    <w:rsid w:val="00713ED8"/>
    <w:rsid w:val="00714171"/>
    <w:rsid w:val="007141EE"/>
    <w:rsid w:val="00714240"/>
    <w:rsid w:val="007146C7"/>
    <w:rsid w:val="00714C8F"/>
    <w:rsid w:val="0071523A"/>
    <w:rsid w:val="00715439"/>
    <w:rsid w:val="0071644B"/>
    <w:rsid w:val="007168D2"/>
    <w:rsid w:val="00716924"/>
    <w:rsid w:val="00716CF3"/>
    <w:rsid w:val="00716DB9"/>
    <w:rsid w:val="007171A9"/>
    <w:rsid w:val="007172C0"/>
    <w:rsid w:val="00717384"/>
    <w:rsid w:val="0071768B"/>
    <w:rsid w:val="00717D53"/>
    <w:rsid w:val="00717E96"/>
    <w:rsid w:val="007201D2"/>
    <w:rsid w:val="00720376"/>
    <w:rsid w:val="0072093D"/>
    <w:rsid w:val="00720A1C"/>
    <w:rsid w:val="007213C4"/>
    <w:rsid w:val="007215A8"/>
    <w:rsid w:val="00721B2E"/>
    <w:rsid w:val="00721FB3"/>
    <w:rsid w:val="007221EE"/>
    <w:rsid w:val="007228DE"/>
    <w:rsid w:val="00722B47"/>
    <w:rsid w:val="00722D81"/>
    <w:rsid w:val="00722FDA"/>
    <w:rsid w:val="007233D7"/>
    <w:rsid w:val="00723A1A"/>
    <w:rsid w:val="00723C7F"/>
    <w:rsid w:val="007240F7"/>
    <w:rsid w:val="0072438F"/>
    <w:rsid w:val="00724A9D"/>
    <w:rsid w:val="00726779"/>
    <w:rsid w:val="00726D45"/>
    <w:rsid w:val="00727057"/>
    <w:rsid w:val="0072765C"/>
    <w:rsid w:val="00727819"/>
    <w:rsid w:val="00730944"/>
    <w:rsid w:val="00730B21"/>
    <w:rsid w:val="0073123F"/>
    <w:rsid w:val="00731A83"/>
    <w:rsid w:val="0073208F"/>
    <w:rsid w:val="007321EA"/>
    <w:rsid w:val="007322BE"/>
    <w:rsid w:val="007323E5"/>
    <w:rsid w:val="007324C8"/>
    <w:rsid w:val="007328E1"/>
    <w:rsid w:val="00732A81"/>
    <w:rsid w:val="00732FF1"/>
    <w:rsid w:val="007330B1"/>
    <w:rsid w:val="007332AF"/>
    <w:rsid w:val="007336C3"/>
    <w:rsid w:val="00733904"/>
    <w:rsid w:val="00733B14"/>
    <w:rsid w:val="00734D62"/>
    <w:rsid w:val="00734DFC"/>
    <w:rsid w:val="00734EAD"/>
    <w:rsid w:val="0073599D"/>
    <w:rsid w:val="00735A66"/>
    <w:rsid w:val="00735A9D"/>
    <w:rsid w:val="00735ECB"/>
    <w:rsid w:val="00735ED6"/>
    <w:rsid w:val="007361A5"/>
    <w:rsid w:val="007362B9"/>
    <w:rsid w:val="00736338"/>
    <w:rsid w:val="0073642B"/>
    <w:rsid w:val="0073646A"/>
    <w:rsid w:val="00736502"/>
    <w:rsid w:val="00736B5C"/>
    <w:rsid w:val="00736EB0"/>
    <w:rsid w:val="007401C7"/>
    <w:rsid w:val="0074096A"/>
    <w:rsid w:val="00740D4B"/>
    <w:rsid w:val="00740FA2"/>
    <w:rsid w:val="007414A7"/>
    <w:rsid w:val="007415C7"/>
    <w:rsid w:val="00741780"/>
    <w:rsid w:val="007419B1"/>
    <w:rsid w:val="00741C0E"/>
    <w:rsid w:val="00742193"/>
    <w:rsid w:val="00742414"/>
    <w:rsid w:val="007432A1"/>
    <w:rsid w:val="007434AC"/>
    <w:rsid w:val="00743D10"/>
    <w:rsid w:val="00744221"/>
    <w:rsid w:val="00744560"/>
    <w:rsid w:val="007446DB"/>
    <w:rsid w:val="00744E3A"/>
    <w:rsid w:val="007457AD"/>
    <w:rsid w:val="00745826"/>
    <w:rsid w:val="00745883"/>
    <w:rsid w:val="00745EC1"/>
    <w:rsid w:val="00745F38"/>
    <w:rsid w:val="007466A9"/>
    <w:rsid w:val="007473B0"/>
    <w:rsid w:val="00747412"/>
    <w:rsid w:val="00747484"/>
    <w:rsid w:val="0074769E"/>
    <w:rsid w:val="0075083C"/>
    <w:rsid w:val="0075148E"/>
    <w:rsid w:val="00751A69"/>
    <w:rsid w:val="00752091"/>
    <w:rsid w:val="00752196"/>
    <w:rsid w:val="00752593"/>
    <w:rsid w:val="00752BE1"/>
    <w:rsid w:val="00752D97"/>
    <w:rsid w:val="0075301B"/>
    <w:rsid w:val="00753E3C"/>
    <w:rsid w:val="00753F7C"/>
    <w:rsid w:val="00754A72"/>
    <w:rsid w:val="00754D0C"/>
    <w:rsid w:val="00754D58"/>
    <w:rsid w:val="007554B0"/>
    <w:rsid w:val="00755681"/>
    <w:rsid w:val="007558A5"/>
    <w:rsid w:val="0075594C"/>
    <w:rsid w:val="00755B39"/>
    <w:rsid w:val="00755DAB"/>
    <w:rsid w:val="007562B7"/>
    <w:rsid w:val="00756456"/>
    <w:rsid w:val="00756551"/>
    <w:rsid w:val="00756A24"/>
    <w:rsid w:val="00756F4C"/>
    <w:rsid w:val="00757E94"/>
    <w:rsid w:val="007606F4"/>
    <w:rsid w:val="00760787"/>
    <w:rsid w:val="00760E20"/>
    <w:rsid w:val="00761192"/>
    <w:rsid w:val="007617BD"/>
    <w:rsid w:val="007617C8"/>
    <w:rsid w:val="00761A09"/>
    <w:rsid w:val="00761C57"/>
    <w:rsid w:val="007627CD"/>
    <w:rsid w:val="007631AF"/>
    <w:rsid w:val="007633F8"/>
    <w:rsid w:val="00763A22"/>
    <w:rsid w:val="007640B6"/>
    <w:rsid w:val="007641CE"/>
    <w:rsid w:val="007643BE"/>
    <w:rsid w:val="007644AB"/>
    <w:rsid w:val="00764604"/>
    <w:rsid w:val="007646AE"/>
    <w:rsid w:val="007646FF"/>
    <w:rsid w:val="00764A76"/>
    <w:rsid w:val="00765580"/>
    <w:rsid w:val="0076594F"/>
    <w:rsid w:val="007659A1"/>
    <w:rsid w:val="00765CAB"/>
    <w:rsid w:val="00765FA5"/>
    <w:rsid w:val="00766EBD"/>
    <w:rsid w:val="007672AA"/>
    <w:rsid w:val="007673A8"/>
    <w:rsid w:val="0076786F"/>
    <w:rsid w:val="00767A5A"/>
    <w:rsid w:val="00767E83"/>
    <w:rsid w:val="00770223"/>
    <w:rsid w:val="0077029E"/>
    <w:rsid w:val="00770A19"/>
    <w:rsid w:val="00770B19"/>
    <w:rsid w:val="00770F10"/>
    <w:rsid w:val="007713D3"/>
    <w:rsid w:val="007719E8"/>
    <w:rsid w:val="00771DD6"/>
    <w:rsid w:val="00771EC0"/>
    <w:rsid w:val="007726DD"/>
    <w:rsid w:val="00772BCF"/>
    <w:rsid w:val="00772E57"/>
    <w:rsid w:val="00773031"/>
    <w:rsid w:val="00773059"/>
    <w:rsid w:val="007731E8"/>
    <w:rsid w:val="00773533"/>
    <w:rsid w:val="007739D4"/>
    <w:rsid w:val="00773C75"/>
    <w:rsid w:val="00773FE3"/>
    <w:rsid w:val="0077413A"/>
    <w:rsid w:val="007745C7"/>
    <w:rsid w:val="007749D2"/>
    <w:rsid w:val="00775978"/>
    <w:rsid w:val="00775999"/>
    <w:rsid w:val="00775A4E"/>
    <w:rsid w:val="00775C19"/>
    <w:rsid w:val="0077622E"/>
    <w:rsid w:val="007764A3"/>
    <w:rsid w:val="00776B10"/>
    <w:rsid w:val="00776E52"/>
    <w:rsid w:val="007773BE"/>
    <w:rsid w:val="00777A42"/>
    <w:rsid w:val="00777A95"/>
    <w:rsid w:val="007800B3"/>
    <w:rsid w:val="0078011A"/>
    <w:rsid w:val="0078016D"/>
    <w:rsid w:val="00780A97"/>
    <w:rsid w:val="00780B60"/>
    <w:rsid w:val="0078109B"/>
    <w:rsid w:val="007810DF"/>
    <w:rsid w:val="00781815"/>
    <w:rsid w:val="0078226A"/>
    <w:rsid w:val="00782467"/>
    <w:rsid w:val="007826AD"/>
    <w:rsid w:val="00783024"/>
    <w:rsid w:val="007832AF"/>
    <w:rsid w:val="007837AA"/>
    <w:rsid w:val="0078390F"/>
    <w:rsid w:val="00783BAE"/>
    <w:rsid w:val="00783D23"/>
    <w:rsid w:val="007845F6"/>
    <w:rsid w:val="00784832"/>
    <w:rsid w:val="00784950"/>
    <w:rsid w:val="00784A10"/>
    <w:rsid w:val="0078500A"/>
    <w:rsid w:val="007850A6"/>
    <w:rsid w:val="0078518C"/>
    <w:rsid w:val="00785734"/>
    <w:rsid w:val="00785BFC"/>
    <w:rsid w:val="00785C9D"/>
    <w:rsid w:val="00786887"/>
    <w:rsid w:val="00786CD9"/>
    <w:rsid w:val="007870C8"/>
    <w:rsid w:val="007874FD"/>
    <w:rsid w:val="00787522"/>
    <w:rsid w:val="00787A0D"/>
    <w:rsid w:val="00787C28"/>
    <w:rsid w:val="0079067E"/>
    <w:rsid w:val="00790815"/>
    <w:rsid w:val="00790854"/>
    <w:rsid w:val="00790C92"/>
    <w:rsid w:val="00790F3E"/>
    <w:rsid w:val="00791300"/>
    <w:rsid w:val="00791926"/>
    <w:rsid w:val="00791EC8"/>
    <w:rsid w:val="007923E0"/>
    <w:rsid w:val="007927C5"/>
    <w:rsid w:val="00792BCC"/>
    <w:rsid w:val="00792D4F"/>
    <w:rsid w:val="00792E0A"/>
    <w:rsid w:val="00792EAB"/>
    <w:rsid w:val="00792EAC"/>
    <w:rsid w:val="0079305B"/>
    <w:rsid w:val="00793379"/>
    <w:rsid w:val="007934AF"/>
    <w:rsid w:val="007934C6"/>
    <w:rsid w:val="00793506"/>
    <w:rsid w:val="0079366D"/>
    <w:rsid w:val="00793769"/>
    <w:rsid w:val="00793A5F"/>
    <w:rsid w:val="00793AC8"/>
    <w:rsid w:val="00793C02"/>
    <w:rsid w:val="007942A9"/>
    <w:rsid w:val="007942F8"/>
    <w:rsid w:val="00794F64"/>
    <w:rsid w:val="007952A9"/>
    <w:rsid w:val="007953AB"/>
    <w:rsid w:val="007954A1"/>
    <w:rsid w:val="0079630D"/>
    <w:rsid w:val="007965AE"/>
    <w:rsid w:val="00796D42"/>
    <w:rsid w:val="007972D3"/>
    <w:rsid w:val="007974D6"/>
    <w:rsid w:val="007979A4"/>
    <w:rsid w:val="00797A72"/>
    <w:rsid w:val="007A0278"/>
    <w:rsid w:val="007A04A4"/>
    <w:rsid w:val="007A0841"/>
    <w:rsid w:val="007A0E7A"/>
    <w:rsid w:val="007A0FB8"/>
    <w:rsid w:val="007A161D"/>
    <w:rsid w:val="007A19E5"/>
    <w:rsid w:val="007A1ED3"/>
    <w:rsid w:val="007A25B8"/>
    <w:rsid w:val="007A267C"/>
    <w:rsid w:val="007A2697"/>
    <w:rsid w:val="007A2827"/>
    <w:rsid w:val="007A345C"/>
    <w:rsid w:val="007A3688"/>
    <w:rsid w:val="007A377E"/>
    <w:rsid w:val="007A38E4"/>
    <w:rsid w:val="007A39F4"/>
    <w:rsid w:val="007A3DCD"/>
    <w:rsid w:val="007A4184"/>
    <w:rsid w:val="007A441F"/>
    <w:rsid w:val="007A4737"/>
    <w:rsid w:val="007A4B7D"/>
    <w:rsid w:val="007A4DFF"/>
    <w:rsid w:val="007A4FAD"/>
    <w:rsid w:val="007A50C1"/>
    <w:rsid w:val="007A5452"/>
    <w:rsid w:val="007A57B3"/>
    <w:rsid w:val="007A585B"/>
    <w:rsid w:val="007A592B"/>
    <w:rsid w:val="007A5E4D"/>
    <w:rsid w:val="007A5F50"/>
    <w:rsid w:val="007A6B58"/>
    <w:rsid w:val="007A6FC2"/>
    <w:rsid w:val="007A7342"/>
    <w:rsid w:val="007A7CB4"/>
    <w:rsid w:val="007B00EC"/>
    <w:rsid w:val="007B098B"/>
    <w:rsid w:val="007B0E3C"/>
    <w:rsid w:val="007B103C"/>
    <w:rsid w:val="007B1217"/>
    <w:rsid w:val="007B151B"/>
    <w:rsid w:val="007B16E7"/>
    <w:rsid w:val="007B16FC"/>
    <w:rsid w:val="007B1BC9"/>
    <w:rsid w:val="007B1DEF"/>
    <w:rsid w:val="007B253C"/>
    <w:rsid w:val="007B26D7"/>
    <w:rsid w:val="007B2A8F"/>
    <w:rsid w:val="007B2B11"/>
    <w:rsid w:val="007B31AC"/>
    <w:rsid w:val="007B33C0"/>
    <w:rsid w:val="007B3462"/>
    <w:rsid w:val="007B34E4"/>
    <w:rsid w:val="007B39CA"/>
    <w:rsid w:val="007B3B03"/>
    <w:rsid w:val="007B3DDA"/>
    <w:rsid w:val="007B4163"/>
    <w:rsid w:val="007B46FA"/>
    <w:rsid w:val="007B4B87"/>
    <w:rsid w:val="007B4D08"/>
    <w:rsid w:val="007B4E79"/>
    <w:rsid w:val="007B4FE7"/>
    <w:rsid w:val="007B5149"/>
    <w:rsid w:val="007B5239"/>
    <w:rsid w:val="007B5343"/>
    <w:rsid w:val="007B5AAC"/>
    <w:rsid w:val="007B5BDF"/>
    <w:rsid w:val="007B5C6B"/>
    <w:rsid w:val="007B653A"/>
    <w:rsid w:val="007B684F"/>
    <w:rsid w:val="007B6A53"/>
    <w:rsid w:val="007B70AC"/>
    <w:rsid w:val="007B7DA2"/>
    <w:rsid w:val="007C041A"/>
    <w:rsid w:val="007C06D6"/>
    <w:rsid w:val="007C076C"/>
    <w:rsid w:val="007C07A7"/>
    <w:rsid w:val="007C0884"/>
    <w:rsid w:val="007C09BF"/>
    <w:rsid w:val="007C109A"/>
    <w:rsid w:val="007C120C"/>
    <w:rsid w:val="007C14C4"/>
    <w:rsid w:val="007C1751"/>
    <w:rsid w:val="007C18E3"/>
    <w:rsid w:val="007C20EC"/>
    <w:rsid w:val="007C2710"/>
    <w:rsid w:val="007C3053"/>
    <w:rsid w:val="007C34FB"/>
    <w:rsid w:val="007C399B"/>
    <w:rsid w:val="007C3C52"/>
    <w:rsid w:val="007C3DD4"/>
    <w:rsid w:val="007C403C"/>
    <w:rsid w:val="007C409A"/>
    <w:rsid w:val="007C40E3"/>
    <w:rsid w:val="007C461C"/>
    <w:rsid w:val="007C466A"/>
    <w:rsid w:val="007C5221"/>
    <w:rsid w:val="007C53C8"/>
    <w:rsid w:val="007C5471"/>
    <w:rsid w:val="007C5767"/>
    <w:rsid w:val="007C5BDC"/>
    <w:rsid w:val="007C6159"/>
    <w:rsid w:val="007C6A4A"/>
    <w:rsid w:val="007C6C7B"/>
    <w:rsid w:val="007C735D"/>
    <w:rsid w:val="007C75F5"/>
    <w:rsid w:val="007C7AB8"/>
    <w:rsid w:val="007D01CD"/>
    <w:rsid w:val="007D0352"/>
    <w:rsid w:val="007D0B70"/>
    <w:rsid w:val="007D0BF5"/>
    <w:rsid w:val="007D2425"/>
    <w:rsid w:val="007D4682"/>
    <w:rsid w:val="007D46D8"/>
    <w:rsid w:val="007D484A"/>
    <w:rsid w:val="007D48BE"/>
    <w:rsid w:val="007D5121"/>
    <w:rsid w:val="007D5382"/>
    <w:rsid w:val="007D5B49"/>
    <w:rsid w:val="007D5EB9"/>
    <w:rsid w:val="007D5F9E"/>
    <w:rsid w:val="007D6272"/>
    <w:rsid w:val="007D6575"/>
    <w:rsid w:val="007D65D2"/>
    <w:rsid w:val="007D6889"/>
    <w:rsid w:val="007D6927"/>
    <w:rsid w:val="007D7756"/>
    <w:rsid w:val="007E0317"/>
    <w:rsid w:val="007E0993"/>
    <w:rsid w:val="007E0E3A"/>
    <w:rsid w:val="007E0EA4"/>
    <w:rsid w:val="007E100E"/>
    <w:rsid w:val="007E104E"/>
    <w:rsid w:val="007E12ED"/>
    <w:rsid w:val="007E1348"/>
    <w:rsid w:val="007E1478"/>
    <w:rsid w:val="007E1D97"/>
    <w:rsid w:val="007E1FC6"/>
    <w:rsid w:val="007E23BF"/>
    <w:rsid w:val="007E2982"/>
    <w:rsid w:val="007E2A10"/>
    <w:rsid w:val="007E2B64"/>
    <w:rsid w:val="007E2F0B"/>
    <w:rsid w:val="007E2FE3"/>
    <w:rsid w:val="007E35FE"/>
    <w:rsid w:val="007E3749"/>
    <w:rsid w:val="007E3A0A"/>
    <w:rsid w:val="007E3A3D"/>
    <w:rsid w:val="007E3C65"/>
    <w:rsid w:val="007E3F63"/>
    <w:rsid w:val="007E41F4"/>
    <w:rsid w:val="007E4203"/>
    <w:rsid w:val="007E4227"/>
    <w:rsid w:val="007E42AF"/>
    <w:rsid w:val="007E4447"/>
    <w:rsid w:val="007E45BD"/>
    <w:rsid w:val="007E4640"/>
    <w:rsid w:val="007E4A26"/>
    <w:rsid w:val="007E531B"/>
    <w:rsid w:val="007E5401"/>
    <w:rsid w:val="007E5555"/>
    <w:rsid w:val="007E559E"/>
    <w:rsid w:val="007E57C6"/>
    <w:rsid w:val="007E57D6"/>
    <w:rsid w:val="007E5864"/>
    <w:rsid w:val="007E5885"/>
    <w:rsid w:val="007E5AE7"/>
    <w:rsid w:val="007E6770"/>
    <w:rsid w:val="007E6BBB"/>
    <w:rsid w:val="007E700E"/>
    <w:rsid w:val="007E7015"/>
    <w:rsid w:val="007E722F"/>
    <w:rsid w:val="007E778F"/>
    <w:rsid w:val="007E7A31"/>
    <w:rsid w:val="007E7B13"/>
    <w:rsid w:val="007F00A2"/>
    <w:rsid w:val="007F0166"/>
    <w:rsid w:val="007F0257"/>
    <w:rsid w:val="007F04F0"/>
    <w:rsid w:val="007F0629"/>
    <w:rsid w:val="007F06DF"/>
    <w:rsid w:val="007F0C5A"/>
    <w:rsid w:val="007F11E9"/>
    <w:rsid w:val="007F19F0"/>
    <w:rsid w:val="007F1B28"/>
    <w:rsid w:val="007F1FBD"/>
    <w:rsid w:val="007F27F2"/>
    <w:rsid w:val="007F3129"/>
    <w:rsid w:val="007F3784"/>
    <w:rsid w:val="007F3C00"/>
    <w:rsid w:val="007F42CE"/>
    <w:rsid w:val="007F43AF"/>
    <w:rsid w:val="007F4A75"/>
    <w:rsid w:val="007F4DE5"/>
    <w:rsid w:val="007F569B"/>
    <w:rsid w:val="007F641E"/>
    <w:rsid w:val="007F644A"/>
    <w:rsid w:val="007F687B"/>
    <w:rsid w:val="007F6CEF"/>
    <w:rsid w:val="007F7081"/>
    <w:rsid w:val="007F75C5"/>
    <w:rsid w:val="007F75D5"/>
    <w:rsid w:val="007F7A51"/>
    <w:rsid w:val="007F7C39"/>
    <w:rsid w:val="007F7C87"/>
    <w:rsid w:val="007F7D4C"/>
    <w:rsid w:val="007F7E6A"/>
    <w:rsid w:val="0080044D"/>
    <w:rsid w:val="008005A5"/>
    <w:rsid w:val="0080061D"/>
    <w:rsid w:val="008009C0"/>
    <w:rsid w:val="00800F4A"/>
    <w:rsid w:val="00801739"/>
    <w:rsid w:val="00801CCD"/>
    <w:rsid w:val="008020B0"/>
    <w:rsid w:val="008026D0"/>
    <w:rsid w:val="00802DDC"/>
    <w:rsid w:val="008031D4"/>
    <w:rsid w:val="00803602"/>
    <w:rsid w:val="00803BFD"/>
    <w:rsid w:val="008043E7"/>
    <w:rsid w:val="008047C4"/>
    <w:rsid w:val="0080490C"/>
    <w:rsid w:val="00805636"/>
    <w:rsid w:val="008056A4"/>
    <w:rsid w:val="00805814"/>
    <w:rsid w:val="0080585D"/>
    <w:rsid w:val="00805E64"/>
    <w:rsid w:val="00805F47"/>
    <w:rsid w:val="00806CAF"/>
    <w:rsid w:val="00806DAB"/>
    <w:rsid w:val="008073C3"/>
    <w:rsid w:val="008075FE"/>
    <w:rsid w:val="008077A1"/>
    <w:rsid w:val="008078B2"/>
    <w:rsid w:val="0080797F"/>
    <w:rsid w:val="00807A61"/>
    <w:rsid w:val="0081013B"/>
    <w:rsid w:val="008102E0"/>
    <w:rsid w:val="00810473"/>
    <w:rsid w:val="008104CE"/>
    <w:rsid w:val="00810629"/>
    <w:rsid w:val="00811103"/>
    <w:rsid w:val="00811522"/>
    <w:rsid w:val="00811B8C"/>
    <w:rsid w:val="0081218D"/>
    <w:rsid w:val="0081244B"/>
    <w:rsid w:val="008125BB"/>
    <w:rsid w:val="008126AA"/>
    <w:rsid w:val="00812B4E"/>
    <w:rsid w:val="00812D09"/>
    <w:rsid w:val="00813175"/>
    <w:rsid w:val="008131F5"/>
    <w:rsid w:val="0081360E"/>
    <w:rsid w:val="00813C2B"/>
    <w:rsid w:val="0081436F"/>
    <w:rsid w:val="00814408"/>
    <w:rsid w:val="00814420"/>
    <w:rsid w:val="008146D5"/>
    <w:rsid w:val="0081485B"/>
    <w:rsid w:val="00814F13"/>
    <w:rsid w:val="00815128"/>
    <w:rsid w:val="008157AD"/>
    <w:rsid w:val="0081582C"/>
    <w:rsid w:val="00815930"/>
    <w:rsid w:val="00815C83"/>
    <w:rsid w:val="00815D72"/>
    <w:rsid w:val="00815D8C"/>
    <w:rsid w:val="0081615C"/>
    <w:rsid w:val="00816398"/>
    <w:rsid w:val="00816403"/>
    <w:rsid w:val="0081698E"/>
    <w:rsid w:val="00816D0B"/>
    <w:rsid w:val="00816E12"/>
    <w:rsid w:val="00816F87"/>
    <w:rsid w:val="008171EF"/>
    <w:rsid w:val="008202EC"/>
    <w:rsid w:val="008205BB"/>
    <w:rsid w:val="0082070E"/>
    <w:rsid w:val="0082081C"/>
    <w:rsid w:val="00820FA9"/>
    <w:rsid w:val="00821769"/>
    <w:rsid w:val="00821782"/>
    <w:rsid w:val="008219D8"/>
    <w:rsid w:val="00822647"/>
    <w:rsid w:val="008229F8"/>
    <w:rsid w:val="00822C39"/>
    <w:rsid w:val="00822CA2"/>
    <w:rsid w:val="00823997"/>
    <w:rsid w:val="00823C5D"/>
    <w:rsid w:val="00823E20"/>
    <w:rsid w:val="00824165"/>
    <w:rsid w:val="008241AE"/>
    <w:rsid w:val="00824526"/>
    <w:rsid w:val="00825817"/>
    <w:rsid w:val="00825DA2"/>
    <w:rsid w:val="00825DFB"/>
    <w:rsid w:val="00825F5E"/>
    <w:rsid w:val="008261CA"/>
    <w:rsid w:val="00826282"/>
    <w:rsid w:val="0082628A"/>
    <w:rsid w:val="0082653E"/>
    <w:rsid w:val="008266EB"/>
    <w:rsid w:val="00826C10"/>
    <w:rsid w:val="00826D64"/>
    <w:rsid w:val="00826F2E"/>
    <w:rsid w:val="00827118"/>
    <w:rsid w:val="0082725A"/>
    <w:rsid w:val="00827411"/>
    <w:rsid w:val="00827630"/>
    <w:rsid w:val="00827CB4"/>
    <w:rsid w:val="00827E56"/>
    <w:rsid w:val="00827EDD"/>
    <w:rsid w:val="00827FF3"/>
    <w:rsid w:val="008301BD"/>
    <w:rsid w:val="008301C9"/>
    <w:rsid w:val="00830277"/>
    <w:rsid w:val="0083094A"/>
    <w:rsid w:val="00830F26"/>
    <w:rsid w:val="0083134D"/>
    <w:rsid w:val="0083140D"/>
    <w:rsid w:val="00831B88"/>
    <w:rsid w:val="008321E4"/>
    <w:rsid w:val="0083277C"/>
    <w:rsid w:val="008329FE"/>
    <w:rsid w:val="00832F5E"/>
    <w:rsid w:val="0083307E"/>
    <w:rsid w:val="00833181"/>
    <w:rsid w:val="00833232"/>
    <w:rsid w:val="00833507"/>
    <w:rsid w:val="008335BC"/>
    <w:rsid w:val="00833681"/>
    <w:rsid w:val="0083379E"/>
    <w:rsid w:val="00833F81"/>
    <w:rsid w:val="00835019"/>
    <w:rsid w:val="00835021"/>
    <w:rsid w:val="0083583B"/>
    <w:rsid w:val="00835ACC"/>
    <w:rsid w:val="0083633B"/>
    <w:rsid w:val="008368CC"/>
    <w:rsid w:val="00836D41"/>
    <w:rsid w:val="008376D1"/>
    <w:rsid w:val="008377BF"/>
    <w:rsid w:val="00837D70"/>
    <w:rsid w:val="00837DDE"/>
    <w:rsid w:val="00837F83"/>
    <w:rsid w:val="00840445"/>
    <w:rsid w:val="00840BB1"/>
    <w:rsid w:val="008414D5"/>
    <w:rsid w:val="00841AF4"/>
    <w:rsid w:val="00841CDE"/>
    <w:rsid w:val="00841FE2"/>
    <w:rsid w:val="008428EF"/>
    <w:rsid w:val="00842FE8"/>
    <w:rsid w:val="00843C0E"/>
    <w:rsid w:val="00843E27"/>
    <w:rsid w:val="00843F8E"/>
    <w:rsid w:val="00843FDB"/>
    <w:rsid w:val="0084455F"/>
    <w:rsid w:val="00844893"/>
    <w:rsid w:val="00844A63"/>
    <w:rsid w:val="00844B56"/>
    <w:rsid w:val="00844FC3"/>
    <w:rsid w:val="00845009"/>
    <w:rsid w:val="00845028"/>
    <w:rsid w:val="008455A5"/>
    <w:rsid w:val="00845944"/>
    <w:rsid w:val="00845A8F"/>
    <w:rsid w:val="00845E26"/>
    <w:rsid w:val="0084626C"/>
    <w:rsid w:val="00846C68"/>
    <w:rsid w:val="008470A9"/>
    <w:rsid w:val="0084745C"/>
    <w:rsid w:val="008474A3"/>
    <w:rsid w:val="00847ADE"/>
    <w:rsid w:val="008502C2"/>
    <w:rsid w:val="008503FD"/>
    <w:rsid w:val="00850667"/>
    <w:rsid w:val="008509A1"/>
    <w:rsid w:val="00850B2B"/>
    <w:rsid w:val="00850CEE"/>
    <w:rsid w:val="00851096"/>
    <w:rsid w:val="0085163B"/>
    <w:rsid w:val="008520CA"/>
    <w:rsid w:val="008526BA"/>
    <w:rsid w:val="00852785"/>
    <w:rsid w:val="0085278E"/>
    <w:rsid w:val="0085295D"/>
    <w:rsid w:val="00852A2E"/>
    <w:rsid w:val="00852A55"/>
    <w:rsid w:val="00852AF9"/>
    <w:rsid w:val="00852C96"/>
    <w:rsid w:val="00852C9C"/>
    <w:rsid w:val="00852EF0"/>
    <w:rsid w:val="00853067"/>
    <w:rsid w:val="00853138"/>
    <w:rsid w:val="008531AD"/>
    <w:rsid w:val="008533B6"/>
    <w:rsid w:val="008538FF"/>
    <w:rsid w:val="00853C4F"/>
    <w:rsid w:val="00854092"/>
    <w:rsid w:val="0085447B"/>
    <w:rsid w:val="0085569B"/>
    <w:rsid w:val="00855819"/>
    <w:rsid w:val="00855854"/>
    <w:rsid w:val="00855874"/>
    <w:rsid w:val="00855B85"/>
    <w:rsid w:val="0085642E"/>
    <w:rsid w:val="00856BD0"/>
    <w:rsid w:val="00856CA1"/>
    <w:rsid w:val="00857555"/>
    <w:rsid w:val="008577B3"/>
    <w:rsid w:val="00857BF5"/>
    <w:rsid w:val="00857D16"/>
    <w:rsid w:val="00860064"/>
    <w:rsid w:val="00860633"/>
    <w:rsid w:val="0086075E"/>
    <w:rsid w:val="0086085D"/>
    <w:rsid w:val="00860A36"/>
    <w:rsid w:val="00860C3D"/>
    <w:rsid w:val="00860ECE"/>
    <w:rsid w:val="008610A6"/>
    <w:rsid w:val="008612DF"/>
    <w:rsid w:val="0086132B"/>
    <w:rsid w:val="008616EF"/>
    <w:rsid w:val="008617F4"/>
    <w:rsid w:val="00861FC2"/>
    <w:rsid w:val="0086222F"/>
    <w:rsid w:val="00862A0B"/>
    <w:rsid w:val="00862A0E"/>
    <w:rsid w:val="00862D92"/>
    <w:rsid w:val="0086300F"/>
    <w:rsid w:val="008639D8"/>
    <w:rsid w:val="00863A6E"/>
    <w:rsid w:val="00863B00"/>
    <w:rsid w:val="00864050"/>
    <w:rsid w:val="008640C7"/>
    <w:rsid w:val="0086454F"/>
    <w:rsid w:val="00864561"/>
    <w:rsid w:val="008645CB"/>
    <w:rsid w:val="00864734"/>
    <w:rsid w:val="008648AE"/>
    <w:rsid w:val="00864B71"/>
    <w:rsid w:val="00864F34"/>
    <w:rsid w:val="0086516B"/>
    <w:rsid w:val="00865B5C"/>
    <w:rsid w:val="008661E2"/>
    <w:rsid w:val="00866DB5"/>
    <w:rsid w:val="0086714B"/>
    <w:rsid w:val="00867211"/>
    <w:rsid w:val="00867C9E"/>
    <w:rsid w:val="00870038"/>
    <w:rsid w:val="008700AF"/>
    <w:rsid w:val="00870390"/>
    <w:rsid w:val="00870B07"/>
    <w:rsid w:val="00870E1B"/>
    <w:rsid w:val="00870F13"/>
    <w:rsid w:val="00871381"/>
    <w:rsid w:val="00871A2E"/>
    <w:rsid w:val="00871D7C"/>
    <w:rsid w:val="0087260F"/>
    <w:rsid w:val="008726E3"/>
    <w:rsid w:val="0087288F"/>
    <w:rsid w:val="00872D8B"/>
    <w:rsid w:val="00872DB5"/>
    <w:rsid w:val="00872ED8"/>
    <w:rsid w:val="00872F0C"/>
    <w:rsid w:val="00873377"/>
    <w:rsid w:val="00873438"/>
    <w:rsid w:val="0087371D"/>
    <w:rsid w:val="00873929"/>
    <w:rsid w:val="00873A3A"/>
    <w:rsid w:val="00873F38"/>
    <w:rsid w:val="008742A4"/>
    <w:rsid w:val="008742BD"/>
    <w:rsid w:val="0087485C"/>
    <w:rsid w:val="00874F3B"/>
    <w:rsid w:val="00875D94"/>
    <w:rsid w:val="00875EDD"/>
    <w:rsid w:val="008761EF"/>
    <w:rsid w:val="008768EB"/>
    <w:rsid w:val="00876A21"/>
    <w:rsid w:val="00876B58"/>
    <w:rsid w:val="00877752"/>
    <w:rsid w:val="00877D6D"/>
    <w:rsid w:val="0088014D"/>
    <w:rsid w:val="00880F52"/>
    <w:rsid w:val="0088171A"/>
    <w:rsid w:val="00881A18"/>
    <w:rsid w:val="00881BDD"/>
    <w:rsid w:val="00881DED"/>
    <w:rsid w:val="00881E82"/>
    <w:rsid w:val="00882161"/>
    <w:rsid w:val="00882DD5"/>
    <w:rsid w:val="0088321A"/>
    <w:rsid w:val="00883475"/>
    <w:rsid w:val="008835BC"/>
    <w:rsid w:val="0088394C"/>
    <w:rsid w:val="00883F22"/>
    <w:rsid w:val="0088405A"/>
    <w:rsid w:val="00884BF3"/>
    <w:rsid w:val="00884C30"/>
    <w:rsid w:val="00884D45"/>
    <w:rsid w:val="00884F19"/>
    <w:rsid w:val="00884FA4"/>
    <w:rsid w:val="00885281"/>
    <w:rsid w:val="008852D9"/>
    <w:rsid w:val="00885A49"/>
    <w:rsid w:val="00886150"/>
    <w:rsid w:val="008869F7"/>
    <w:rsid w:val="008873B9"/>
    <w:rsid w:val="0088743A"/>
    <w:rsid w:val="0088772A"/>
    <w:rsid w:val="008879BE"/>
    <w:rsid w:val="008905C0"/>
    <w:rsid w:val="008907D3"/>
    <w:rsid w:val="008909BD"/>
    <w:rsid w:val="00890C01"/>
    <w:rsid w:val="00890FC2"/>
    <w:rsid w:val="00890FDA"/>
    <w:rsid w:val="0089148F"/>
    <w:rsid w:val="00891492"/>
    <w:rsid w:val="0089198B"/>
    <w:rsid w:val="00891B63"/>
    <w:rsid w:val="00892143"/>
    <w:rsid w:val="00892246"/>
    <w:rsid w:val="008923B0"/>
    <w:rsid w:val="00892483"/>
    <w:rsid w:val="00892AD5"/>
    <w:rsid w:val="0089345F"/>
    <w:rsid w:val="00893AB5"/>
    <w:rsid w:val="008942E7"/>
    <w:rsid w:val="0089445D"/>
    <w:rsid w:val="00895060"/>
    <w:rsid w:val="008955A7"/>
    <w:rsid w:val="008956BC"/>
    <w:rsid w:val="00895A2A"/>
    <w:rsid w:val="00895F9E"/>
    <w:rsid w:val="0089609D"/>
    <w:rsid w:val="00896163"/>
    <w:rsid w:val="008961A7"/>
    <w:rsid w:val="00896A2E"/>
    <w:rsid w:val="00896A8F"/>
    <w:rsid w:val="00896D13"/>
    <w:rsid w:val="0089736E"/>
    <w:rsid w:val="008973F2"/>
    <w:rsid w:val="00897CBF"/>
    <w:rsid w:val="00897F81"/>
    <w:rsid w:val="008A0BE0"/>
    <w:rsid w:val="008A0E78"/>
    <w:rsid w:val="008A0FA6"/>
    <w:rsid w:val="008A106E"/>
    <w:rsid w:val="008A14CA"/>
    <w:rsid w:val="008A1EDA"/>
    <w:rsid w:val="008A2189"/>
    <w:rsid w:val="008A2228"/>
    <w:rsid w:val="008A26FB"/>
    <w:rsid w:val="008A2FF7"/>
    <w:rsid w:val="008A3440"/>
    <w:rsid w:val="008A35D0"/>
    <w:rsid w:val="008A3B5E"/>
    <w:rsid w:val="008A3B63"/>
    <w:rsid w:val="008A3E2F"/>
    <w:rsid w:val="008A3E82"/>
    <w:rsid w:val="008A4040"/>
    <w:rsid w:val="008A411A"/>
    <w:rsid w:val="008A4959"/>
    <w:rsid w:val="008A4A83"/>
    <w:rsid w:val="008A4CCB"/>
    <w:rsid w:val="008A4FD5"/>
    <w:rsid w:val="008A5426"/>
    <w:rsid w:val="008A5455"/>
    <w:rsid w:val="008A54F4"/>
    <w:rsid w:val="008A5876"/>
    <w:rsid w:val="008A5992"/>
    <w:rsid w:val="008A5F2B"/>
    <w:rsid w:val="008A63BF"/>
    <w:rsid w:val="008A64A6"/>
    <w:rsid w:val="008A6774"/>
    <w:rsid w:val="008A6F1F"/>
    <w:rsid w:val="008A6F9F"/>
    <w:rsid w:val="008A7102"/>
    <w:rsid w:val="008A771F"/>
    <w:rsid w:val="008B065C"/>
    <w:rsid w:val="008B16F6"/>
    <w:rsid w:val="008B1747"/>
    <w:rsid w:val="008B1989"/>
    <w:rsid w:val="008B1B29"/>
    <w:rsid w:val="008B1BAC"/>
    <w:rsid w:val="008B1D1C"/>
    <w:rsid w:val="008B202D"/>
    <w:rsid w:val="008B2577"/>
    <w:rsid w:val="008B284C"/>
    <w:rsid w:val="008B32BB"/>
    <w:rsid w:val="008B3898"/>
    <w:rsid w:val="008B395C"/>
    <w:rsid w:val="008B3CB5"/>
    <w:rsid w:val="008B3F80"/>
    <w:rsid w:val="008B40FC"/>
    <w:rsid w:val="008B4168"/>
    <w:rsid w:val="008B4679"/>
    <w:rsid w:val="008B4FC3"/>
    <w:rsid w:val="008B5038"/>
    <w:rsid w:val="008B506F"/>
    <w:rsid w:val="008B533D"/>
    <w:rsid w:val="008B5D88"/>
    <w:rsid w:val="008B601A"/>
    <w:rsid w:val="008B621C"/>
    <w:rsid w:val="008B66C5"/>
    <w:rsid w:val="008B68FD"/>
    <w:rsid w:val="008B6B4B"/>
    <w:rsid w:val="008B718B"/>
    <w:rsid w:val="008B7785"/>
    <w:rsid w:val="008B77C0"/>
    <w:rsid w:val="008B7F36"/>
    <w:rsid w:val="008C0ABD"/>
    <w:rsid w:val="008C1404"/>
    <w:rsid w:val="008C16B3"/>
    <w:rsid w:val="008C1A56"/>
    <w:rsid w:val="008C1AA2"/>
    <w:rsid w:val="008C1B1A"/>
    <w:rsid w:val="008C1B1B"/>
    <w:rsid w:val="008C1CBE"/>
    <w:rsid w:val="008C24FE"/>
    <w:rsid w:val="008C318E"/>
    <w:rsid w:val="008C31C8"/>
    <w:rsid w:val="008C31F2"/>
    <w:rsid w:val="008C37C6"/>
    <w:rsid w:val="008C389F"/>
    <w:rsid w:val="008C3D14"/>
    <w:rsid w:val="008C3F50"/>
    <w:rsid w:val="008C433F"/>
    <w:rsid w:val="008C4377"/>
    <w:rsid w:val="008C45CB"/>
    <w:rsid w:val="008C45FD"/>
    <w:rsid w:val="008C4FC5"/>
    <w:rsid w:val="008C5462"/>
    <w:rsid w:val="008C5617"/>
    <w:rsid w:val="008C58B7"/>
    <w:rsid w:val="008C5965"/>
    <w:rsid w:val="008C5ACE"/>
    <w:rsid w:val="008C6114"/>
    <w:rsid w:val="008C6587"/>
    <w:rsid w:val="008C6763"/>
    <w:rsid w:val="008C6DC3"/>
    <w:rsid w:val="008C718F"/>
    <w:rsid w:val="008C77C4"/>
    <w:rsid w:val="008C7C55"/>
    <w:rsid w:val="008C7DD8"/>
    <w:rsid w:val="008C7F46"/>
    <w:rsid w:val="008D062A"/>
    <w:rsid w:val="008D0A21"/>
    <w:rsid w:val="008D0E61"/>
    <w:rsid w:val="008D1111"/>
    <w:rsid w:val="008D17D1"/>
    <w:rsid w:val="008D1C0C"/>
    <w:rsid w:val="008D22B6"/>
    <w:rsid w:val="008D2463"/>
    <w:rsid w:val="008D26EB"/>
    <w:rsid w:val="008D28F7"/>
    <w:rsid w:val="008D2C15"/>
    <w:rsid w:val="008D338B"/>
    <w:rsid w:val="008D34C2"/>
    <w:rsid w:val="008D360C"/>
    <w:rsid w:val="008D36CE"/>
    <w:rsid w:val="008D41EB"/>
    <w:rsid w:val="008D43B7"/>
    <w:rsid w:val="008D4953"/>
    <w:rsid w:val="008D4967"/>
    <w:rsid w:val="008D538A"/>
    <w:rsid w:val="008D5A9F"/>
    <w:rsid w:val="008D6211"/>
    <w:rsid w:val="008D62A2"/>
    <w:rsid w:val="008D62B3"/>
    <w:rsid w:val="008D6B83"/>
    <w:rsid w:val="008D6D37"/>
    <w:rsid w:val="008D6EEF"/>
    <w:rsid w:val="008D733C"/>
    <w:rsid w:val="008D7513"/>
    <w:rsid w:val="008D771C"/>
    <w:rsid w:val="008D7F03"/>
    <w:rsid w:val="008D7F60"/>
    <w:rsid w:val="008E01A4"/>
    <w:rsid w:val="008E07B3"/>
    <w:rsid w:val="008E07DA"/>
    <w:rsid w:val="008E08E2"/>
    <w:rsid w:val="008E0B7A"/>
    <w:rsid w:val="008E0C0F"/>
    <w:rsid w:val="008E12AA"/>
    <w:rsid w:val="008E2332"/>
    <w:rsid w:val="008E2354"/>
    <w:rsid w:val="008E2AF1"/>
    <w:rsid w:val="008E2C17"/>
    <w:rsid w:val="008E2E03"/>
    <w:rsid w:val="008E42AE"/>
    <w:rsid w:val="008E4D84"/>
    <w:rsid w:val="008E4F6D"/>
    <w:rsid w:val="008E576E"/>
    <w:rsid w:val="008E5F36"/>
    <w:rsid w:val="008E5F55"/>
    <w:rsid w:val="008E68A0"/>
    <w:rsid w:val="008E6984"/>
    <w:rsid w:val="008E6CF5"/>
    <w:rsid w:val="008E6D20"/>
    <w:rsid w:val="008E6F7D"/>
    <w:rsid w:val="008E7769"/>
    <w:rsid w:val="008E79AD"/>
    <w:rsid w:val="008F0075"/>
    <w:rsid w:val="008F06FA"/>
    <w:rsid w:val="008F0BD0"/>
    <w:rsid w:val="008F0C40"/>
    <w:rsid w:val="008F0F4E"/>
    <w:rsid w:val="008F17A9"/>
    <w:rsid w:val="008F181E"/>
    <w:rsid w:val="008F19FA"/>
    <w:rsid w:val="008F1FA6"/>
    <w:rsid w:val="008F22CB"/>
    <w:rsid w:val="008F231F"/>
    <w:rsid w:val="008F240D"/>
    <w:rsid w:val="008F2966"/>
    <w:rsid w:val="008F2D6D"/>
    <w:rsid w:val="008F2F76"/>
    <w:rsid w:val="008F3040"/>
    <w:rsid w:val="008F3176"/>
    <w:rsid w:val="008F35EC"/>
    <w:rsid w:val="008F3BEF"/>
    <w:rsid w:val="008F3E04"/>
    <w:rsid w:val="008F40DD"/>
    <w:rsid w:val="008F4836"/>
    <w:rsid w:val="008F5024"/>
    <w:rsid w:val="008F50DE"/>
    <w:rsid w:val="008F57CB"/>
    <w:rsid w:val="008F5C40"/>
    <w:rsid w:val="008F5DB5"/>
    <w:rsid w:val="008F5ECE"/>
    <w:rsid w:val="008F6168"/>
    <w:rsid w:val="008F623F"/>
    <w:rsid w:val="008F64B4"/>
    <w:rsid w:val="008F654D"/>
    <w:rsid w:val="008F6773"/>
    <w:rsid w:val="008F6FAF"/>
    <w:rsid w:val="008F725D"/>
    <w:rsid w:val="008F7854"/>
    <w:rsid w:val="008F794C"/>
    <w:rsid w:val="008F7BF6"/>
    <w:rsid w:val="008F7C9D"/>
    <w:rsid w:val="009006F0"/>
    <w:rsid w:val="00900C24"/>
    <w:rsid w:val="00900DBC"/>
    <w:rsid w:val="0090147B"/>
    <w:rsid w:val="009014A0"/>
    <w:rsid w:val="00901673"/>
    <w:rsid w:val="00901F2E"/>
    <w:rsid w:val="009025C0"/>
    <w:rsid w:val="009027DC"/>
    <w:rsid w:val="009028C3"/>
    <w:rsid w:val="00902D2F"/>
    <w:rsid w:val="009033F6"/>
    <w:rsid w:val="0090376B"/>
    <w:rsid w:val="00903926"/>
    <w:rsid w:val="00903EFB"/>
    <w:rsid w:val="00904517"/>
    <w:rsid w:val="00904581"/>
    <w:rsid w:val="009046E0"/>
    <w:rsid w:val="0090472E"/>
    <w:rsid w:val="00904B03"/>
    <w:rsid w:val="00904C50"/>
    <w:rsid w:val="009050D1"/>
    <w:rsid w:val="009051D7"/>
    <w:rsid w:val="009052B4"/>
    <w:rsid w:val="009054BF"/>
    <w:rsid w:val="00905A86"/>
    <w:rsid w:val="00905C3F"/>
    <w:rsid w:val="00905E72"/>
    <w:rsid w:val="0090617A"/>
    <w:rsid w:val="00906725"/>
    <w:rsid w:val="00906BC5"/>
    <w:rsid w:val="009073F2"/>
    <w:rsid w:val="00907472"/>
    <w:rsid w:val="0090779B"/>
    <w:rsid w:val="00907BAF"/>
    <w:rsid w:val="00907D8D"/>
    <w:rsid w:val="009101E8"/>
    <w:rsid w:val="00910CB3"/>
    <w:rsid w:val="00910E66"/>
    <w:rsid w:val="00911352"/>
    <w:rsid w:val="00912861"/>
    <w:rsid w:val="0091295D"/>
    <w:rsid w:val="00912985"/>
    <w:rsid w:val="00912F37"/>
    <w:rsid w:val="009132AF"/>
    <w:rsid w:val="00913B66"/>
    <w:rsid w:val="00913CF0"/>
    <w:rsid w:val="00913DBA"/>
    <w:rsid w:val="00913FFA"/>
    <w:rsid w:val="00914216"/>
    <w:rsid w:val="0091488B"/>
    <w:rsid w:val="00914C6C"/>
    <w:rsid w:val="00914FE0"/>
    <w:rsid w:val="009156FE"/>
    <w:rsid w:val="009157D6"/>
    <w:rsid w:val="00915807"/>
    <w:rsid w:val="009158A8"/>
    <w:rsid w:val="00915EB6"/>
    <w:rsid w:val="00916570"/>
    <w:rsid w:val="00916762"/>
    <w:rsid w:val="0091706A"/>
    <w:rsid w:val="00917AA1"/>
    <w:rsid w:val="00917D6D"/>
    <w:rsid w:val="0092002F"/>
    <w:rsid w:val="009203F2"/>
    <w:rsid w:val="00920C33"/>
    <w:rsid w:val="009211B2"/>
    <w:rsid w:val="009213E1"/>
    <w:rsid w:val="00921685"/>
    <w:rsid w:val="00922151"/>
    <w:rsid w:val="009222B4"/>
    <w:rsid w:val="00922605"/>
    <w:rsid w:val="00922647"/>
    <w:rsid w:val="00922DF2"/>
    <w:rsid w:val="00923033"/>
    <w:rsid w:val="009234D5"/>
    <w:rsid w:val="00923AB9"/>
    <w:rsid w:val="00923DED"/>
    <w:rsid w:val="00923EBF"/>
    <w:rsid w:val="00924481"/>
    <w:rsid w:val="0092464C"/>
    <w:rsid w:val="009246A8"/>
    <w:rsid w:val="00924A1F"/>
    <w:rsid w:val="00924B08"/>
    <w:rsid w:val="00925A74"/>
    <w:rsid w:val="00925C30"/>
    <w:rsid w:val="00925F91"/>
    <w:rsid w:val="009260FF"/>
    <w:rsid w:val="0092687F"/>
    <w:rsid w:val="009278DB"/>
    <w:rsid w:val="009279B0"/>
    <w:rsid w:val="00927B39"/>
    <w:rsid w:val="00927E9B"/>
    <w:rsid w:val="00927EB8"/>
    <w:rsid w:val="00930568"/>
    <w:rsid w:val="009305C6"/>
    <w:rsid w:val="00930760"/>
    <w:rsid w:val="00931147"/>
    <w:rsid w:val="0093126C"/>
    <w:rsid w:val="0093137B"/>
    <w:rsid w:val="00931A7E"/>
    <w:rsid w:val="00932081"/>
    <w:rsid w:val="0093248D"/>
    <w:rsid w:val="0093269B"/>
    <w:rsid w:val="0093278F"/>
    <w:rsid w:val="009335BC"/>
    <w:rsid w:val="00933642"/>
    <w:rsid w:val="009336C8"/>
    <w:rsid w:val="00933B23"/>
    <w:rsid w:val="0093429A"/>
    <w:rsid w:val="00934324"/>
    <w:rsid w:val="00934D23"/>
    <w:rsid w:val="00934E31"/>
    <w:rsid w:val="00934E86"/>
    <w:rsid w:val="00935822"/>
    <w:rsid w:val="00935A8E"/>
    <w:rsid w:val="00935F1C"/>
    <w:rsid w:val="009361D1"/>
    <w:rsid w:val="00936C55"/>
    <w:rsid w:val="00936CFD"/>
    <w:rsid w:val="00936D57"/>
    <w:rsid w:val="009375F8"/>
    <w:rsid w:val="009379A7"/>
    <w:rsid w:val="00937F75"/>
    <w:rsid w:val="0094012A"/>
    <w:rsid w:val="009407FF"/>
    <w:rsid w:val="00940A7E"/>
    <w:rsid w:val="00940D0F"/>
    <w:rsid w:val="00940E6F"/>
    <w:rsid w:val="00940FAB"/>
    <w:rsid w:val="00941188"/>
    <w:rsid w:val="00942466"/>
    <w:rsid w:val="00942555"/>
    <w:rsid w:val="00942BFE"/>
    <w:rsid w:val="00942D73"/>
    <w:rsid w:val="00942F46"/>
    <w:rsid w:val="009435F0"/>
    <w:rsid w:val="00944060"/>
    <w:rsid w:val="00944135"/>
    <w:rsid w:val="00944570"/>
    <w:rsid w:val="00944ADA"/>
    <w:rsid w:val="00944B1E"/>
    <w:rsid w:val="00945294"/>
    <w:rsid w:val="00945651"/>
    <w:rsid w:val="009459BF"/>
    <w:rsid w:val="009461BC"/>
    <w:rsid w:val="00946401"/>
    <w:rsid w:val="00946688"/>
    <w:rsid w:val="009467CE"/>
    <w:rsid w:val="00946B39"/>
    <w:rsid w:val="00946B71"/>
    <w:rsid w:val="00946C52"/>
    <w:rsid w:val="00946FE1"/>
    <w:rsid w:val="0094738B"/>
    <w:rsid w:val="00950252"/>
    <w:rsid w:val="00950626"/>
    <w:rsid w:val="009511D4"/>
    <w:rsid w:val="0095205A"/>
    <w:rsid w:val="00952A4C"/>
    <w:rsid w:val="00952BBB"/>
    <w:rsid w:val="00953689"/>
    <w:rsid w:val="009537F8"/>
    <w:rsid w:val="00953F80"/>
    <w:rsid w:val="00954553"/>
    <w:rsid w:val="009549D6"/>
    <w:rsid w:val="00955105"/>
    <w:rsid w:val="0095515E"/>
    <w:rsid w:val="00955528"/>
    <w:rsid w:val="0095564C"/>
    <w:rsid w:val="00955777"/>
    <w:rsid w:val="00955A47"/>
    <w:rsid w:val="00955D72"/>
    <w:rsid w:val="00956160"/>
    <w:rsid w:val="00956470"/>
    <w:rsid w:val="009567B0"/>
    <w:rsid w:val="00957008"/>
    <w:rsid w:val="00957CF0"/>
    <w:rsid w:val="009602A5"/>
    <w:rsid w:val="009603FB"/>
    <w:rsid w:val="009604B1"/>
    <w:rsid w:val="00960C6E"/>
    <w:rsid w:val="00960CD5"/>
    <w:rsid w:val="00960E91"/>
    <w:rsid w:val="00961140"/>
    <w:rsid w:val="00961262"/>
    <w:rsid w:val="00961278"/>
    <w:rsid w:val="009612AB"/>
    <w:rsid w:val="0096144D"/>
    <w:rsid w:val="009615C7"/>
    <w:rsid w:val="00961663"/>
    <w:rsid w:val="0096166F"/>
    <w:rsid w:val="00961DD1"/>
    <w:rsid w:val="00962084"/>
    <w:rsid w:val="00962325"/>
    <w:rsid w:val="009624CD"/>
    <w:rsid w:val="009624FF"/>
    <w:rsid w:val="00962B31"/>
    <w:rsid w:val="00962C22"/>
    <w:rsid w:val="00962E16"/>
    <w:rsid w:val="00962F56"/>
    <w:rsid w:val="00962F73"/>
    <w:rsid w:val="0096300C"/>
    <w:rsid w:val="00963814"/>
    <w:rsid w:val="00963C45"/>
    <w:rsid w:val="00963E1E"/>
    <w:rsid w:val="00963F38"/>
    <w:rsid w:val="009641AF"/>
    <w:rsid w:val="009644B0"/>
    <w:rsid w:val="00964631"/>
    <w:rsid w:val="00964639"/>
    <w:rsid w:val="00964684"/>
    <w:rsid w:val="00964996"/>
    <w:rsid w:val="00964AE1"/>
    <w:rsid w:val="00964C2E"/>
    <w:rsid w:val="00964D5E"/>
    <w:rsid w:val="00964F65"/>
    <w:rsid w:val="0096530C"/>
    <w:rsid w:val="00965F6B"/>
    <w:rsid w:val="00965F85"/>
    <w:rsid w:val="00966078"/>
    <w:rsid w:val="0096684A"/>
    <w:rsid w:val="00966B81"/>
    <w:rsid w:val="00966F76"/>
    <w:rsid w:val="009670CB"/>
    <w:rsid w:val="00967AAA"/>
    <w:rsid w:val="00967D60"/>
    <w:rsid w:val="009703D0"/>
    <w:rsid w:val="009708DC"/>
    <w:rsid w:val="00971585"/>
    <w:rsid w:val="009715BF"/>
    <w:rsid w:val="0097161F"/>
    <w:rsid w:val="0097173A"/>
    <w:rsid w:val="00971B67"/>
    <w:rsid w:val="00971DB9"/>
    <w:rsid w:val="0097231B"/>
    <w:rsid w:val="00972954"/>
    <w:rsid w:val="00973436"/>
    <w:rsid w:val="00973448"/>
    <w:rsid w:val="0097359D"/>
    <w:rsid w:val="009739D8"/>
    <w:rsid w:val="009739DA"/>
    <w:rsid w:val="00973AE9"/>
    <w:rsid w:val="009740DC"/>
    <w:rsid w:val="0097414A"/>
    <w:rsid w:val="009744B2"/>
    <w:rsid w:val="00974A86"/>
    <w:rsid w:val="00974D42"/>
    <w:rsid w:val="00975116"/>
    <w:rsid w:val="00975236"/>
    <w:rsid w:val="00975DB7"/>
    <w:rsid w:val="00976473"/>
    <w:rsid w:val="00976569"/>
    <w:rsid w:val="00976A9C"/>
    <w:rsid w:val="00976E73"/>
    <w:rsid w:val="009777C0"/>
    <w:rsid w:val="00977F15"/>
    <w:rsid w:val="00977F93"/>
    <w:rsid w:val="00980660"/>
    <w:rsid w:val="009809CA"/>
    <w:rsid w:val="00980D9D"/>
    <w:rsid w:val="009818AD"/>
    <w:rsid w:val="00982531"/>
    <w:rsid w:val="00982A69"/>
    <w:rsid w:val="00983519"/>
    <w:rsid w:val="0098387A"/>
    <w:rsid w:val="00983A91"/>
    <w:rsid w:val="00983EB2"/>
    <w:rsid w:val="009845A2"/>
    <w:rsid w:val="00984B75"/>
    <w:rsid w:val="00984BEE"/>
    <w:rsid w:val="00985AC1"/>
    <w:rsid w:val="00985D1A"/>
    <w:rsid w:val="00985D78"/>
    <w:rsid w:val="00985FFA"/>
    <w:rsid w:val="009869F1"/>
    <w:rsid w:val="00986A91"/>
    <w:rsid w:val="009870BF"/>
    <w:rsid w:val="00987D8B"/>
    <w:rsid w:val="00987E56"/>
    <w:rsid w:val="009901E9"/>
    <w:rsid w:val="00990586"/>
    <w:rsid w:val="009906FD"/>
    <w:rsid w:val="00990961"/>
    <w:rsid w:val="00990B1C"/>
    <w:rsid w:val="009914BD"/>
    <w:rsid w:val="0099160E"/>
    <w:rsid w:val="009917C1"/>
    <w:rsid w:val="00991D5C"/>
    <w:rsid w:val="009920A1"/>
    <w:rsid w:val="0099244D"/>
    <w:rsid w:val="00992AD2"/>
    <w:rsid w:val="00992CF3"/>
    <w:rsid w:val="009942FC"/>
    <w:rsid w:val="00994321"/>
    <w:rsid w:val="009946E7"/>
    <w:rsid w:val="0099488B"/>
    <w:rsid w:val="009948BA"/>
    <w:rsid w:val="00994FBC"/>
    <w:rsid w:val="00995399"/>
    <w:rsid w:val="00995474"/>
    <w:rsid w:val="00996A3C"/>
    <w:rsid w:val="00996E80"/>
    <w:rsid w:val="0099739C"/>
    <w:rsid w:val="0099769F"/>
    <w:rsid w:val="0099772C"/>
    <w:rsid w:val="009A0227"/>
    <w:rsid w:val="009A0386"/>
    <w:rsid w:val="009A0A17"/>
    <w:rsid w:val="009A0F56"/>
    <w:rsid w:val="009A12D7"/>
    <w:rsid w:val="009A14B3"/>
    <w:rsid w:val="009A1AEE"/>
    <w:rsid w:val="009A32A1"/>
    <w:rsid w:val="009A34AE"/>
    <w:rsid w:val="009A37A3"/>
    <w:rsid w:val="009A4759"/>
    <w:rsid w:val="009A478B"/>
    <w:rsid w:val="009A4B98"/>
    <w:rsid w:val="009A553B"/>
    <w:rsid w:val="009A5A0C"/>
    <w:rsid w:val="009A5BA8"/>
    <w:rsid w:val="009A61C2"/>
    <w:rsid w:val="009A6A63"/>
    <w:rsid w:val="009A6CD3"/>
    <w:rsid w:val="009A6E7D"/>
    <w:rsid w:val="009A71D1"/>
    <w:rsid w:val="009A723B"/>
    <w:rsid w:val="009A7395"/>
    <w:rsid w:val="009A74EB"/>
    <w:rsid w:val="009A7914"/>
    <w:rsid w:val="009A7AAF"/>
    <w:rsid w:val="009A7EEA"/>
    <w:rsid w:val="009B0717"/>
    <w:rsid w:val="009B09E4"/>
    <w:rsid w:val="009B0A91"/>
    <w:rsid w:val="009B1032"/>
    <w:rsid w:val="009B106F"/>
    <w:rsid w:val="009B1B9D"/>
    <w:rsid w:val="009B2154"/>
    <w:rsid w:val="009B2FE4"/>
    <w:rsid w:val="009B312B"/>
    <w:rsid w:val="009B315F"/>
    <w:rsid w:val="009B34D9"/>
    <w:rsid w:val="009B3562"/>
    <w:rsid w:val="009B3DEF"/>
    <w:rsid w:val="009B43C9"/>
    <w:rsid w:val="009B47EE"/>
    <w:rsid w:val="009B5CF9"/>
    <w:rsid w:val="009B5F63"/>
    <w:rsid w:val="009B6102"/>
    <w:rsid w:val="009B6413"/>
    <w:rsid w:val="009B660D"/>
    <w:rsid w:val="009B66A4"/>
    <w:rsid w:val="009B67AB"/>
    <w:rsid w:val="009B67F4"/>
    <w:rsid w:val="009B690E"/>
    <w:rsid w:val="009B6D37"/>
    <w:rsid w:val="009B7354"/>
    <w:rsid w:val="009B7557"/>
    <w:rsid w:val="009B7AF6"/>
    <w:rsid w:val="009B7DC4"/>
    <w:rsid w:val="009C00B8"/>
    <w:rsid w:val="009C0FEC"/>
    <w:rsid w:val="009C11CD"/>
    <w:rsid w:val="009C1227"/>
    <w:rsid w:val="009C127F"/>
    <w:rsid w:val="009C13DC"/>
    <w:rsid w:val="009C1769"/>
    <w:rsid w:val="009C21D7"/>
    <w:rsid w:val="009C2251"/>
    <w:rsid w:val="009C23B0"/>
    <w:rsid w:val="009C251C"/>
    <w:rsid w:val="009C25E5"/>
    <w:rsid w:val="009C2CBC"/>
    <w:rsid w:val="009C2D8F"/>
    <w:rsid w:val="009C31A7"/>
    <w:rsid w:val="009C3792"/>
    <w:rsid w:val="009C3B8C"/>
    <w:rsid w:val="009C402A"/>
    <w:rsid w:val="009C4335"/>
    <w:rsid w:val="009C4559"/>
    <w:rsid w:val="009C45BD"/>
    <w:rsid w:val="009C4779"/>
    <w:rsid w:val="009C4787"/>
    <w:rsid w:val="009C4A80"/>
    <w:rsid w:val="009C4A8B"/>
    <w:rsid w:val="009C50D6"/>
    <w:rsid w:val="009C529A"/>
    <w:rsid w:val="009C5783"/>
    <w:rsid w:val="009C5EB7"/>
    <w:rsid w:val="009C5F95"/>
    <w:rsid w:val="009C6C9F"/>
    <w:rsid w:val="009C6CEC"/>
    <w:rsid w:val="009C72F8"/>
    <w:rsid w:val="009C7618"/>
    <w:rsid w:val="009C7A0D"/>
    <w:rsid w:val="009C7CCA"/>
    <w:rsid w:val="009D0176"/>
    <w:rsid w:val="009D0791"/>
    <w:rsid w:val="009D082D"/>
    <w:rsid w:val="009D09E9"/>
    <w:rsid w:val="009D1361"/>
    <w:rsid w:val="009D1801"/>
    <w:rsid w:val="009D1A2F"/>
    <w:rsid w:val="009D1CEF"/>
    <w:rsid w:val="009D1F14"/>
    <w:rsid w:val="009D29EE"/>
    <w:rsid w:val="009D2C4C"/>
    <w:rsid w:val="009D2D6F"/>
    <w:rsid w:val="009D2F4D"/>
    <w:rsid w:val="009D2F7C"/>
    <w:rsid w:val="009D359A"/>
    <w:rsid w:val="009D35B8"/>
    <w:rsid w:val="009D36DA"/>
    <w:rsid w:val="009D3781"/>
    <w:rsid w:val="009D3AF8"/>
    <w:rsid w:val="009D459D"/>
    <w:rsid w:val="009D46BE"/>
    <w:rsid w:val="009D58C8"/>
    <w:rsid w:val="009D5BDA"/>
    <w:rsid w:val="009D5C2C"/>
    <w:rsid w:val="009D6155"/>
    <w:rsid w:val="009D64A2"/>
    <w:rsid w:val="009D6622"/>
    <w:rsid w:val="009D6F1A"/>
    <w:rsid w:val="009D7043"/>
    <w:rsid w:val="009D74F0"/>
    <w:rsid w:val="009D75CC"/>
    <w:rsid w:val="009D75FE"/>
    <w:rsid w:val="009D76B8"/>
    <w:rsid w:val="009D796F"/>
    <w:rsid w:val="009D7F82"/>
    <w:rsid w:val="009E0421"/>
    <w:rsid w:val="009E07D2"/>
    <w:rsid w:val="009E09A9"/>
    <w:rsid w:val="009E0AC7"/>
    <w:rsid w:val="009E0CF0"/>
    <w:rsid w:val="009E1769"/>
    <w:rsid w:val="009E18B2"/>
    <w:rsid w:val="009E1904"/>
    <w:rsid w:val="009E1D51"/>
    <w:rsid w:val="009E1F89"/>
    <w:rsid w:val="009E20F3"/>
    <w:rsid w:val="009E2504"/>
    <w:rsid w:val="009E260E"/>
    <w:rsid w:val="009E2EA7"/>
    <w:rsid w:val="009E2F16"/>
    <w:rsid w:val="009E2F19"/>
    <w:rsid w:val="009E2FE7"/>
    <w:rsid w:val="009E32A8"/>
    <w:rsid w:val="009E32D5"/>
    <w:rsid w:val="009E3954"/>
    <w:rsid w:val="009E39B2"/>
    <w:rsid w:val="009E3D76"/>
    <w:rsid w:val="009E4ABB"/>
    <w:rsid w:val="009E54F7"/>
    <w:rsid w:val="009E55C7"/>
    <w:rsid w:val="009E5985"/>
    <w:rsid w:val="009E5A8E"/>
    <w:rsid w:val="009E5DF7"/>
    <w:rsid w:val="009E60E3"/>
    <w:rsid w:val="009E612A"/>
    <w:rsid w:val="009E650E"/>
    <w:rsid w:val="009E67AE"/>
    <w:rsid w:val="009E6D6C"/>
    <w:rsid w:val="009E6E33"/>
    <w:rsid w:val="009E77E0"/>
    <w:rsid w:val="009F00AD"/>
    <w:rsid w:val="009F0320"/>
    <w:rsid w:val="009F0393"/>
    <w:rsid w:val="009F0518"/>
    <w:rsid w:val="009F0FBA"/>
    <w:rsid w:val="009F145D"/>
    <w:rsid w:val="009F1AD4"/>
    <w:rsid w:val="009F1CE2"/>
    <w:rsid w:val="009F1F0F"/>
    <w:rsid w:val="009F1F3D"/>
    <w:rsid w:val="009F2388"/>
    <w:rsid w:val="009F2554"/>
    <w:rsid w:val="009F27F8"/>
    <w:rsid w:val="009F297F"/>
    <w:rsid w:val="009F2B69"/>
    <w:rsid w:val="009F2E4F"/>
    <w:rsid w:val="009F2EEC"/>
    <w:rsid w:val="009F3305"/>
    <w:rsid w:val="009F3433"/>
    <w:rsid w:val="009F3AA4"/>
    <w:rsid w:val="009F3F4B"/>
    <w:rsid w:val="009F4854"/>
    <w:rsid w:val="009F4874"/>
    <w:rsid w:val="009F499E"/>
    <w:rsid w:val="009F49EA"/>
    <w:rsid w:val="009F4A63"/>
    <w:rsid w:val="009F4AF4"/>
    <w:rsid w:val="009F5163"/>
    <w:rsid w:val="009F5ABE"/>
    <w:rsid w:val="009F6C50"/>
    <w:rsid w:val="009F7448"/>
    <w:rsid w:val="009F758D"/>
    <w:rsid w:val="009F7606"/>
    <w:rsid w:val="009F7840"/>
    <w:rsid w:val="009F7964"/>
    <w:rsid w:val="00A00024"/>
    <w:rsid w:val="00A00223"/>
    <w:rsid w:val="00A004F3"/>
    <w:rsid w:val="00A01257"/>
    <w:rsid w:val="00A0147E"/>
    <w:rsid w:val="00A015BA"/>
    <w:rsid w:val="00A017EF"/>
    <w:rsid w:val="00A01A93"/>
    <w:rsid w:val="00A031E7"/>
    <w:rsid w:val="00A037A2"/>
    <w:rsid w:val="00A03858"/>
    <w:rsid w:val="00A03F02"/>
    <w:rsid w:val="00A044D7"/>
    <w:rsid w:val="00A049A2"/>
    <w:rsid w:val="00A04B6A"/>
    <w:rsid w:val="00A04BBB"/>
    <w:rsid w:val="00A0567F"/>
    <w:rsid w:val="00A05B1B"/>
    <w:rsid w:val="00A07142"/>
    <w:rsid w:val="00A072ED"/>
    <w:rsid w:val="00A0756E"/>
    <w:rsid w:val="00A075BD"/>
    <w:rsid w:val="00A0771C"/>
    <w:rsid w:val="00A07A9F"/>
    <w:rsid w:val="00A07E82"/>
    <w:rsid w:val="00A10052"/>
    <w:rsid w:val="00A10328"/>
    <w:rsid w:val="00A1084A"/>
    <w:rsid w:val="00A10AC1"/>
    <w:rsid w:val="00A110DB"/>
    <w:rsid w:val="00A1154C"/>
    <w:rsid w:val="00A11601"/>
    <w:rsid w:val="00A11A75"/>
    <w:rsid w:val="00A11EC3"/>
    <w:rsid w:val="00A12593"/>
    <w:rsid w:val="00A126C4"/>
    <w:rsid w:val="00A12B94"/>
    <w:rsid w:val="00A130B0"/>
    <w:rsid w:val="00A13221"/>
    <w:rsid w:val="00A134A8"/>
    <w:rsid w:val="00A138A1"/>
    <w:rsid w:val="00A13B04"/>
    <w:rsid w:val="00A13CB5"/>
    <w:rsid w:val="00A13D01"/>
    <w:rsid w:val="00A13D11"/>
    <w:rsid w:val="00A14B1B"/>
    <w:rsid w:val="00A14DFF"/>
    <w:rsid w:val="00A150FA"/>
    <w:rsid w:val="00A15191"/>
    <w:rsid w:val="00A152F9"/>
    <w:rsid w:val="00A155D6"/>
    <w:rsid w:val="00A1586E"/>
    <w:rsid w:val="00A15918"/>
    <w:rsid w:val="00A159D7"/>
    <w:rsid w:val="00A159DC"/>
    <w:rsid w:val="00A16326"/>
    <w:rsid w:val="00A16CB8"/>
    <w:rsid w:val="00A16FE1"/>
    <w:rsid w:val="00A17108"/>
    <w:rsid w:val="00A17A4C"/>
    <w:rsid w:val="00A200C8"/>
    <w:rsid w:val="00A20227"/>
    <w:rsid w:val="00A2032C"/>
    <w:rsid w:val="00A205DF"/>
    <w:rsid w:val="00A20648"/>
    <w:rsid w:val="00A2107A"/>
    <w:rsid w:val="00A219A8"/>
    <w:rsid w:val="00A22105"/>
    <w:rsid w:val="00A2264E"/>
    <w:rsid w:val="00A22823"/>
    <w:rsid w:val="00A22959"/>
    <w:rsid w:val="00A23662"/>
    <w:rsid w:val="00A238E7"/>
    <w:rsid w:val="00A23BFA"/>
    <w:rsid w:val="00A23F5C"/>
    <w:rsid w:val="00A2457A"/>
    <w:rsid w:val="00A2477D"/>
    <w:rsid w:val="00A24D7E"/>
    <w:rsid w:val="00A24E92"/>
    <w:rsid w:val="00A24FEF"/>
    <w:rsid w:val="00A2514A"/>
    <w:rsid w:val="00A25243"/>
    <w:rsid w:val="00A256CD"/>
    <w:rsid w:val="00A258E7"/>
    <w:rsid w:val="00A25F48"/>
    <w:rsid w:val="00A260A3"/>
    <w:rsid w:val="00A267F7"/>
    <w:rsid w:val="00A2706E"/>
    <w:rsid w:val="00A273E5"/>
    <w:rsid w:val="00A27740"/>
    <w:rsid w:val="00A277D8"/>
    <w:rsid w:val="00A277F8"/>
    <w:rsid w:val="00A27B2D"/>
    <w:rsid w:val="00A27FBD"/>
    <w:rsid w:val="00A27FDC"/>
    <w:rsid w:val="00A304C9"/>
    <w:rsid w:val="00A316C9"/>
    <w:rsid w:val="00A3199D"/>
    <w:rsid w:val="00A31C11"/>
    <w:rsid w:val="00A31EAA"/>
    <w:rsid w:val="00A32019"/>
    <w:rsid w:val="00A3212D"/>
    <w:rsid w:val="00A322A0"/>
    <w:rsid w:val="00A32731"/>
    <w:rsid w:val="00A335CB"/>
    <w:rsid w:val="00A33893"/>
    <w:rsid w:val="00A339B7"/>
    <w:rsid w:val="00A33A75"/>
    <w:rsid w:val="00A33BEE"/>
    <w:rsid w:val="00A34131"/>
    <w:rsid w:val="00A34236"/>
    <w:rsid w:val="00A34E44"/>
    <w:rsid w:val="00A34F90"/>
    <w:rsid w:val="00A35466"/>
    <w:rsid w:val="00A354C7"/>
    <w:rsid w:val="00A35561"/>
    <w:rsid w:val="00A3585C"/>
    <w:rsid w:val="00A358DB"/>
    <w:rsid w:val="00A35B39"/>
    <w:rsid w:val="00A35DE7"/>
    <w:rsid w:val="00A36247"/>
    <w:rsid w:val="00A365E2"/>
    <w:rsid w:val="00A3660D"/>
    <w:rsid w:val="00A36F68"/>
    <w:rsid w:val="00A3735A"/>
    <w:rsid w:val="00A3794F"/>
    <w:rsid w:val="00A37AB2"/>
    <w:rsid w:val="00A37E2F"/>
    <w:rsid w:val="00A40109"/>
    <w:rsid w:val="00A402CF"/>
    <w:rsid w:val="00A40AFA"/>
    <w:rsid w:val="00A40C3A"/>
    <w:rsid w:val="00A40D3D"/>
    <w:rsid w:val="00A413E0"/>
    <w:rsid w:val="00A414B5"/>
    <w:rsid w:val="00A41947"/>
    <w:rsid w:val="00A41BD0"/>
    <w:rsid w:val="00A41E59"/>
    <w:rsid w:val="00A423B2"/>
    <w:rsid w:val="00A424B3"/>
    <w:rsid w:val="00A42B72"/>
    <w:rsid w:val="00A430B8"/>
    <w:rsid w:val="00A43B02"/>
    <w:rsid w:val="00A43F44"/>
    <w:rsid w:val="00A4406A"/>
    <w:rsid w:val="00A444D4"/>
    <w:rsid w:val="00A446CA"/>
    <w:rsid w:val="00A447DA"/>
    <w:rsid w:val="00A44F2C"/>
    <w:rsid w:val="00A4525A"/>
    <w:rsid w:val="00A464C5"/>
    <w:rsid w:val="00A46724"/>
    <w:rsid w:val="00A46DB9"/>
    <w:rsid w:val="00A47073"/>
    <w:rsid w:val="00A4729B"/>
    <w:rsid w:val="00A472AD"/>
    <w:rsid w:val="00A4788D"/>
    <w:rsid w:val="00A502B8"/>
    <w:rsid w:val="00A50994"/>
    <w:rsid w:val="00A50BD3"/>
    <w:rsid w:val="00A50BE6"/>
    <w:rsid w:val="00A510A6"/>
    <w:rsid w:val="00A51373"/>
    <w:rsid w:val="00A514E9"/>
    <w:rsid w:val="00A51559"/>
    <w:rsid w:val="00A51587"/>
    <w:rsid w:val="00A51687"/>
    <w:rsid w:val="00A5179B"/>
    <w:rsid w:val="00A517F7"/>
    <w:rsid w:val="00A51874"/>
    <w:rsid w:val="00A51DD1"/>
    <w:rsid w:val="00A51E1D"/>
    <w:rsid w:val="00A52063"/>
    <w:rsid w:val="00A520CC"/>
    <w:rsid w:val="00A52664"/>
    <w:rsid w:val="00A52774"/>
    <w:rsid w:val="00A527AB"/>
    <w:rsid w:val="00A52DB7"/>
    <w:rsid w:val="00A52EA1"/>
    <w:rsid w:val="00A531C1"/>
    <w:rsid w:val="00A53ABF"/>
    <w:rsid w:val="00A53FB2"/>
    <w:rsid w:val="00A5424D"/>
    <w:rsid w:val="00A546D9"/>
    <w:rsid w:val="00A54FFD"/>
    <w:rsid w:val="00A5526E"/>
    <w:rsid w:val="00A553D5"/>
    <w:rsid w:val="00A55436"/>
    <w:rsid w:val="00A5578E"/>
    <w:rsid w:val="00A55A2D"/>
    <w:rsid w:val="00A56143"/>
    <w:rsid w:val="00A56A55"/>
    <w:rsid w:val="00A56DE0"/>
    <w:rsid w:val="00A574B4"/>
    <w:rsid w:val="00A5777A"/>
    <w:rsid w:val="00A57927"/>
    <w:rsid w:val="00A57C88"/>
    <w:rsid w:val="00A60037"/>
    <w:rsid w:val="00A60083"/>
    <w:rsid w:val="00A600E2"/>
    <w:rsid w:val="00A6011A"/>
    <w:rsid w:val="00A60C0D"/>
    <w:rsid w:val="00A60EC0"/>
    <w:rsid w:val="00A60F23"/>
    <w:rsid w:val="00A61047"/>
    <w:rsid w:val="00A61218"/>
    <w:rsid w:val="00A6139E"/>
    <w:rsid w:val="00A6159C"/>
    <w:rsid w:val="00A61633"/>
    <w:rsid w:val="00A61A15"/>
    <w:rsid w:val="00A61AD2"/>
    <w:rsid w:val="00A61B91"/>
    <w:rsid w:val="00A61BE9"/>
    <w:rsid w:val="00A61F6A"/>
    <w:rsid w:val="00A62CD7"/>
    <w:rsid w:val="00A633DB"/>
    <w:rsid w:val="00A638A8"/>
    <w:rsid w:val="00A63CC6"/>
    <w:rsid w:val="00A64352"/>
    <w:rsid w:val="00A64743"/>
    <w:rsid w:val="00A64AF6"/>
    <w:rsid w:val="00A65791"/>
    <w:rsid w:val="00A657BB"/>
    <w:rsid w:val="00A6595A"/>
    <w:rsid w:val="00A65C74"/>
    <w:rsid w:val="00A66215"/>
    <w:rsid w:val="00A66453"/>
    <w:rsid w:val="00A66A83"/>
    <w:rsid w:val="00A66BD4"/>
    <w:rsid w:val="00A66CE2"/>
    <w:rsid w:val="00A673F2"/>
    <w:rsid w:val="00A7036A"/>
    <w:rsid w:val="00A70407"/>
    <w:rsid w:val="00A7048B"/>
    <w:rsid w:val="00A7053E"/>
    <w:rsid w:val="00A705DE"/>
    <w:rsid w:val="00A707CB"/>
    <w:rsid w:val="00A70864"/>
    <w:rsid w:val="00A70DD2"/>
    <w:rsid w:val="00A714AC"/>
    <w:rsid w:val="00A71E34"/>
    <w:rsid w:val="00A720F0"/>
    <w:rsid w:val="00A721C0"/>
    <w:rsid w:val="00A7233D"/>
    <w:rsid w:val="00A7290F"/>
    <w:rsid w:val="00A732AA"/>
    <w:rsid w:val="00A73CD2"/>
    <w:rsid w:val="00A7459B"/>
    <w:rsid w:val="00A747FE"/>
    <w:rsid w:val="00A74E1B"/>
    <w:rsid w:val="00A7577E"/>
    <w:rsid w:val="00A75ED6"/>
    <w:rsid w:val="00A7674D"/>
    <w:rsid w:val="00A76919"/>
    <w:rsid w:val="00A76B68"/>
    <w:rsid w:val="00A76C7E"/>
    <w:rsid w:val="00A76D7C"/>
    <w:rsid w:val="00A76EA4"/>
    <w:rsid w:val="00A77170"/>
    <w:rsid w:val="00A773B0"/>
    <w:rsid w:val="00A775FE"/>
    <w:rsid w:val="00A77731"/>
    <w:rsid w:val="00A77771"/>
    <w:rsid w:val="00A777C8"/>
    <w:rsid w:val="00A778EE"/>
    <w:rsid w:val="00A77F74"/>
    <w:rsid w:val="00A80823"/>
    <w:rsid w:val="00A8099E"/>
    <w:rsid w:val="00A80A81"/>
    <w:rsid w:val="00A80F95"/>
    <w:rsid w:val="00A8188A"/>
    <w:rsid w:val="00A81A01"/>
    <w:rsid w:val="00A825ED"/>
    <w:rsid w:val="00A82DCC"/>
    <w:rsid w:val="00A82F36"/>
    <w:rsid w:val="00A8379C"/>
    <w:rsid w:val="00A83A6E"/>
    <w:rsid w:val="00A83CC7"/>
    <w:rsid w:val="00A8435F"/>
    <w:rsid w:val="00A8481D"/>
    <w:rsid w:val="00A84956"/>
    <w:rsid w:val="00A84D65"/>
    <w:rsid w:val="00A854F6"/>
    <w:rsid w:val="00A85A61"/>
    <w:rsid w:val="00A85E9C"/>
    <w:rsid w:val="00A8606E"/>
    <w:rsid w:val="00A86174"/>
    <w:rsid w:val="00A867F7"/>
    <w:rsid w:val="00A86A9B"/>
    <w:rsid w:val="00A86B72"/>
    <w:rsid w:val="00A86E0A"/>
    <w:rsid w:val="00A90348"/>
    <w:rsid w:val="00A9038F"/>
    <w:rsid w:val="00A9063B"/>
    <w:rsid w:val="00A906A0"/>
    <w:rsid w:val="00A9091F"/>
    <w:rsid w:val="00A909CC"/>
    <w:rsid w:val="00A90C31"/>
    <w:rsid w:val="00A90DA1"/>
    <w:rsid w:val="00A90F18"/>
    <w:rsid w:val="00A911ED"/>
    <w:rsid w:val="00A913FC"/>
    <w:rsid w:val="00A91BB6"/>
    <w:rsid w:val="00A92016"/>
    <w:rsid w:val="00A92C07"/>
    <w:rsid w:val="00A92CB8"/>
    <w:rsid w:val="00A93015"/>
    <w:rsid w:val="00A93097"/>
    <w:rsid w:val="00A9311E"/>
    <w:rsid w:val="00A93D15"/>
    <w:rsid w:val="00A93F76"/>
    <w:rsid w:val="00A93F8F"/>
    <w:rsid w:val="00A940CF"/>
    <w:rsid w:val="00A944AD"/>
    <w:rsid w:val="00A94710"/>
    <w:rsid w:val="00A94757"/>
    <w:rsid w:val="00A94891"/>
    <w:rsid w:val="00A9495A"/>
    <w:rsid w:val="00A9517F"/>
    <w:rsid w:val="00A95914"/>
    <w:rsid w:val="00A95BB8"/>
    <w:rsid w:val="00A96443"/>
    <w:rsid w:val="00A96926"/>
    <w:rsid w:val="00A969CF"/>
    <w:rsid w:val="00A96E14"/>
    <w:rsid w:val="00A9736B"/>
    <w:rsid w:val="00A97ED0"/>
    <w:rsid w:val="00AA0196"/>
    <w:rsid w:val="00AA0298"/>
    <w:rsid w:val="00AA08B0"/>
    <w:rsid w:val="00AA1370"/>
    <w:rsid w:val="00AA1C27"/>
    <w:rsid w:val="00AA1D51"/>
    <w:rsid w:val="00AA31D9"/>
    <w:rsid w:val="00AA362D"/>
    <w:rsid w:val="00AA39C4"/>
    <w:rsid w:val="00AA3ABF"/>
    <w:rsid w:val="00AA3C85"/>
    <w:rsid w:val="00AA3E76"/>
    <w:rsid w:val="00AA426E"/>
    <w:rsid w:val="00AA440B"/>
    <w:rsid w:val="00AA4903"/>
    <w:rsid w:val="00AA4B51"/>
    <w:rsid w:val="00AA5149"/>
    <w:rsid w:val="00AA5351"/>
    <w:rsid w:val="00AA5EDE"/>
    <w:rsid w:val="00AA620E"/>
    <w:rsid w:val="00AA63B3"/>
    <w:rsid w:val="00AA69F3"/>
    <w:rsid w:val="00AA6A5F"/>
    <w:rsid w:val="00AA6F74"/>
    <w:rsid w:val="00AA7160"/>
    <w:rsid w:val="00AA7193"/>
    <w:rsid w:val="00AA724D"/>
    <w:rsid w:val="00AA74BF"/>
    <w:rsid w:val="00AA7583"/>
    <w:rsid w:val="00AA7FF4"/>
    <w:rsid w:val="00AB014C"/>
    <w:rsid w:val="00AB0785"/>
    <w:rsid w:val="00AB0811"/>
    <w:rsid w:val="00AB0D13"/>
    <w:rsid w:val="00AB1141"/>
    <w:rsid w:val="00AB1417"/>
    <w:rsid w:val="00AB1BC5"/>
    <w:rsid w:val="00AB1DCB"/>
    <w:rsid w:val="00AB2986"/>
    <w:rsid w:val="00AB3035"/>
    <w:rsid w:val="00AB31F9"/>
    <w:rsid w:val="00AB369A"/>
    <w:rsid w:val="00AB381C"/>
    <w:rsid w:val="00AB3893"/>
    <w:rsid w:val="00AB3B79"/>
    <w:rsid w:val="00AB3EDA"/>
    <w:rsid w:val="00AB3FC5"/>
    <w:rsid w:val="00AB44A5"/>
    <w:rsid w:val="00AB46EF"/>
    <w:rsid w:val="00AB4883"/>
    <w:rsid w:val="00AB49ED"/>
    <w:rsid w:val="00AB571C"/>
    <w:rsid w:val="00AB57B7"/>
    <w:rsid w:val="00AB5C88"/>
    <w:rsid w:val="00AB65C0"/>
    <w:rsid w:val="00AB690E"/>
    <w:rsid w:val="00AB7478"/>
    <w:rsid w:val="00AB77DA"/>
    <w:rsid w:val="00AC00CA"/>
    <w:rsid w:val="00AC0279"/>
    <w:rsid w:val="00AC0442"/>
    <w:rsid w:val="00AC0D64"/>
    <w:rsid w:val="00AC0E5A"/>
    <w:rsid w:val="00AC1926"/>
    <w:rsid w:val="00AC1E3E"/>
    <w:rsid w:val="00AC2869"/>
    <w:rsid w:val="00AC2DA8"/>
    <w:rsid w:val="00AC2F43"/>
    <w:rsid w:val="00AC2FA8"/>
    <w:rsid w:val="00AC346B"/>
    <w:rsid w:val="00AC3BBD"/>
    <w:rsid w:val="00AC453C"/>
    <w:rsid w:val="00AC4CBE"/>
    <w:rsid w:val="00AC4FF5"/>
    <w:rsid w:val="00AC50C5"/>
    <w:rsid w:val="00AC541C"/>
    <w:rsid w:val="00AC54A7"/>
    <w:rsid w:val="00AC550C"/>
    <w:rsid w:val="00AC5703"/>
    <w:rsid w:val="00AC5839"/>
    <w:rsid w:val="00AC5A5B"/>
    <w:rsid w:val="00AC5B3A"/>
    <w:rsid w:val="00AC5B8D"/>
    <w:rsid w:val="00AC5F42"/>
    <w:rsid w:val="00AC6447"/>
    <w:rsid w:val="00AC66D5"/>
    <w:rsid w:val="00AC671C"/>
    <w:rsid w:val="00AC68C4"/>
    <w:rsid w:val="00AC6CB8"/>
    <w:rsid w:val="00AC70EF"/>
    <w:rsid w:val="00AC74FC"/>
    <w:rsid w:val="00AC775E"/>
    <w:rsid w:val="00AC7F4A"/>
    <w:rsid w:val="00AD03C5"/>
    <w:rsid w:val="00AD052B"/>
    <w:rsid w:val="00AD055A"/>
    <w:rsid w:val="00AD05B3"/>
    <w:rsid w:val="00AD095F"/>
    <w:rsid w:val="00AD13F4"/>
    <w:rsid w:val="00AD167D"/>
    <w:rsid w:val="00AD170C"/>
    <w:rsid w:val="00AD1826"/>
    <w:rsid w:val="00AD1A0A"/>
    <w:rsid w:val="00AD1A84"/>
    <w:rsid w:val="00AD1FAD"/>
    <w:rsid w:val="00AD2947"/>
    <w:rsid w:val="00AD2CBB"/>
    <w:rsid w:val="00AD3653"/>
    <w:rsid w:val="00AD36A5"/>
    <w:rsid w:val="00AD39DC"/>
    <w:rsid w:val="00AD3A27"/>
    <w:rsid w:val="00AD3BB6"/>
    <w:rsid w:val="00AD3CBC"/>
    <w:rsid w:val="00AD3FEA"/>
    <w:rsid w:val="00AD4087"/>
    <w:rsid w:val="00AD40B8"/>
    <w:rsid w:val="00AD4549"/>
    <w:rsid w:val="00AD45FB"/>
    <w:rsid w:val="00AD462E"/>
    <w:rsid w:val="00AD48F6"/>
    <w:rsid w:val="00AD49EB"/>
    <w:rsid w:val="00AD545E"/>
    <w:rsid w:val="00AD60B8"/>
    <w:rsid w:val="00AD60D9"/>
    <w:rsid w:val="00AD675E"/>
    <w:rsid w:val="00AD677F"/>
    <w:rsid w:val="00AD6CD0"/>
    <w:rsid w:val="00AD6DAB"/>
    <w:rsid w:val="00AD7282"/>
    <w:rsid w:val="00AD72E3"/>
    <w:rsid w:val="00AE003D"/>
    <w:rsid w:val="00AE047C"/>
    <w:rsid w:val="00AE04E0"/>
    <w:rsid w:val="00AE0945"/>
    <w:rsid w:val="00AE0A28"/>
    <w:rsid w:val="00AE0E5D"/>
    <w:rsid w:val="00AE1531"/>
    <w:rsid w:val="00AE18A7"/>
    <w:rsid w:val="00AE1907"/>
    <w:rsid w:val="00AE227D"/>
    <w:rsid w:val="00AE2A54"/>
    <w:rsid w:val="00AE2B42"/>
    <w:rsid w:val="00AE3B1F"/>
    <w:rsid w:val="00AE3D3A"/>
    <w:rsid w:val="00AE408A"/>
    <w:rsid w:val="00AE41B8"/>
    <w:rsid w:val="00AE4BC2"/>
    <w:rsid w:val="00AE4CA2"/>
    <w:rsid w:val="00AE5274"/>
    <w:rsid w:val="00AE5432"/>
    <w:rsid w:val="00AE5510"/>
    <w:rsid w:val="00AE5CE2"/>
    <w:rsid w:val="00AE6BDE"/>
    <w:rsid w:val="00AE72E8"/>
    <w:rsid w:val="00AE7543"/>
    <w:rsid w:val="00AE7CD1"/>
    <w:rsid w:val="00AE7E70"/>
    <w:rsid w:val="00AF0176"/>
    <w:rsid w:val="00AF0ACE"/>
    <w:rsid w:val="00AF0E32"/>
    <w:rsid w:val="00AF1051"/>
    <w:rsid w:val="00AF1360"/>
    <w:rsid w:val="00AF1A4C"/>
    <w:rsid w:val="00AF1F1E"/>
    <w:rsid w:val="00AF229D"/>
    <w:rsid w:val="00AF2535"/>
    <w:rsid w:val="00AF268C"/>
    <w:rsid w:val="00AF2EBB"/>
    <w:rsid w:val="00AF2EC1"/>
    <w:rsid w:val="00AF35D5"/>
    <w:rsid w:val="00AF39BE"/>
    <w:rsid w:val="00AF3DFB"/>
    <w:rsid w:val="00AF4408"/>
    <w:rsid w:val="00AF4B82"/>
    <w:rsid w:val="00AF52E5"/>
    <w:rsid w:val="00AF5C7D"/>
    <w:rsid w:val="00AF6233"/>
    <w:rsid w:val="00AF6681"/>
    <w:rsid w:val="00AF6945"/>
    <w:rsid w:val="00AF69B1"/>
    <w:rsid w:val="00AF6D7D"/>
    <w:rsid w:val="00AF78FF"/>
    <w:rsid w:val="00AF7AA7"/>
    <w:rsid w:val="00AF7D90"/>
    <w:rsid w:val="00B0033B"/>
    <w:rsid w:val="00B010CE"/>
    <w:rsid w:val="00B01438"/>
    <w:rsid w:val="00B01514"/>
    <w:rsid w:val="00B01B95"/>
    <w:rsid w:val="00B01CD9"/>
    <w:rsid w:val="00B02288"/>
    <w:rsid w:val="00B02641"/>
    <w:rsid w:val="00B02F96"/>
    <w:rsid w:val="00B03B5A"/>
    <w:rsid w:val="00B03C63"/>
    <w:rsid w:val="00B03D08"/>
    <w:rsid w:val="00B04070"/>
    <w:rsid w:val="00B04214"/>
    <w:rsid w:val="00B042A5"/>
    <w:rsid w:val="00B0481E"/>
    <w:rsid w:val="00B04839"/>
    <w:rsid w:val="00B04D02"/>
    <w:rsid w:val="00B04DE1"/>
    <w:rsid w:val="00B04FF7"/>
    <w:rsid w:val="00B0541C"/>
    <w:rsid w:val="00B059B0"/>
    <w:rsid w:val="00B05BAE"/>
    <w:rsid w:val="00B05D09"/>
    <w:rsid w:val="00B05D24"/>
    <w:rsid w:val="00B063C8"/>
    <w:rsid w:val="00B064A0"/>
    <w:rsid w:val="00B06578"/>
    <w:rsid w:val="00B07034"/>
    <w:rsid w:val="00B07663"/>
    <w:rsid w:val="00B07A93"/>
    <w:rsid w:val="00B10240"/>
    <w:rsid w:val="00B10803"/>
    <w:rsid w:val="00B10B36"/>
    <w:rsid w:val="00B10BF0"/>
    <w:rsid w:val="00B11240"/>
    <w:rsid w:val="00B1130C"/>
    <w:rsid w:val="00B1174A"/>
    <w:rsid w:val="00B118B6"/>
    <w:rsid w:val="00B11B53"/>
    <w:rsid w:val="00B11C12"/>
    <w:rsid w:val="00B11C69"/>
    <w:rsid w:val="00B11CF0"/>
    <w:rsid w:val="00B1209B"/>
    <w:rsid w:val="00B139EB"/>
    <w:rsid w:val="00B13DCF"/>
    <w:rsid w:val="00B144A8"/>
    <w:rsid w:val="00B14691"/>
    <w:rsid w:val="00B147D0"/>
    <w:rsid w:val="00B14838"/>
    <w:rsid w:val="00B14BE5"/>
    <w:rsid w:val="00B14DC0"/>
    <w:rsid w:val="00B14F7E"/>
    <w:rsid w:val="00B1515B"/>
    <w:rsid w:val="00B159A9"/>
    <w:rsid w:val="00B15B85"/>
    <w:rsid w:val="00B15CCB"/>
    <w:rsid w:val="00B15D11"/>
    <w:rsid w:val="00B162BD"/>
    <w:rsid w:val="00B16A1B"/>
    <w:rsid w:val="00B16D3E"/>
    <w:rsid w:val="00B1705B"/>
    <w:rsid w:val="00B173BD"/>
    <w:rsid w:val="00B174BB"/>
    <w:rsid w:val="00B177A6"/>
    <w:rsid w:val="00B17845"/>
    <w:rsid w:val="00B17A55"/>
    <w:rsid w:val="00B17CBF"/>
    <w:rsid w:val="00B204B0"/>
    <w:rsid w:val="00B21151"/>
    <w:rsid w:val="00B21497"/>
    <w:rsid w:val="00B216C9"/>
    <w:rsid w:val="00B21701"/>
    <w:rsid w:val="00B21B06"/>
    <w:rsid w:val="00B21DDF"/>
    <w:rsid w:val="00B21DEC"/>
    <w:rsid w:val="00B22187"/>
    <w:rsid w:val="00B2240A"/>
    <w:rsid w:val="00B2248B"/>
    <w:rsid w:val="00B22714"/>
    <w:rsid w:val="00B22CFC"/>
    <w:rsid w:val="00B22DB4"/>
    <w:rsid w:val="00B23479"/>
    <w:rsid w:val="00B23B9D"/>
    <w:rsid w:val="00B23BEF"/>
    <w:rsid w:val="00B23DB0"/>
    <w:rsid w:val="00B24353"/>
    <w:rsid w:val="00B243BD"/>
    <w:rsid w:val="00B2445D"/>
    <w:rsid w:val="00B2479B"/>
    <w:rsid w:val="00B247E4"/>
    <w:rsid w:val="00B249C5"/>
    <w:rsid w:val="00B24AE1"/>
    <w:rsid w:val="00B24AEB"/>
    <w:rsid w:val="00B24B3F"/>
    <w:rsid w:val="00B24B6A"/>
    <w:rsid w:val="00B24E4D"/>
    <w:rsid w:val="00B24FD2"/>
    <w:rsid w:val="00B251D5"/>
    <w:rsid w:val="00B2525A"/>
    <w:rsid w:val="00B25CC1"/>
    <w:rsid w:val="00B25EC6"/>
    <w:rsid w:val="00B26401"/>
    <w:rsid w:val="00B265F1"/>
    <w:rsid w:val="00B267F0"/>
    <w:rsid w:val="00B272E1"/>
    <w:rsid w:val="00B273CF"/>
    <w:rsid w:val="00B27D6F"/>
    <w:rsid w:val="00B27EAB"/>
    <w:rsid w:val="00B30138"/>
    <w:rsid w:val="00B3043B"/>
    <w:rsid w:val="00B30800"/>
    <w:rsid w:val="00B30C1E"/>
    <w:rsid w:val="00B31338"/>
    <w:rsid w:val="00B314DF"/>
    <w:rsid w:val="00B3151E"/>
    <w:rsid w:val="00B31955"/>
    <w:rsid w:val="00B326E3"/>
    <w:rsid w:val="00B32E33"/>
    <w:rsid w:val="00B32E74"/>
    <w:rsid w:val="00B33B0D"/>
    <w:rsid w:val="00B340C0"/>
    <w:rsid w:val="00B342BD"/>
    <w:rsid w:val="00B3435F"/>
    <w:rsid w:val="00B34553"/>
    <w:rsid w:val="00B34749"/>
    <w:rsid w:val="00B34A29"/>
    <w:rsid w:val="00B34AFF"/>
    <w:rsid w:val="00B3553C"/>
    <w:rsid w:val="00B355E2"/>
    <w:rsid w:val="00B35D60"/>
    <w:rsid w:val="00B35EAB"/>
    <w:rsid w:val="00B35EE4"/>
    <w:rsid w:val="00B362C1"/>
    <w:rsid w:val="00B36456"/>
    <w:rsid w:val="00B369AE"/>
    <w:rsid w:val="00B36B59"/>
    <w:rsid w:val="00B36F24"/>
    <w:rsid w:val="00B37105"/>
    <w:rsid w:val="00B37534"/>
    <w:rsid w:val="00B3784A"/>
    <w:rsid w:val="00B37B1B"/>
    <w:rsid w:val="00B37D2C"/>
    <w:rsid w:val="00B402A9"/>
    <w:rsid w:val="00B403D4"/>
    <w:rsid w:val="00B40DD8"/>
    <w:rsid w:val="00B40EB2"/>
    <w:rsid w:val="00B411C1"/>
    <w:rsid w:val="00B41590"/>
    <w:rsid w:val="00B416DB"/>
    <w:rsid w:val="00B41AFE"/>
    <w:rsid w:val="00B41B8E"/>
    <w:rsid w:val="00B41D7C"/>
    <w:rsid w:val="00B41F86"/>
    <w:rsid w:val="00B421E2"/>
    <w:rsid w:val="00B425CF"/>
    <w:rsid w:val="00B42802"/>
    <w:rsid w:val="00B42BEC"/>
    <w:rsid w:val="00B43638"/>
    <w:rsid w:val="00B43853"/>
    <w:rsid w:val="00B43914"/>
    <w:rsid w:val="00B457A9"/>
    <w:rsid w:val="00B45A91"/>
    <w:rsid w:val="00B46474"/>
    <w:rsid w:val="00B46490"/>
    <w:rsid w:val="00B46535"/>
    <w:rsid w:val="00B46D5E"/>
    <w:rsid w:val="00B46E59"/>
    <w:rsid w:val="00B470DA"/>
    <w:rsid w:val="00B471E9"/>
    <w:rsid w:val="00B472E9"/>
    <w:rsid w:val="00B47A1F"/>
    <w:rsid w:val="00B47F5A"/>
    <w:rsid w:val="00B50173"/>
    <w:rsid w:val="00B50266"/>
    <w:rsid w:val="00B502F7"/>
    <w:rsid w:val="00B50493"/>
    <w:rsid w:val="00B50B81"/>
    <w:rsid w:val="00B51165"/>
    <w:rsid w:val="00B511D6"/>
    <w:rsid w:val="00B51C58"/>
    <w:rsid w:val="00B52294"/>
    <w:rsid w:val="00B524D1"/>
    <w:rsid w:val="00B525C4"/>
    <w:rsid w:val="00B526C3"/>
    <w:rsid w:val="00B52BCA"/>
    <w:rsid w:val="00B53271"/>
    <w:rsid w:val="00B53671"/>
    <w:rsid w:val="00B538B4"/>
    <w:rsid w:val="00B53AF7"/>
    <w:rsid w:val="00B5450B"/>
    <w:rsid w:val="00B548C7"/>
    <w:rsid w:val="00B54DD6"/>
    <w:rsid w:val="00B551BF"/>
    <w:rsid w:val="00B553AD"/>
    <w:rsid w:val="00B557B6"/>
    <w:rsid w:val="00B560E5"/>
    <w:rsid w:val="00B56101"/>
    <w:rsid w:val="00B5673A"/>
    <w:rsid w:val="00B56FF7"/>
    <w:rsid w:val="00B57927"/>
    <w:rsid w:val="00B57B5A"/>
    <w:rsid w:val="00B60415"/>
    <w:rsid w:val="00B60711"/>
    <w:rsid w:val="00B60AF3"/>
    <w:rsid w:val="00B60EA9"/>
    <w:rsid w:val="00B60F65"/>
    <w:rsid w:val="00B6130E"/>
    <w:rsid w:val="00B613CA"/>
    <w:rsid w:val="00B61750"/>
    <w:rsid w:val="00B61C1D"/>
    <w:rsid w:val="00B62589"/>
    <w:rsid w:val="00B6281D"/>
    <w:rsid w:val="00B628B4"/>
    <w:rsid w:val="00B629B1"/>
    <w:rsid w:val="00B62AA2"/>
    <w:rsid w:val="00B62BC0"/>
    <w:rsid w:val="00B62C9A"/>
    <w:rsid w:val="00B63249"/>
    <w:rsid w:val="00B632BB"/>
    <w:rsid w:val="00B633DE"/>
    <w:rsid w:val="00B634EF"/>
    <w:rsid w:val="00B63B37"/>
    <w:rsid w:val="00B63F43"/>
    <w:rsid w:val="00B64130"/>
    <w:rsid w:val="00B64328"/>
    <w:rsid w:val="00B64467"/>
    <w:rsid w:val="00B6474A"/>
    <w:rsid w:val="00B64AE0"/>
    <w:rsid w:val="00B64FD4"/>
    <w:rsid w:val="00B6523F"/>
    <w:rsid w:val="00B656FA"/>
    <w:rsid w:val="00B6579A"/>
    <w:rsid w:val="00B66543"/>
    <w:rsid w:val="00B6698A"/>
    <w:rsid w:val="00B669D3"/>
    <w:rsid w:val="00B66DED"/>
    <w:rsid w:val="00B670C7"/>
    <w:rsid w:val="00B67155"/>
    <w:rsid w:val="00B677D6"/>
    <w:rsid w:val="00B67831"/>
    <w:rsid w:val="00B70009"/>
    <w:rsid w:val="00B70203"/>
    <w:rsid w:val="00B7085F"/>
    <w:rsid w:val="00B70D7B"/>
    <w:rsid w:val="00B7107D"/>
    <w:rsid w:val="00B7178B"/>
    <w:rsid w:val="00B71C75"/>
    <w:rsid w:val="00B71EBA"/>
    <w:rsid w:val="00B7208D"/>
    <w:rsid w:val="00B720D1"/>
    <w:rsid w:val="00B72400"/>
    <w:rsid w:val="00B72803"/>
    <w:rsid w:val="00B72916"/>
    <w:rsid w:val="00B72977"/>
    <w:rsid w:val="00B73207"/>
    <w:rsid w:val="00B74C06"/>
    <w:rsid w:val="00B74C30"/>
    <w:rsid w:val="00B74CD8"/>
    <w:rsid w:val="00B75110"/>
    <w:rsid w:val="00B75264"/>
    <w:rsid w:val="00B75D94"/>
    <w:rsid w:val="00B75DF7"/>
    <w:rsid w:val="00B75F3F"/>
    <w:rsid w:val="00B764E6"/>
    <w:rsid w:val="00B764F2"/>
    <w:rsid w:val="00B76A03"/>
    <w:rsid w:val="00B76DFD"/>
    <w:rsid w:val="00B76F2D"/>
    <w:rsid w:val="00B771A5"/>
    <w:rsid w:val="00B77E36"/>
    <w:rsid w:val="00B77F63"/>
    <w:rsid w:val="00B800D7"/>
    <w:rsid w:val="00B807D3"/>
    <w:rsid w:val="00B808C3"/>
    <w:rsid w:val="00B80918"/>
    <w:rsid w:val="00B81533"/>
    <w:rsid w:val="00B817CD"/>
    <w:rsid w:val="00B81803"/>
    <w:rsid w:val="00B82135"/>
    <w:rsid w:val="00B8213A"/>
    <w:rsid w:val="00B828B1"/>
    <w:rsid w:val="00B82DC3"/>
    <w:rsid w:val="00B8390E"/>
    <w:rsid w:val="00B83FAC"/>
    <w:rsid w:val="00B84205"/>
    <w:rsid w:val="00B85038"/>
    <w:rsid w:val="00B852D3"/>
    <w:rsid w:val="00B85609"/>
    <w:rsid w:val="00B85DA0"/>
    <w:rsid w:val="00B85FCF"/>
    <w:rsid w:val="00B86418"/>
    <w:rsid w:val="00B8651A"/>
    <w:rsid w:val="00B86854"/>
    <w:rsid w:val="00B86E75"/>
    <w:rsid w:val="00B87747"/>
    <w:rsid w:val="00B87B76"/>
    <w:rsid w:val="00B87BAA"/>
    <w:rsid w:val="00B90307"/>
    <w:rsid w:val="00B9079E"/>
    <w:rsid w:val="00B90886"/>
    <w:rsid w:val="00B90A63"/>
    <w:rsid w:val="00B90ADD"/>
    <w:rsid w:val="00B90B17"/>
    <w:rsid w:val="00B90DF9"/>
    <w:rsid w:val="00B91549"/>
    <w:rsid w:val="00B93274"/>
    <w:rsid w:val="00B935CF"/>
    <w:rsid w:val="00B93921"/>
    <w:rsid w:val="00B93B86"/>
    <w:rsid w:val="00B93D0A"/>
    <w:rsid w:val="00B94C94"/>
    <w:rsid w:val="00B94F79"/>
    <w:rsid w:val="00B95984"/>
    <w:rsid w:val="00B95A69"/>
    <w:rsid w:val="00B95A9A"/>
    <w:rsid w:val="00B95C30"/>
    <w:rsid w:val="00B962E6"/>
    <w:rsid w:val="00B964E3"/>
    <w:rsid w:val="00B969D3"/>
    <w:rsid w:val="00B96EC5"/>
    <w:rsid w:val="00B9736C"/>
    <w:rsid w:val="00B974BF"/>
    <w:rsid w:val="00B979B4"/>
    <w:rsid w:val="00B97A0B"/>
    <w:rsid w:val="00BA0DA5"/>
    <w:rsid w:val="00BA100A"/>
    <w:rsid w:val="00BA15CC"/>
    <w:rsid w:val="00BA2003"/>
    <w:rsid w:val="00BA29D9"/>
    <w:rsid w:val="00BA2A1B"/>
    <w:rsid w:val="00BA3034"/>
    <w:rsid w:val="00BA30A1"/>
    <w:rsid w:val="00BA3189"/>
    <w:rsid w:val="00BA3259"/>
    <w:rsid w:val="00BA3921"/>
    <w:rsid w:val="00BA3EB2"/>
    <w:rsid w:val="00BA4758"/>
    <w:rsid w:val="00BA4913"/>
    <w:rsid w:val="00BA4BF9"/>
    <w:rsid w:val="00BA4ED5"/>
    <w:rsid w:val="00BA518E"/>
    <w:rsid w:val="00BA537D"/>
    <w:rsid w:val="00BA5F7C"/>
    <w:rsid w:val="00BA6641"/>
    <w:rsid w:val="00BA6981"/>
    <w:rsid w:val="00BA6A76"/>
    <w:rsid w:val="00BA6D1E"/>
    <w:rsid w:val="00BA6DD0"/>
    <w:rsid w:val="00BA6EC2"/>
    <w:rsid w:val="00BA6FC1"/>
    <w:rsid w:val="00BA7737"/>
    <w:rsid w:val="00BA775F"/>
    <w:rsid w:val="00BB0765"/>
    <w:rsid w:val="00BB1321"/>
    <w:rsid w:val="00BB1BC8"/>
    <w:rsid w:val="00BB1D68"/>
    <w:rsid w:val="00BB2158"/>
    <w:rsid w:val="00BB21BB"/>
    <w:rsid w:val="00BB22EF"/>
    <w:rsid w:val="00BB268F"/>
    <w:rsid w:val="00BB2CCD"/>
    <w:rsid w:val="00BB37BF"/>
    <w:rsid w:val="00BB3AA4"/>
    <w:rsid w:val="00BB3E89"/>
    <w:rsid w:val="00BB4124"/>
    <w:rsid w:val="00BB436F"/>
    <w:rsid w:val="00BB488A"/>
    <w:rsid w:val="00BB49F6"/>
    <w:rsid w:val="00BB4D33"/>
    <w:rsid w:val="00BB513A"/>
    <w:rsid w:val="00BB5294"/>
    <w:rsid w:val="00BB52B5"/>
    <w:rsid w:val="00BB5412"/>
    <w:rsid w:val="00BB58D1"/>
    <w:rsid w:val="00BB622D"/>
    <w:rsid w:val="00BB6682"/>
    <w:rsid w:val="00BB689B"/>
    <w:rsid w:val="00BB6E65"/>
    <w:rsid w:val="00BB7104"/>
    <w:rsid w:val="00BB7384"/>
    <w:rsid w:val="00BB7B0F"/>
    <w:rsid w:val="00BB7D57"/>
    <w:rsid w:val="00BB7EF5"/>
    <w:rsid w:val="00BC0454"/>
    <w:rsid w:val="00BC0FD9"/>
    <w:rsid w:val="00BC1238"/>
    <w:rsid w:val="00BC13C7"/>
    <w:rsid w:val="00BC14F3"/>
    <w:rsid w:val="00BC164A"/>
    <w:rsid w:val="00BC1EE8"/>
    <w:rsid w:val="00BC20DC"/>
    <w:rsid w:val="00BC232E"/>
    <w:rsid w:val="00BC24EF"/>
    <w:rsid w:val="00BC25A5"/>
    <w:rsid w:val="00BC2839"/>
    <w:rsid w:val="00BC31D1"/>
    <w:rsid w:val="00BC3261"/>
    <w:rsid w:val="00BC3E66"/>
    <w:rsid w:val="00BC40B9"/>
    <w:rsid w:val="00BC4B11"/>
    <w:rsid w:val="00BC5097"/>
    <w:rsid w:val="00BC5519"/>
    <w:rsid w:val="00BC5D1E"/>
    <w:rsid w:val="00BC6CAE"/>
    <w:rsid w:val="00BC7441"/>
    <w:rsid w:val="00BC74AF"/>
    <w:rsid w:val="00BC7AC9"/>
    <w:rsid w:val="00BC7CDA"/>
    <w:rsid w:val="00BD0584"/>
    <w:rsid w:val="00BD0798"/>
    <w:rsid w:val="00BD1748"/>
    <w:rsid w:val="00BD1788"/>
    <w:rsid w:val="00BD21AA"/>
    <w:rsid w:val="00BD2509"/>
    <w:rsid w:val="00BD26A5"/>
    <w:rsid w:val="00BD2CCB"/>
    <w:rsid w:val="00BD2D62"/>
    <w:rsid w:val="00BD3267"/>
    <w:rsid w:val="00BD38FA"/>
    <w:rsid w:val="00BD3997"/>
    <w:rsid w:val="00BD3A83"/>
    <w:rsid w:val="00BD3CFE"/>
    <w:rsid w:val="00BD3F3A"/>
    <w:rsid w:val="00BD3F8B"/>
    <w:rsid w:val="00BD3FE6"/>
    <w:rsid w:val="00BD410D"/>
    <w:rsid w:val="00BD43F5"/>
    <w:rsid w:val="00BD4510"/>
    <w:rsid w:val="00BD455A"/>
    <w:rsid w:val="00BD64DB"/>
    <w:rsid w:val="00BD64E7"/>
    <w:rsid w:val="00BD64F3"/>
    <w:rsid w:val="00BD652F"/>
    <w:rsid w:val="00BD653C"/>
    <w:rsid w:val="00BD6BE2"/>
    <w:rsid w:val="00BD6F52"/>
    <w:rsid w:val="00BD6FF0"/>
    <w:rsid w:val="00BD7CFB"/>
    <w:rsid w:val="00BE028A"/>
    <w:rsid w:val="00BE08F2"/>
    <w:rsid w:val="00BE09E1"/>
    <w:rsid w:val="00BE0A14"/>
    <w:rsid w:val="00BE11DB"/>
    <w:rsid w:val="00BE15DC"/>
    <w:rsid w:val="00BE1FCA"/>
    <w:rsid w:val="00BE1FCD"/>
    <w:rsid w:val="00BE20BD"/>
    <w:rsid w:val="00BE2962"/>
    <w:rsid w:val="00BE2AE7"/>
    <w:rsid w:val="00BE30ED"/>
    <w:rsid w:val="00BE32A6"/>
    <w:rsid w:val="00BE340A"/>
    <w:rsid w:val="00BE345C"/>
    <w:rsid w:val="00BE34C7"/>
    <w:rsid w:val="00BE35C1"/>
    <w:rsid w:val="00BE387B"/>
    <w:rsid w:val="00BE3C8F"/>
    <w:rsid w:val="00BE3CC6"/>
    <w:rsid w:val="00BE43A8"/>
    <w:rsid w:val="00BE43B7"/>
    <w:rsid w:val="00BE4526"/>
    <w:rsid w:val="00BE4900"/>
    <w:rsid w:val="00BE4E21"/>
    <w:rsid w:val="00BE5A88"/>
    <w:rsid w:val="00BE61F7"/>
    <w:rsid w:val="00BE6374"/>
    <w:rsid w:val="00BE675D"/>
    <w:rsid w:val="00BE7151"/>
    <w:rsid w:val="00BE71C8"/>
    <w:rsid w:val="00BE7A6E"/>
    <w:rsid w:val="00BE7B2C"/>
    <w:rsid w:val="00BF05CA"/>
    <w:rsid w:val="00BF1052"/>
    <w:rsid w:val="00BF1851"/>
    <w:rsid w:val="00BF1B2C"/>
    <w:rsid w:val="00BF2599"/>
    <w:rsid w:val="00BF2B57"/>
    <w:rsid w:val="00BF2EC4"/>
    <w:rsid w:val="00BF31F3"/>
    <w:rsid w:val="00BF353F"/>
    <w:rsid w:val="00BF3721"/>
    <w:rsid w:val="00BF373D"/>
    <w:rsid w:val="00BF3763"/>
    <w:rsid w:val="00BF3A64"/>
    <w:rsid w:val="00BF3CB0"/>
    <w:rsid w:val="00BF3E7A"/>
    <w:rsid w:val="00BF3E7B"/>
    <w:rsid w:val="00BF3F98"/>
    <w:rsid w:val="00BF43B8"/>
    <w:rsid w:val="00BF43E8"/>
    <w:rsid w:val="00BF47D4"/>
    <w:rsid w:val="00BF4940"/>
    <w:rsid w:val="00BF4CF2"/>
    <w:rsid w:val="00BF4D82"/>
    <w:rsid w:val="00BF5046"/>
    <w:rsid w:val="00BF5067"/>
    <w:rsid w:val="00BF5601"/>
    <w:rsid w:val="00BF56F6"/>
    <w:rsid w:val="00BF6657"/>
    <w:rsid w:val="00BF6873"/>
    <w:rsid w:val="00BF7234"/>
    <w:rsid w:val="00BF7D3A"/>
    <w:rsid w:val="00C001ED"/>
    <w:rsid w:val="00C007DA"/>
    <w:rsid w:val="00C008BB"/>
    <w:rsid w:val="00C00AA7"/>
    <w:rsid w:val="00C00BCD"/>
    <w:rsid w:val="00C0104F"/>
    <w:rsid w:val="00C0132B"/>
    <w:rsid w:val="00C01A55"/>
    <w:rsid w:val="00C02065"/>
    <w:rsid w:val="00C02500"/>
    <w:rsid w:val="00C02551"/>
    <w:rsid w:val="00C02792"/>
    <w:rsid w:val="00C02BEB"/>
    <w:rsid w:val="00C03C9B"/>
    <w:rsid w:val="00C047D2"/>
    <w:rsid w:val="00C04E68"/>
    <w:rsid w:val="00C04EF9"/>
    <w:rsid w:val="00C04F34"/>
    <w:rsid w:val="00C0501C"/>
    <w:rsid w:val="00C0515D"/>
    <w:rsid w:val="00C051D0"/>
    <w:rsid w:val="00C0528B"/>
    <w:rsid w:val="00C05925"/>
    <w:rsid w:val="00C05DC3"/>
    <w:rsid w:val="00C06640"/>
    <w:rsid w:val="00C066F6"/>
    <w:rsid w:val="00C068BC"/>
    <w:rsid w:val="00C06B68"/>
    <w:rsid w:val="00C06B84"/>
    <w:rsid w:val="00C06CBE"/>
    <w:rsid w:val="00C06DD3"/>
    <w:rsid w:val="00C06E78"/>
    <w:rsid w:val="00C07297"/>
    <w:rsid w:val="00C0768E"/>
    <w:rsid w:val="00C1006E"/>
    <w:rsid w:val="00C10D91"/>
    <w:rsid w:val="00C110E8"/>
    <w:rsid w:val="00C11121"/>
    <w:rsid w:val="00C1128B"/>
    <w:rsid w:val="00C112E6"/>
    <w:rsid w:val="00C114AB"/>
    <w:rsid w:val="00C11646"/>
    <w:rsid w:val="00C11A41"/>
    <w:rsid w:val="00C11B76"/>
    <w:rsid w:val="00C121CF"/>
    <w:rsid w:val="00C12330"/>
    <w:rsid w:val="00C12509"/>
    <w:rsid w:val="00C12902"/>
    <w:rsid w:val="00C131A8"/>
    <w:rsid w:val="00C13592"/>
    <w:rsid w:val="00C139F4"/>
    <w:rsid w:val="00C13B87"/>
    <w:rsid w:val="00C1491E"/>
    <w:rsid w:val="00C14AC4"/>
    <w:rsid w:val="00C14D0A"/>
    <w:rsid w:val="00C151DD"/>
    <w:rsid w:val="00C15654"/>
    <w:rsid w:val="00C15B79"/>
    <w:rsid w:val="00C15FBF"/>
    <w:rsid w:val="00C16A15"/>
    <w:rsid w:val="00C16E4D"/>
    <w:rsid w:val="00C17003"/>
    <w:rsid w:val="00C17280"/>
    <w:rsid w:val="00C17384"/>
    <w:rsid w:val="00C1756F"/>
    <w:rsid w:val="00C17E68"/>
    <w:rsid w:val="00C17ECB"/>
    <w:rsid w:val="00C17F18"/>
    <w:rsid w:val="00C20E2C"/>
    <w:rsid w:val="00C20E8D"/>
    <w:rsid w:val="00C2111A"/>
    <w:rsid w:val="00C21884"/>
    <w:rsid w:val="00C21E19"/>
    <w:rsid w:val="00C22074"/>
    <w:rsid w:val="00C22897"/>
    <w:rsid w:val="00C22A0E"/>
    <w:rsid w:val="00C22D90"/>
    <w:rsid w:val="00C22E85"/>
    <w:rsid w:val="00C233A0"/>
    <w:rsid w:val="00C233FC"/>
    <w:rsid w:val="00C24810"/>
    <w:rsid w:val="00C24B1E"/>
    <w:rsid w:val="00C2512B"/>
    <w:rsid w:val="00C25426"/>
    <w:rsid w:val="00C256BF"/>
    <w:rsid w:val="00C257C1"/>
    <w:rsid w:val="00C25BF2"/>
    <w:rsid w:val="00C25F4E"/>
    <w:rsid w:val="00C25F67"/>
    <w:rsid w:val="00C2685F"/>
    <w:rsid w:val="00C26B9A"/>
    <w:rsid w:val="00C27321"/>
    <w:rsid w:val="00C27532"/>
    <w:rsid w:val="00C3055F"/>
    <w:rsid w:val="00C3056C"/>
    <w:rsid w:val="00C30887"/>
    <w:rsid w:val="00C30A37"/>
    <w:rsid w:val="00C30B2B"/>
    <w:rsid w:val="00C313D6"/>
    <w:rsid w:val="00C318C4"/>
    <w:rsid w:val="00C31F30"/>
    <w:rsid w:val="00C31F6B"/>
    <w:rsid w:val="00C32004"/>
    <w:rsid w:val="00C322AF"/>
    <w:rsid w:val="00C3246A"/>
    <w:rsid w:val="00C3292A"/>
    <w:rsid w:val="00C32C63"/>
    <w:rsid w:val="00C3303D"/>
    <w:rsid w:val="00C33D4F"/>
    <w:rsid w:val="00C33D51"/>
    <w:rsid w:val="00C33F5B"/>
    <w:rsid w:val="00C34449"/>
    <w:rsid w:val="00C34A4A"/>
    <w:rsid w:val="00C34D90"/>
    <w:rsid w:val="00C355E3"/>
    <w:rsid w:val="00C35AC0"/>
    <w:rsid w:val="00C35B32"/>
    <w:rsid w:val="00C35F15"/>
    <w:rsid w:val="00C36E2D"/>
    <w:rsid w:val="00C37360"/>
    <w:rsid w:val="00C376BF"/>
    <w:rsid w:val="00C37A35"/>
    <w:rsid w:val="00C37B1C"/>
    <w:rsid w:val="00C40176"/>
    <w:rsid w:val="00C4040D"/>
    <w:rsid w:val="00C4097B"/>
    <w:rsid w:val="00C40EA1"/>
    <w:rsid w:val="00C41A33"/>
    <w:rsid w:val="00C41C54"/>
    <w:rsid w:val="00C41CD1"/>
    <w:rsid w:val="00C41DEE"/>
    <w:rsid w:val="00C42733"/>
    <w:rsid w:val="00C42EE2"/>
    <w:rsid w:val="00C430EA"/>
    <w:rsid w:val="00C43215"/>
    <w:rsid w:val="00C433AD"/>
    <w:rsid w:val="00C43416"/>
    <w:rsid w:val="00C43861"/>
    <w:rsid w:val="00C43949"/>
    <w:rsid w:val="00C43A00"/>
    <w:rsid w:val="00C43E5C"/>
    <w:rsid w:val="00C43EE4"/>
    <w:rsid w:val="00C43F79"/>
    <w:rsid w:val="00C43FA1"/>
    <w:rsid w:val="00C44A3F"/>
    <w:rsid w:val="00C44D8A"/>
    <w:rsid w:val="00C4501E"/>
    <w:rsid w:val="00C45445"/>
    <w:rsid w:val="00C454A7"/>
    <w:rsid w:val="00C45A29"/>
    <w:rsid w:val="00C45A52"/>
    <w:rsid w:val="00C45E44"/>
    <w:rsid w:val="00C45EFA"/>
    <w:rsid w:val="00C46245"/>
    <w:rsid w:val="00C4659B"/>
    <w:rsid w:val="00C466A9"/>
    <w:rsid w:val="00C4698A"/>
    <w:rsid w:val="00C46B9E"/>
    <w:rsid w:val="00C46CC4"/>
    <w:rsid w:val="00C472B1"/>
    <w:rsid w:val="00C47379"/>
    <w:rsid w:val="00C47C82"/>
    <w:rsid w:val="00C50314"/>
    <w:rsid w:val="00C5048F"/>
    <w:rsid w:val="00C5055E"/>
    <w:rsid w:val="00C50844"/>
    <w:rsid w:val="00C51025"/>
    <w:rsid w:val="00C5104C"/>
    <w:rsid w:val="00C5127B"/>
    <w:rsid w:val="00C5127D"/>
    <w:rsid w:val="00C514DD"/>
    <w:rsid w:val="00C519F6"/>
    <w:rsid w:val="00C51F4F"/>
    <w:rsid w:val="00C521A8"/>
    <w:rsid w:val="00C52620"/>
    <w:rsid w:val="00C526CD"/>
    <w:rsid w:val="00C52902"/>
    <w:rsid w:val="00C52C2B"/>
    <w:rsid w:val="00C52D05"/>
    <w:rsid w:val="00C5352A"/>
    <w:rsid w:val="00C53635"/>
    <w:rsid w:val="00C539A2"/>
    <w:rsid w:val="00C53C24"/>
    <w:rsid w:val="00C53C65"/>
    <w:rsid w:val="00C53DB1"/>
    <w:rsid w:val="00C5407E"/>
    <w:rsid w:val="00C54469"/>
    <w:rsid w:val="00C546BB"/>
    <w:rsid w:val="00C55180"/>
    <w:rsid w:val="00C553F9"/>
    <w:rsid w:val="00C55E72"/>
    <w:rsid w:val="00C55E89"/>
    <w:rsid w:val="00C5632A"/>
    <w:rsid w:val="00C564FB"/>
    <w:rsid w:val="00C565C8"/>
    <w:rsid w:val="00C565DB"/>
    <w:rsid w:val="00C5693E"/>
    <w:rsid w:val="00C571B1"/>
    <w:rsid w:val="00C573AE"/>
    <w:rsid w:val="00C57B04"/>
    <w:rsid w:val="00C57D08"/>
    <w:rsid w:val="00C57EA9"/>
    <w:rsid w:val="00C57F41"/>
    <w:rsid w:val="00C60418"/>
    <w:rsid w:val="00C60A4C"/>
    <w:rsid w:val="00C60BC7"/>
    <w:rsid w:val="00C60CCC"/>
    <w:rsid w:val="00C6133E"/>
    <w:rsid w:val="00C62078"/>
    <w:rsid w:val="00C62170"/>
    <w:rsid w:val="00C636F6"/>
    <w:rsid w:val="00C63781"/>
    <w:rsid w:val="00C63963"/>
    <w:rsid w:val="00C63E7B"/>
    <w:rsid w:val="00C63F95"/>
    <w:rsid w:val="00C641F5"/>
    <w:rsid w:val="00C644EE"/>
    <w:rsid w:val="00C6457A"/>
    <w:rsid w:val="00C645AD"/>
    <w:rsid w:val="00C64FC1"/>
    <w:rsid w:val="00C65118"/>
    <w:rsid w:val="00C651F8"/>
    <w:rsid w:val="00C65297"/>
    <w:rsid w:val="00C6560F"/>
    <w:rsid w:val="00C6571F"/>
    <w:rsid w:val="00C6582A"/>
    <w:rsid w:val="00C65AD0"/>
    <w:rsid w:val="00C6632D"/>
    <w:rsid w:val="00C6671D"/>
    <w:rsid w:val="00C66B1C"/>
    <w:rsid w:val="00C66B24"/>
    <w:rsid w:val="00C66C25"/>
    <w:rsid w:val="00C66CC0"/>
    <w:rsid w:val="00C66E28"/>
    <w:rsid w:val="00C67078"/>
    <w:rsid w:val="00C67437"/>
    <w:rsid w:val="00C67BF1"/>
    <w:rsid w:val="00C67E4C"/>
    <w:rsid w:val="00C701D3"/>
    <w:rsid w:val="00C7030C"/>
    <w:rsid w:val="00C704B8"/>
    <w:rsid w:val="00C7061B"/>
    <w:rsid w:val="00C706F1"/>
    <w:rsid w:val="00C70AA2"/>
    <w:rsid w:val="00C70BAB"/>
    <w:rsid w:val="00C712CB"/>
    <w:rsid w:val="00C713E6"/>
    <w:rsid w:val="00C714E9"/>
    <w:rsid w:val="00C71654"/>
    <w:rsid w:val="00C7186A"/>
    <w:rsid w:val="00C71E90"/>
    <w:rsid w:val="00C72869"/>
    <w:rsid w:val="00C731F4"/>
    <w:rsid w:val="00C73B77"/>
    <w:rsid w:val="00C73EDC"/>
    <w:rsid w:val="00C74071"/>
    <w:rsid w:val="00C740CB"/>
    <w:rsid w:val="00C74530"/>
    <w:rsid w:val="00C749E0"/>
    <w:rsid w:val="00C74BCB"/>
    <w:rsid w:val="00C75644"/>
    <w:rsid w:val="00C75A8A"/>
    <w:rsid w:val="00C75C5B"/>
    <w:rsid w:val="00C75F15"/>
    <w:rsid w:val="00C76989"/>
    <w:rsid w:val="00C77593"/>
    <w:rsid w:val="00C7772E"/>
    <w:rsid w:val="00C777FE"/>
    <w:rsid w:val="00C77A47"/>
    <w:rsid w:val="00C77CDE"/>
    <w:rsid w:val="00C80433"/>
    <w:rsid w:val="00C8049A"/>
    <w:rsid w:val="00C80710"/>
    <w:rsid w:val="00C80C18"/>
    <w:rsid w:val="00C80DDA"/>
    <w:rsid w:val="00C80E8E"/>
    <w:rsid w:val="00C8120B"/>
    <w:rsid w:val="00C81738"/>
    <w:rsid w:val="00C81769"/>
    <w:rsid w:val="00C82112"/>
    <w:rsid w:val="00C8245F"/>
    <w:rsid w:val="00C82515"/>
    <w:rsid w:val="00C830BE"/>
    <w:rsid w:val="00C83131"/>
    <w:rsid w:val="00C831E2"/>
    <w:rsid w:val="00C837AA"/>
    <w:rsid w:val="00C83948"/>
    <w:rsid w:val="00C83DEC"/>
    <w:rsid w:val="00C83EDE"/>
    <w:rsid w:val="00C8403E"/>
    <w:rsid w:val="00C841F3"/>
    <w:rsid w:val="00C8435D"/>
    <w:rsid w:val="00C84433"/>
    <w:rsid w:val="00C84978"/>
    <w:rsid w:val="00C84B30"/>
    <w:rsid w:val="00C84BB0"/>
    <w:rsid w:val="00C84C08"/>
    <w:rsid w:val="00C8539B"/>
    <w:rsid w:val="00C85683"/>
    <w:rsid w:val="00C85699"/>
    <w:rsid w:val="00C87610"/>
    <w:rsid w:val="00C87CF2"/>
    <w:rsid w:val="00C87EE4"/>
    <w:rsid w:val="00C90586"/>
    <w:rsid w:val="00C91196"/>
    <w:rsid w:val="00C9170B"/>
    <w:rsid w:val="00C91956"/>
    <w:rsid w:val="00C91BD4"/>
    <w:rsid w:val="00C91CCB"/>
    <w:rsid w:val="00C92C34"/>
    <w:rsid w:val="00C93351"/>
    <w:rsid w:val="00C93F90"/>
    <w:rsid w:val="00C94041"/>
    <w:rsid w:val="00C9475C"/>
    <w:rsid w:val="00C94E56"/>
    <w:rsid w:val="00C954B1"/>
    <w:rsid w:val="00C955A1"/>
    <w:rsid w:val="00C95920"/>
    <w:rsid w:val="00C95C0D"/>
    <w:rsid w:val="00C95EC9"/>
    <w:rsid w:val="00C9602A"/>
    <w:rsid w:val="00C96467"/>
    <w:rsid w:val="00C96654"/>
    <w:rsid w:val="00C96B49"/>
    <w:rsid w:val="00C96D2C"/>
    <w:rsid w:val="00C970E5"/>
    <w:rsid w:val="00C97B74"/>
    <w:rsid w:val="00C97C35"/>
    <w:rsid w:val="00CA0367"/>
    <w:rsid w:val="00CA0CD1"/>
    <w:rsid w:val="00CA0D20"/>
    <w:rsid w:val="00CA0F52"/>
    <w:rsid w:val="00CA10AB"/>
    <w:rsid w:val="00CA1425"/>
    <w:rsid w:val="00CA146F"/>
    <w:rsid w:val="00CA1BF8"/>
    <w:rsid w:val="00CA1E4C"/>
    <w:rsid w:val="00CA1F21"/>
    <w:rsid w:val="00CA2335"/>
    <w:rsid w:val="00CA354D"/>
    <w:rsid w:val="00CA362A"/>
    <w:rsid w:val="00CA3828"/>
    <w:rsid w:val="00CA3C45"/>
    <w:rsid w:val="00CA4612"/>
    <w:rsid w:val="00CA46DD"/>
    <w:rsid w:val="00CA477D"/>
    <w:rsid w:val="00CA5485"/>
    <w:rsid w:val="00CA575E"/>
    <w:rsid w:val="00CA61AD"/>
    <w:rsid w:val="00CA65B5"/>
    <w:rsid w:val="00CA6D6C"/>
    <w:rsid w:val="00CA7213"/>
    <w:rsid w:val="00CA74AD"/>
    <w:rsid w:val="00CA78D1"/>
    <w:rsid w:val="00CA7FBE"/>
    <w:rsid w:val="00CB000B"/>
    <w:rsid w:val="00CB0421"/>
    <w:rsid w:val="00CB07B4"/>
    <w:rsid w:val="00CB0D4D"/>
    <w:rsid w:val="00CB0FED"/>
    <w:rsid w:val="00CB1A52"/>
    <w:rsid w:val="00CB1C5C"/>
    <w:rsid w:val="00CB1F15"/>
    <w:rsid w:val="00CB20A1"/>
    <w:rsid w:val="00CB2234"/>
    <w:rsid w:val="00CB2428"/>
    <w:rsid w:val="00CB24AA"/>
    <w:rsid w:val="00CB276D"/>
    <w:rsid w:val="00CB30E1"/>
    <w:rsid w:val="00CB3254"/>
    <w:rsid w:val="00CB3330"/>
    <w:rsid w:val="00CB3E3D"/>
    <w:rsid w:val="00CB3EE6"/>
    <w:rsid w:val="00CB4FD9"/>
    <w:rsid w:val="00CB534A"/>
    <w:rsid w:val="00CB53E2"/>
    <w:rsid w:val="00CB5654"/>
    <w:rsid w:val="00CB5D59"/>
    <w:rsid w:val="00CB603A"/>
    <w:rsid w:val="00CB658E"/>
    <w:rsid w:val="00CB68A1"/>
    <w:rsid w:val="00CB68A9"/>
    <w:rsid w:val="00CB713A"/>
    <w:rsid w:val="00CB784F"/>
    <w:rsid w:val="00CC0085"/>
    <w:rsid w:val="00CC017C"/>
    <w:rsid w:val="00CC06DB"/>
    <w:rsid w:val="00CC0A11"/>
    <w:rsid w:val="00CC0D9B"/>
    <w:rsid w:val="00CC14E8"/>
    <w:rsid w:val="00CC158E"/>
    <w:rsid w:val="00CC1735"/>
    <w:rsid w:val="00CC19FC"/>
    <w:rsid w:val="00CC1CBD"/>
    <w:rsid w:val="00CC1CF7"/>
    <w:rsid w:val="00CC2CBB"/>
    <w:rsid w:val="00CC2F41"/>
    <w:rsid w:val="00CC30B8"/>
    <w:rsid w:val="00CC3850"/>
    <w:rsid w:val="00CC3C4B"/>
    <w:rsid w:val="00CC3E47"/>
    <w:rsid w:val="00CC4078"/>
    <w:rsid w:val="00CC45A6"/>
    <w:rsid w:val="00CC4776"/>
    <w:rsid w:val="00CC47BA"/>
    <w:rsid w:val="00CC4B98"/>
    <w:rsid w:val="00CC4C03"/>
    <w:rsid w:val="00CC4C13"/>
    <w:rsid w:val="00CC4F86"/>
    <w:rsid w:val="00CC53C5"/>
    <w:rsid w:val="00CC5B31"/>
    <w:rsid w:val="00CC5DC1"/>
    <w:rsid w:val="00CC5EAA"/>
    <w:rsid w:val="00CC60D6"/>
    <w:rsid w:val="00CC63C2"/>
    <w:rsid w:val="00CC685A"/>
    <w:rsid w:val="00CC6D3A"/>
    <w:rsid w:val="00CC6E01"/>
    <w:rsid w:val="00CC70F9"/>
    <w:rsid w:val="00CC758D"/>
    <w:rsid w:val="00CC7810"/>
    <w:rsid w:val="00CC7DAF"/>
    <w:rsid w:val="00CC7F51"/>
    <w:rsid w:val="00CD00D1"/>
    <w:rsid w:val="00CD0410"/>
    <w:rsid w:val="00CD0622"/>
    <w:rsid w:val="00CD0690"/>
    <w:rsid w:val="00CD07E8"/>
    <w:rsid w:val="00CD0A04"/>
    <w:rsid w:val="00CD0E0E"/>
    <w:rsid w:val="00CD1944"/>
    <w:rsid w:val="00CD1B1F"/>
    <w:rsid w:val="00CD1BE8"/>
    <w:rsid w:val="00CD1C92"/>
    <w:rsid w:val="00CD2A72"/>
    <w:rsid w:val="00CD2C88"/>
    <w:rsid w:val="00CD2ED3"/>
    <w:rsid w:val="00CD2F12"/>
    <w:rsid w:val="00CD2F9D"/>
    <w:rsid w:val="00CD3892"/>
    <w:rsid w:val="00CD3950"/>
    <w:rsid w:val="00CD3C2B"/>
    <w:rsid w:val="00CD3E7D"/>
    <w:rsid w:val="00CD407F"/>
    <w:rsid w:val="00CD48D3"/>
    <w:rsid w:val="00CD541F"/>
    <w:rsid w:val="00CD5590"/>
    <w:rsid w:val="00CD5B06"/>
    <w:rsid w:val="00CD606F"/>
    <w:rsid w:val="00CD7890"/>
    <w:rsid w:val="00CD7B4E"/>
    <w:rsid w:val="00CE03E6"/>
    <w:rsid w:val="00CE0802"/>
    <w:rsid w:val="00CE163C"/>
    <w:rsid w:val="00CE19A3"/>
    <w:rsid w:val="00CE24ED"/>
    <w:rsid w:val="00CE3277"/>
    <w:rsid w:val="00CE367E"/>
    <w:rsid w:val="00CE3A14"/>
    <w:rsid w:val="00CE3E75"/>
    <w:rsid w:val="00CE4019"/>
    <w:rsid w:val="00CE4172"/>
    <w:rsid w:val="00CE459B"/>
    <w:rsid w:val="00CE4B1B"/>
    <w:rsid w:val="00CE549F"/>
    <w:rsid w:val="00CE5A4A"/>
    <w:rsid w:val="00CE5E53"/>
    <w:rsid w:val="00CE5FFB"/>
    <w:rsid w:val="00CE6516"/>
    <w:rsid w:val="00CE6584"/>
    <w:rsid w:val="00CE699B"/>
    <w:rsid w:val="00CE6B16"/>
    <w:rsid w:val="00CE6D1C"/>
    <w:rsid w:val="00CE7097"/>
    <w:rsid w:val="00CE75C8"/>
    <w:rsid w:val="00CE760E"/>
    <w:rsid w:val="00CE7941"/>
    <w:rsid w:val="00CE7B61"/>
    <w:rsid w:val="00CE7C12"/>
    <w:rsid w:val="00CE7C4B"/>
    <w:rsid w:val="00CE7C7D"/>
    <w:rsid w:val="00CE7F75"/>
    <w:rsid w:val="00CF026D"/>
    <w:rsid w:val="00CF10D5"/>
    <w:rsid w:val="00CF1463"/>
    <w:rsid w:val="00CF14D5"/>
    <w:rsid w:val="00CF14D6"/>
    <w:rsid w:val="00CF1643"/>
    <w:rsid w:val="00CF1929"/>
    <w:rsid w:val="00CF1B7D"/>
    <w:rsid w:val="00CF1CF6"/>
    <w:rsid w:val="00CF22DE"/>
    <w:rsid w:val="00CF28C0"/>
    <w:rsid w:val="00CF2AE2"/>
    <w:rsid w:val="00CF351D"/>
    <w:rsid w:val="00CF35C8"/>
    <w:rsid w:val="00CF37F2"/>
    <w:rsid w:val="00CF3A49"/>
    <w:rsid w:val="00CF48B6"/>
    <w:rsid w:val="00CF4B24"/>
    <w:rsid w:val="00CF5422"/>
    <w:rsid w:val="00CF56AA"/>
    <w:rsid w:val="00CF5A59"/>
    <w:rsid w:val="00CF5BDB"/>
    <w:rsid w:val="00CF5D99"/>
    <w:rsid w:val="00CF5E55"/>
    <w:rsid w:val="00CF61B3"/>
    <w:rsid w:val="00CF6301"/>
    <w:rsid w:val="00CF636E"/>
    <w:rsid w:val="00CF64C6"/>
    <w:rsid w:val="00CF6D74"/>
    <w:rsid w:val="00CF6F2B"/>
    <w:rsid w:val="00CF6FFB"/>
    <w:rsid w:val="00CF7481"/>
    <w:rsid w:val="00D00314"/>
    <w:rsid w:val="00D00466"/>
    <w:rsid w:val="00D0055E"/>
    <w:rsid w:val="00D006C6"/>
    <w:rsid w:val="00D0094F"/>
    <w:rsid w:val="00D00B4D"/>
    <w:rsid w:val="00D00EC5"/>
    <w:rsid w:val="00D010DD"/>
    <w:rsid w:val="00D01220"/>
    <w:rsid w:val="00D01447"/>
    <w:rsid w:val="00D0152E"/>
    <w:rsid w:val="00D01AE0"/>
    <w:rsid w:val="00D01EFB"/>
    <w:rsid w:val="00D01F73"/>
    <w:rsid w:val="00D01FAB"/>
    <w:rsid w:val="00D01FCC"/>
    <w:rsid w:val="00D021A8"/>
    <w:rsid w:val="00D02579"/>
    <w:rsid w:val="00D02F32"/>
    <w:rsid w:val="00D02FF3"/>
    <w:rsid w:val="00D0300A"/>
    <w:rsid w:val="00D03176"/>
    <w:rsid w:val="00D03D31"/>
    <w:rsid w:val="00D042C9"/>
    <w:rsid w:val="00D04409"/>
    <w:rsid w:val="00D044FD"/>
    <w:rsid w:val="00D047F3"/>
    <w:rsid w:val="00D04E9B"/>
    <w:rsid w:val="00D05BD7"/>
    <w:rsid w:val="00D06262"/>
    <w:rsid w:val="00D063C0"/>
    <w:rsid w:val="00D06564"/>
    <w:rsid w:val="00D0684E"/>
    <w:rsid w:val="00D06DDD"/>
    <w:rsid w:val="00D073A1"/>
    <w:rsid w:val="00D073A6"/>
    <w:rsid w:val="00D075AA"/>
    <w:rsid w:val="00D078B0"/>
    <w:rsid w:val="00D07AA6"/>
    <w:rsid w:val="00D07D28"/>
    <w:rsid w:val="00D07E40"/>
    <w:rsid w:val="00D1071A"/>
    <w:rsid w:val="00D10826"/>
    <w:rsid w:val="00D10875"/>
    <w:rsid w:val="00D10CDD"/>
    <w:rsid w:val="00D10EB4"/>
    <w:rsid w:val="00D1105D"/>
    <w:rsid w:val="00D1161B"/>
    <w:rsid w:val="00D11914"/>
    <w:rsid w:val="00D11C50"/>
    <w:rsid w:val="00D11C51"/>
    <w:rsid w:val="00D12083"/>
    <w:rsid w:val="00D126BC"/>
    <w:rsid w:val="00D12CA5"/>
    <w:rsid w:val="00D130CB"/>
    <w:rsid w:val="00D134C1"/>
    <w:rsid w:val="00D1350B"/>
    <w:rsid w:val="00D13AAC"/>
    <w:rsid w:val="00D148EC"/>
    <w:rsid w:val="00D14A8E"/>
    <w:rsid w:val="00D14C9E"/>
    <w:rsid w:val="00D14EAB"/>
    <w:rsid w:val="00D1511A"/>
    <w:rsid w:val="00D15387"/>
    <w:rsid w:val="00D158CC"/>
    <w:rsid w:val="00D15D65"/>
    <w:rsid w:val="00D16790"/>
    <w:rsid w:val="00D1723B"/>
    <w:rsid w:val="00D17627"/>
    <w:rsid w:val="00D17AC3"/>
    <w:rsid w:val="00D2004D"/>
    <w:rsid w:val="00D20102"/>
    <w:rsid w:val="00D20513"/>
    <w:rsid w:val="00D20535"/>
    <w:rsid w:val="00D208F4"/>
    <w:rsid w:val="00D20A5A"/>
    <w:rsid w:val="00D20AB1"/>
    <w:rsid w:val="00D20AB7"/>
    <w:rsid w:val="00D20EAE"/>
    <w:rsid w:val="00D21441"/>
    <w:rsid w:val="00D21444"/>
    <w:rsid w:val="00D21D09"/>
    <w:rsid w:val="00D222DC"/>
    <w:rsid w:val="00D225FF"/>
    <w:rsid w:val="00D2268B"/>
    <w:rsid w:val="00D23733"/>
    <w:rsid w:val="00D237A3"/>
    <w:rsid w:val="00D23B5A"/>
    <w:rsid w:val="00D2449F"/>
    <w:rsid w:val="00D2485D"/>
    <w:rsid w:val="00D248AE"/>
    <w:rsid w:val="00D24AE7"/>
    <w:rsid w:val="00D24D32"/>
    <w:rsid w:val="00D24D78"/>
    <w:rsid w:val="00D24EBA"/>
    <w:rsid w:val="00D24F02"/>
    <w:rsid w:val="00D25153"/>
    <w:rsid w:val="00D2538C"/>
    <w:rsid w:val="00D2539D"/>
    <w:rsid w:val="00D258C5"/>
    <w:rsid w:val="00D25A2E"/>
    <w:rsid w:val="00D25C2C"/>
    <w:rsid w:val="00D26006"/>
    <w:rsid w:val="00D2640A"/>
    <w:rsid w:val="00D26A81"/>
    <w:rsid w:val="00D273AA"/>
    <w:rsid w:val="00D2772C"/>
    <w:rsid w:val="00D27813"/>
    <w:rsid w:val="00D279EE"/>
    <w:rsid w:val="00D27E31"/>
    <w:rsid w:val="00D27EAC"/>
    <w:rsid w:val="00D30498"/>
    <w:rsid w:val="00D304CD"/>
    <w:rsid w:val="00D309C0"/>
    <w:rsid w:val="00D30DF4"/>
    <w:rsid w:val="00D30DFE"/>
    <w:rsid w:val="00D30FF5"/>
    <w:rsid w:val="00D310A6"/>
    <w:rsid w:val="00D31303"/>
    <w:rsid w:val="00D31334"/>
    <w:rsid w:val="00D313F4"/>
    <w:rsid w:val="00D31572"/>
    <w:rsid w:val="00D31AFA"/>
    <w:rsid w:val="00D31B92"/>
    <w:rsid w:val="00D3351F"/>
    <w:rsid w:val="00D33727"/>
    <w:rsid w:val="00D33840"/>
    <w:rsid w:val="00D33924"/>
    <w:rsid w:val="00D339A1"/>
    <w:rsid w:val="00D33F0D"/>
    <w:rsid w:val="00D33F6A"/>
    <w:rsid w:val="00D34214"/>
    <w:rsid w:val="00D34222"/>
    <w:rsid w:val="00D34245"/>
    <w:rsid w:val="00D34533"/>
    <w:rsid w:val="00D34704"/>
    <w:rsid w:val="00D34BAC"/>
    <w:rsid w:val="00D34D8B"/>
    <w:rsid w:val="00D35089"/>
    <w:rsid w:val="00D354D7"/>
    <w:rsid w:val="00D35E67"/>
    <w:rsid w:val="00D35EA8"/>
    <w:rsid w:val="00D368B3"/>
    <w:rsid w:val="00D36D4D"/>
    <w:rsid w:val="00D3743B"/>
    <w:rsid w:val="00D37A47"/>
    <w:rsid w:val="00D40073"/>
    <w:rsid w:val="00D40938"/>
    <w:rsid w:val="00D4094E"/>
    <w:rsid w:val="00D40DDF"/>
    <w:rsid w:val="00D40F0D"/>
    <w:rsid w:val="00D41350"/>
    <w:rsid w:val="00D415A7"/>
    <w:rsid w:val="00D41796"/>
    <w:rsid w:val="00D41FE7"/>
    <w:rsid w:val="00D420FF"/>
    <w:rsid w:val="00D42128"/>
    <w:rsid w:val="00D42231"/>
    <w:rsid w:val="00D424D2"/>
    <w:rsid w:val="00D424F4"/>
    <w:rsid w:val="00D4279F"/>
    <w:rsid w:val="00D42B30"/>
    <w:rsid w:val="00D42C2F"/>
    <w:rsid w:val="00D432B7"/>
    <w:rsid w:val="00D437B0"/>
    <w:rsid w:val="00D43F1F"/>
    <w:rsid w:val="00D442D0"/>
    <w:rsid w:val="00D44B40"/>
    <w:rsid w:val="00D457CE"/>
    <w:rsid w:val="00D45B45"/>
    <w:rsid w:val="00D45E61"/>
    <w:rsid w:val="00D464DA"/>
    <w:rsid w:val="00D46864"/>
    <w:rsid w:val="00D471B2"/>
    <w:rsid w:val="00D472B4"/>
    <w:rsid w:val="00D475C8"/>
    <w:rsid w:val="00D477CE"/>
    <w:rsid w:val="00D47C62"/>
    <w:rsid w:val="00D5010D"/>
    <w:rsid w:val="00D5027B"/>
    <w:rsid w:val="00D506F8"/>
    <w:rsid w:val="00D508CD"/>
    <w:rsid w:val="00D50E88"/>
    <w:rsid w:val="00D51295"/>
    <w:rsid w:val="00D51913"/>
    <w:rsid w:val="00D51A12"/>
    <w:rsid w:val="00D51C76"/>
    <w:rsid w:val="00D51C82"/>
    <w:rsid w:val="00D51F58"/>
    <w:rsid w:val="00D52533"/>
    <w:rsid w:val="00D5267F"/>
    <w:rsid w:val="00D52EA7"/>
    <w:rsid w:val="00D5333B"/>
    <w:rsid w:val="00D53A9B"/>
    <w:rsid w:val="00D54EAD"/>
    <w:rsid w:val="00D550E7"/>
    <w:rsid w:val="00D5548F"/>
    <w:rsid w:val="00D554F0"/>
    <w:rsid w:val="00D55A79"/>
    <w:rsid w:val="00D55CA7"/>
    <w:rsid w:val="00D5608B"/>
    <w:rsid w:val="00D56156"/>
    <w:rsid w:val="00D56277"/>
    <w:rsid w:val="00D565E4"/>
    <w:rsid w:val="00D565F7"/>
    <w:rsid w:val="00D568F3"/>
    <w:rsid w:val="00D56BE8"/>
    <w:rsid w:val="00D56DC4"/>
    <w:rsid w:val="00D5720E"/>
    <w:rsid w:val="00D57748"/>
    <w:rsid w:val="00D5790A"/>
    <w:rsid w:val="00D57E79"/>
    <w:rsid w:val="00D601A1"/>
    <w:rsid w:val="00D605D4"/>
    <w:rsid w:val="00D610C8"/>
    <w:rsid w:val="00D61252"/>
    <w:rsid w:val="00D61BD3"/>
    <w:rsid w:val="00D61F82"/>
    <w:rsid w:val="00D61FBF"/>
    <w:rsid w:val="00D62500"/>
    <w:rsid w:val="00D627DE"/>
    <w:rsid w:val="00D62BBC"/>
    <w:rsid w:val="00D62CD4"/>
    <w:rsid w:val="00D62E37"/>
    <w:rsid w:val="00D62EB4"/>
    <w:rsid w:val="00D6393F"/>
    <w:rsid w:val="00D63BB1"/>
    <w:rsid w:val="00D63D09"/>
    <w:rsid w:val="00D64162"/>
    <w:rsid w:val="00D649D8"/>
    <w:rsid w:val="00D64EA9"/>
    <w:rsid w:val="00D653DE"/>
    <w:rsid w:val="00D6582E"/>
    <w:rsid w:val="00D65D81"/>
    <w:rsid w:val="00D66058"/>
    <w:rsid w:val="00D662CD"/>
    <w:rsid w:val="00D666AE"/>
    <w:rsid w:val="00D67314"/>
    <w:rsid w:val="00D674A2"/>
    <w:rsid w:val="00D67950"/>
    <w:rsid w:val="00D67A1D"/>
    <w:rsid w:val="00D70034"/>
    <w:rsid w:val="00D70974"/>
    <w:rsid w:val="00D7099D"/>
    <w:rsid w:val="00D719AE"/>
    <w:rsid w:val="00D71CB0"/>
    <w:rsid w:val="00D71FDC"/>
    <w:rsid w:val="00D7216F"/>
    <w:rsid w:val="00D72B0F"/>
    <w:rsid w:val="00D72B99"/>
    <w:rsid w:val="00D72E9C"/>
    <w:rsid w:val="00D73F1A"/>
    <w:rsid w:val="00D73F90"/>
    <w:rsid w:val="00D73F92"/>
    <w:rsid w:val="00D742A5"/>
    <w:rsid w:val="00D742C9"/>
    <w:rsid w:val="00D7447D"/>
    <w:rsid w:val="00D748E3"/>
    <w:rsid w:val="00D74929"/>
    <w:rsid w:val="00D74BCE"/>
    <w:rsid w:val="00D7555D"/>
    <w:rsid w:val="00D75AE5"/>
    <w:rsid w:val="00D76183"/>
    <w:rsid w:val="00D7653C"/>
    <w:rsid w:val="00D765B9"/>
    <w:rsid w:val="00D76C4E"/>
    <w:rsid w:val="00D778B7"/>
    <w:rsid w:val="00D778C7"/>
    <w:rsid w:val="00D77FB6"/>
    <w:rsid w:val="00D807CB"/>
    <w:rsid w:val="00D80EA6"/>
    <w:rsid w:val="00D80F0D"/>
    <w:rsid w:val="00D81507"/>
    <w:rsid w:val="00D820DF"/>
    <w:rsid w:val="00D82B99"/>
    <w:rsid w:val="00D82F1A"/>
    <w:rsid w:val="00D83169"/>
    <w:rsid w:val="00D831DB"/>
    <w:rsid w:val="00D831E0"/>
    <w:rsid w:val="00D836B0"/>
    <w:rsid w:val="00D83EC6"/>
    <w:rsid w:val="00D84421"/>
    <w:rsid w:val="00D84C9F"/>
    <w:rsid w:val="00D84DDC"/>
    <w:rsid w:val="00D84ECC"/>
    <w:rsid w:val="00D84FB9"/>
    <w:rsid w:val="00D85A73"/>
    <w:rsid w:val="00D86065"/>
    <w:rsid w:val="00D864C2"/>
    <w:rsid w:val="00D866EB"/>
    <w:rsid w:val="00D86DA5"/>
    <w:rsid w:val="00D87010"/>
    <w:rsid w:val="00D87897"/>
    <w:rsid w:val="00D87999"/>
    <w:rsid w:val="00D87AD0"/>
    <w:rsid w:val="00D87C71"/>
    <w:rsid w:val="00D87C72"/>
    <w:rsid w:val="00D90290"/>
    <w:rsid w:val="00D90DEB"/>
    <w:rsid w:val="00D91580"/>
    <w:rsid w:val="00D91B8B"/>
    <w:rsid w:val="00D91BC7"/>
    <w:rsid w:val="00D91F59"/>
    <w:rsid w:val="00D9215D"/>
    <w:rsid w:val="00D921DF"/>
    <w:rsid w:val="00D922A7"/>
    <w:rsid w:val="00D927BF"/>
    <w:rsid w:val="00D928CE"/>
    <w:rsid w:val="00D92B49"/>
    <w:rsid w:val="00D9379C"/>
    <w:rsid w:val="00D93CCD"/>
    <w:rsid w:val="00D93D6B"/>
    <w:rsid w:val="00D93E86"/>
    <w:rsid w:val="00D943CF"/>
    <w:rsid w:val="00D94A71"/>
    <w:rsid w:val="00D951F2"/>
    <w:rsid w:val="00D95214"/>
    <w:rsid w:val="00D957A7"/>
    <w:rsid w:val="00D960A6"/>
    <w:rsid w:val="00D96AAF"/>
    <w:rsid w:val="00D96CDE"/>
    <w:rsid w:val="00D96DA5"/>
    <w:rsid w:val="00D9705E"/>
    <w:rsid w:val="00D9729E"/>
    <w:rsid w:val="00D97307"/>
    <w:rsid w:val="00D97423"/>
    <w:rsid w:val="00D974F6"/>
    <w:rsid w:val="00D97607"/>
    <w:rsid w:val="00D97911"/>
    <w:rsid w:val="00DA02A0"/>
    <w:rsid w:val="00DA05F9"/>
    <w:rsid w:val="00DA0998"/>
    <w:rsid w:val="00DA0DCC"/>
    <w:rsid w:val="00DA0ED3"/>
    <w:rsid w:val="00DA1A18"/>
    <w:rsid w:val="00DA273F"/>
    <w:rsid w:val="00DA299A"/>
    <w:rsid w:val="00DA3263"/>
    <w:rsid w:val="00DA3531"/>
    <w:rsid w:val="00DA36CE"/>
    <w:rsid w:val="00DA3B75"/>
    <w:rsid w:val="00DA455D"/>
    <w:rsid w:val="00DA4783"/>
    <w:rsid w:val="00DA493A"/>
    <w:rsid w:val="00DA4AF4"/>
    <w:rsid w:val="00DA5959"/>
    <w:rsid w:val="00DA5C53"/>
    <w:rsid w:val="00DA5ECD"/>
    <w:rsid w:val="00DA60E2"/>
    <w:rsid w:val="00DA6342"/>
    <w:rsid w:val="00DA6630"/>
    <w:rsid w:val="00DA66C5"/>
    <w:rsid w:val="00DA6E4F"/>
    <w:rsid w:val="00DA7038"/>
    <w:rsid w:val="00DA7319"/>
    <w:rsid w:val="00DA7A9C"/>
    <w:rsid w:val="00DA7C1B"/>
    <w:rsid w:val="00DA7D82"/>
    <w:rsid w:val="00DB02BC"/>
    <w:rsid w:val="00DB035D"/>
    <w:rsid w:val="00DB0448"/>
    <w:rsid w:val="00DB0537"/>
    <w:rsid w:val="00DB0D1D"/>
    <w:rsid w:val="00DB0F7D"/>
    <w:rsid w:val="00DB0FAA"/>
    <w:rsid w:val="00DB1300"/>
    <w:rsid w:val="00DB15F8"/>
    <w:rsid w:val="00DB1B5D"/>
    <w:rsid w:val="00DB1BAB"/>
    <w:rsid w:val="00DB2040"/>
    <w:rsid w:val="00DB2587"/>
    <w:rsid w:val="00DB2BFC"/>
    <w:rsid w:val="00DB31AE"/>
    <w:rsid w:val="00DB3FE3"/>
    <w:rsid w:val="00DB46A7"/>
    <w:rsid w:val="00DB4B62"/>
    <w:rsid w:val="00DB4C0D"/>
    <w:rsid w:val="00DB5309"/>
    <w:rsid w:val="00DB543A"/>
    <w:rsid w:val="00DB5D84"/>
    <w:rsid w:val="00DB5E7D"/>
    <w:rsid w:val="00DB62CB"/>
    <w:rsid w:val="00DB64D6"/>
    <w:rsid w:val="00DB670F"/>
    <w:rsid w:val="00DB6BE1"/>
    <w:rsid w:val="00DB6EF5"/>
    <w:rsid w:val="00DB7178"/>
    <w:rsid w:val="00DB768D"/>
    <w:rsid w:val="00DB78B6"/>
    <w:rsid w:val="00DB7DC6"/>
    <w:rsid w:val="00DB7E7E"/>
    <w:rsid w:val="00DB7E8A"/>
    <w:rsid w:val="00DC029D"/>
    <w:rsid w:val="00DC0642"/>
    <w:rsid w:val="00DC0971"/>
    <w:rsid w:val="00DC17C7"/>
    <w:rsid w:val="00DC18AB"/>
    <w:rsid w:val="00DC1B72"/>
    <w:rsid w:val="00DC1D9E"/>
    <w:rsid w:val="00DC2306"/>
    <w:rsid w:val="00DC256E"/>
    <w:rsid w:val="00DC27CE"/>
    <w:rsid w:val="00DC2E97"/>
    <w:rsid w:val="00DC32F3"/>
    <w:rsid w:val="00DC3467"/>
    <w:rsid w:val="00DC358D"/>
    <w:rsid w:val="00DC3C35"/>
    <w:rsid w:val="00DC3E0E"/>
    <w:rsid w:val="00DC40C0"/>
    <w:rsid w:val="00DC40E5"/>
    <w:rsid w:val="00DC40EA"/>
    <w:rsid w:val="00DC42FC"/>
    <w:rsid w:val="00DC444B"/>
    <w:rsid w:val="00DC4AB3"/>
    <w:rsid w:val="00DC4CD0"/>
    <w:rsid w:val="00DC5720"/>
    <w:rsid w:val="00DC586E"/>
    <w:rsid w:val="00DC5EFA"/>
    <w:rsid w:val="00DC65D3"/>
    <w:rsid w:val="00DC6B5E"/>
    <w:rsid w:val="00DC6E5D"/>
    <w:rsid w:val="00DC6EDD"/>
    <w:rsid w:val="00DC7766"/>
    <w:rsid w:val="00DC7A56"/>
    <w:rsid w:val="00DC7B0B"/>
    <w:rsid w:val="00DC7B67"/>
    <w:rsid w:val="00DC7CC3"/>
    <w:rsid w:val="00DD01E8"/>
    <w:rsid w:val="00DD0223"/>
    <w:rsid w:val="00DD0975"/>
    <w:rsid w:val="00DD0CA2"/>
    <w:rsid w:val="00DD0E5E"/>
    <w:rsid w:val="00DD1471"/>
    <w:rsid w:val="00DD1498"/>
    <w:rsid w:val="00DD156F"/>
    <w:rsid w:val="00DD1F1C"/>
    <w:rsid w:val="00DD2125"/>
    <w:rsid w:val="00DD229D"/>
    <w:rsid w:val="00DD25E8"/>
    <w:rsid w:val="00DD26A9"/>
    <w:rsid w:val="00DD27AE"/>
    <w:rsid w:val="00DD2AD5"/>
    <w:rsid w:val="00DD2B37"/>
    <w:rsid w:val="00DD2CE8"/>
    <w:rsid w:val="00DD375E"/>
    <w:rsid w:val="00DD40CC"/>
    <w:rsid w:val="00DD48DF"/>
    <w:rsid w:val="00DD5153"/>
    <w:rsid w:val="00DD52DA"/>
    <w:rsid w:val="00DD582C"/>
    <w:rsid w:val="00DD5B37"/>
    <w:rsid w:val="00DD62CD"/>
    <w:rsid w:val="00DD649A"/>
    <w:rsid w:val="00DD676F"/>
    <w:rsid w:val="00DD691E"/>
    <w:rsid w:val="00DD69FC"/>
    <w:rsid w:val="00DD6EF0"/>
    <w:rsid w:val="00DD70AA"/>
    <w:rsid w:val="00DD714B"/>
    <w:rsid w:val="00DD71FD"/>
    <w:rsid w:val="00DD72FB"/>
    <w:rsid w:val="00DD7631"/>
    <w:rsid w:val="00DD78ED"/>
    <w:rsid w:val="00DD7C3A"/>
    <w:rsid w:val="00DD7D7D"/>
    <w:rsid w:val="00DD7E06"/>
    <w:rsid w:val="00DE03A4"/>
    <w:rsid w:val="00DE0953"/>
    <w:rsid w:val="00DE0EC1"/>
    <w:rsid w:val="00DE1463"/>
    <w:rsid w:val="00DE160A"/>
    <w:rsid w:val="00DE1F87"/>
    <w:rsid w:val="00DE21E4"/>
    <w:rsid w:val="00DE2A67"/>
    <w:rsid w:val="00DE2CE4"/>
    <w:rsid w:val="00DE2D42"/>
    <w:rsid w:val="00DE2E29"/>
    <w:rsid w:val="00DE2E31"/>
    <w:rsid w:val="00DE2F8D"/>
    <w:rsid w:val="00DE318D"/>
    <w:rsid w:val="00DE32DA"/>
    <w:rsid w:val="00DE365A"/>
    <w:rsid w:val="00DE3695"/>
    <w:rsid w:val="00DE4012"/>
    <w:rsid w:val="00DE40A2"/>
    <w:rsid w:val="00DE447F"/>
    <w:rsid w:val="00DE4494"/>
    <w:rsid w:val="00DE454E"/>
    <w:rsid w:val="00DE46D4"/>
    <w:rsid w:val="00DE4793"/>
    <w:rsid w:val="00DE4A44"/>
    <w:rsid w:val="00DE4D1C"/>
    <w:rsid w:val="00DE50A7"/>
    <w:rsid w:val="00DE5389"/>
    <w:rsid w:val="00DE5F16"/>
    <w:rsid w:val="00DE62C6"/>
    <w:rsid w:val="00DE6840"/>
    <w:rsid w:val="00DE6982"/>
    <w:rsid w:val="00DE73F3"/>
    <w:rsid w:val="00DE759F"/>
    <w:rsid w:val="00DE765C"/>
    <w:rsid w:val="00DE771B"/>
    <w:rsid w:val="00DE7764"/>
    <w:rsid w:val="00DE7CE4"/>
    <w:rsid w:val="00DF0510"/>
    <w:rsid w:val="00DF0E9F"/>
    <w:rsid w:val="00DF109C"/>
    <w:rsid w:val="00DF18D5"/>
    <w:rsid w:val="00DF1D7A"/>
    <w:rsid w:val="00DF223A"/>
    <w:rsid w:val="00DF2453"/>
    <w:rsid w:val="00DF2921"/>
    <w:rsid w:val="00DF2AD1"/>
    <w:rsid w:val="00DF2F7D"/>
    <w:rsid w:val="00DF3129"/>
    <w:rsid w:val="00DF3A63"/>
    <w:rsid w:val="00DF3AED"/>
    <w:rsid w:val="00DF3D60"/>
    <w:rsid w:val="00DF3D6D"/>
    <w:rsid w:val="00DF3FA0"/>
    <w:rsid w:val="00DF45A7"/>
    <w:rsid w:val="00DF5170"/>
    <w:rsid w:val="00DF5178"/>
    <w:rsid w:val="00DF58E4"/>
    <w:rsid w:val="00DF5DE8"/>
    <w:rsid w:val="00DF6055"/>
    <w:rsid w:val="00DF68B4"/>
    <w:rsid w:val="00DF68D6"/>
    <w:rsid w:val="00DF6CEB"/>
    <w:rsid w:val="00DF6D4C"/>
    <w:rsid w:val="00DF795E"/>
    <w:rsid w:val="00E0060F"/>
    <w:rsid w:val="00E00682"/>
    <w:rsid w:val="00E00960"/>
    <w:rsid w:val="00E00F76"/>
    <w:rsid w:val="00E01712"/>
    <w:rsid w:val="00E017AB"/>
    <w:rsid w:val="00E01B3A"/>
    <w:rsid w:val="00E01C22"/>
    <w:rsid w:val="00E020FD"/>
    <w:rsid w:val="00E027F4"/>
    <w:rsid w:val="00E02C9E"/>
    <w:rsid w:val="00E02F1C"/>
    <w:rsid w:val="00E037E2"/>
    <w:rsid w:val="00E03CF1"/>
    <w:rsid w:val="00E03D3A"/>
    <w:rsid w:val="00E03F30"/>
    <w:rsid w:val="00E0403D"/>
    <w:rsid w:val="00E042D9"/>
    <w:rsid w:val="00E045A1"/>
    <w:rsid w:val="00E045BA"/>
    <w:rsid w:val="00E047B3"/>
    <w:rsid w:val="00E05088"/>
    <w:rsid w:val="00E05119"/>
    <w:rsid w:val="00E05A5D"/>
    <w:rsid w:val="00E05BCD"/>
    <w:rsid w:val="00E05D68"/>
    <w:rsid w:val="00E05F39"/>
    <w:rsid w:val="00E068B0"/>
    <w:rsid w:val="00E06BDA"/>
    <w:rsid w:val="00E06E0A"/>
    <w:rsid w:val="00E078AC"/>
    <w:rsid w:val="00E07D28"/>
    <w:rsid w:val="00E07E65"/>
    <w:rsid w:val="00E10229"/>
    <w:rsid w:val="00E10661"/>
    <w:rsid w:val="00E10F89"/>
    <w:rsid w:val="00E11167"/>
    <w:rsid w:val="00E118F7"/>
    <w:rsid w:val="00E11B58"/>
    <w:rsid w:val="00E12521"/>
    <w:rsid w:val="00E12A49"/>
    <w:rsid w:val="00E12C6D"/>
    <w:rsid w:val="00E13562"/>
    <w:rsid w:val="00E13BC2"/>
    <w:rsid w:val="00E14064"/>
    <w:rsid w:val="00E140AD"/>
    <w:rsid w:val="00E1449B"/>
    <w:rsid w:val="00E1457F"/>
    <w:rsid w:val="00E14801"/>
    <w:rsid w:val="00E14A9D"/>
    <w:rsid w:val="00E14CE4"/>
    <w:rsid w:val="00E15437"/>
    <w:rsid w:val="00E15529"/>
    <w:rsid w:val="00E15690"/>
    <w:rsid w:val="00E15DCB"/>
    <w:rsid w:val="00E168A4"/>
    <w:rsid w:val="00E16D17"/>
    <w:rsid w:val="00E16DED"/>
    <w:rsid w:val="00E176D9"/>
    <w:rsid w:val="00E2004B"/>
    <w:rsid w:val="00E201F0"/>
    <w:rsid w:val="00E20348"/>
    <w:rsid w:val="00E206E3"/>
    <w:rsid w:val="00E21E4E"/>
    <w:rsid w:val="00E2211A"/>
    <w:rsid w:val="00E22664"/>
    <w:rsid w:val="00E226DD"/>
    <w:rsid w:val="00E2289F"/>
    <w:rsid w:val="00E22A09"/>
    <w:rsid w:val="00E22B96"/>
    <w:rsid w:val="00E22D92"/>
    <w:rsid w:val="00E22E8A"/>
    <w:rsid w:val="00E238F6"/>
    <w:rsid w:val="00E24340"/>
    <w:rsid w:val="00E245E0"/>
    <w:rsid w:val="00E249C0"/>
    <w:rsid w:val="00E24B8C"/>
    <w:rsid w:val="00E24E15"/>
    <w:rsid w:val="00E25470"/>
    <w:rsid w:val="00E2578C"/>
    <w:rsid w:val="00E25A5B"/>
    <w:rsid w:val="00E25A62"/>
    <w:rsid w:val="00E25B13"/>
    <w:rsid w:val="00E25EA6"/>
    <w:rsid w:val="00E25F64"/>
    <w:rsid w:val="00E26221"/>
    <w:rsid w:val="00E26599"/>
    <w:rsid w:val="00E27674"/>
    <w:rsid w:val="00E278FF"/>
    <w:rsid w:val="00E279C4"/>
    <w:rsid w:val="00E27B69"/>
    <w:rsid w:val="00E27BEE"/>
    <w:rsid w:val="00E27F9E"/>
    <w:rsid w:val="00E30002"/>
    <w:rsid w:val="00E3032A"/>
    <w:rsid w:val="00E3034F"/>
    <w:rsid w:val="00E3096E"/>
    <w:rsid w:val="00E30CCF"/>
    <w:rsid w:val="00E30D97"/>
    <w:rsid w:val="00E30FE8"/>
    <w:rsid w:val="00E31762"/>
    <w:rsid w:val="00E31DBB"/>
    <w:rsid w:val="00E32213"/>
    <w:rsid w:val="00E32387"/>
    <w:rsid w:val="00E3329B"/>
    <w:rsid w:val="00E3332C"/>
    <w:rsid w:val="00E334B2"/>
    <w:rsid w:val="00E33770"/>
    <w:rsid w:val="00E343D6"/>
    <w:rsid w:val="00E3490D"/>
    <w:rsid w:val="00E34DA6"/>
    <w:rsid w:val="00E34FAE"/>
    <w:rsid w:val="00E34FD2"/>
    <w:rsid w:val="00E359B6"/>
    <w:rsid w:val="00E35CBD"/>
    <w:rsid w:val="00E363C6"/>
    <w:rsid w:val="00E36437"/>
    <w:rsid w:val="00E36E48"/>
    <w:rsid w:val="00E37178"/>
    <w:rsid w:val="00E374A0"/>
    <w:rsid w:val="00E37E74"/>
    <w:rsid w:val="00E40491"/>
    <w:rsid w:val="00E405F2"/>
    <w:rsid w:val="00E413E2"/>
    <w:rsid w:val="00E41472"/>
    <w:rsid w:val="00E415A0"/>
    <w:rsid w:val="00E415B0"/>
    <w:rsid w:val="00E415BA"/>
    <w:rsid w:val="00E417B5"/>
    <w:rsid w:val="00E41B34"/>
    <w:rsid w:val="00E42336"/>
    <w:rsid w:val="00E42420"/>
    <w:rsid w:val="00E42E88"/>
    <w:rsid w:val="00E43354"/>
    <w:rsid w:val="00E4354D"/>
    <w:rsid w:val="00E4365A"/>
    <w:rsid w:val="00E43811"/>
    <w:rsid w:val="00E43B2A"/>
    <w:rsid w:val="00E43DD6"/>
    <w:rsid w:val="00E4469F"/>
    <w:rsid w:val="00E4485B"/>
    <w:rsid w:val="00E448C0"/>
    <w:rsid w:val="00E44CDC"/>
    <w:rsid w:val="00E457CB"/>
    <w:rsid w:val="00E45FCA"/>
    <w:rsid w:val="00E463E1"/>
    <w:rsid w:val="00E46B02"/>
    <w:rsid w:val="00E46CCD"/>
    <w:rsid w:val="00E46CD3"/>
    <w:rsid w:val="00E47216"/>
    <w:rsid w:val="00E4725B"/>
    <w:rsid w:val="00E47504"/>
    <w:rsid w:val="00E47725"/>
    <w:rsid w:val="00E47750"/>
    <w:rsid w:val="00E47785"/>
    <w:rsid w:val="00E47CAE"/>
    <w:rsid w:val="00E47D2D"/>
    <w:rsid w:val="00E47E5F"/>
    <w:rsid w:val="00E511E1"/>
    <w:rsid w:val="00E514E3"/>
    <w:rsid w:val="00E51B6F"/>
    <w:rsid w:val="00E5231D"/>
    <w:rsid w:val="00E523E6"/>
    <w:rsid w:val="00E527E8"/>
    <w:rsid w:val="00E52D67"/>
    <w:rsid w:val="00E52EB1"/>
    <w:rsid w:val="00E52FAC"/>
    <w:rsid w:val="00E53415"/>
    <w:rsid w:val="00E53529"/>
    <w:rsid w:val="00E53A02"/>
    <w:rsid w:val="00E53A8E"/>
    <w:rsid w:val="00E53D1B"/>
    <w:rsid w:val="00E53F02"/>
    <w:rsid w:val="00E53FCB"/>
    <w:rsid w:val="00E54B30"/>
    <w:rsid w:val="00E54CA3"/>
    <w:rsid w:val="00E56053"/>
    <w:rsid w:val="00E561CB"/>
    <w:rsid w:val="00E56CF5"/>
    <w:rsid w:val="00E56E0A"/>
    <w:rsid w:val="00E5718C"/>
    <w:rsid w:val="00E573E6"/>
    <w:rsid w:val="00E574A0"/>
    <w:rsid w:val="00E576AB"/>
    <w:rsid w:val="00E576CE"/>
    <w:rsid w:val="00E57823"/>
    <w:rsid w:val="00E57A0E"/>
    <w:rsid w:val="00E57A84"/>
    <w:rsid w:val="00E57FFC"/>
    <w:rsid w:val="00E60096"/>
    <w:rsid w:val="00E6036E"/>
    <w:rsid w:val="00E607C4"/>
    <w:rsid w:val="00E607FC"/>
    <w:rsid w:val="00E608C8"/>
    <w:rsid w:val="00E60A5E"/>
    <w:rsid w:val="00E60ECF"/>
    <w:rsid w:val="00E61082"/>
    <w:rsid w:val="00E611DB"/>
    <w:rsid w:val="00E6159B"/>
    <w:rsid w:val="00E617F8"/>
    <w:rsid w:val="00E61939"/>
    <w:rsid w:val="00E61996"/>
    <w:rsid w:val="00E61F25"/>
    <w:rsid w:val="00E61FAA"/>
    <w:rsid w:val="00E6204D"/>
    <w:rsid w:val="00E62176"/>
    <w:rsid w:val="00E62217"/>
    <w:rsid w:val="00E622E3"/>
    <w:rsid w:val="00E62C84"/>
    <w:rsid w:val="00E6350C"/>
    <w:rsid w:val="00E63C68"/>
    <w:rsid w:val="00E63FB0"/>
    <w:rsid w:val="00E64752"/>
    <w:rsid w:val="00E648A4"/>
    <w:rsid w:val="00E64C7E"/>
    <w:rsid w:val="00E64D57"/>
    <w:rsid w:val="00E64D8E"/>
    <w:rsid w:val="00E64E44"/>
    <w:rsid w:val="00E64EAD"/>
    <w:rsid w:val="00E64FE8"/>
    <w:rsid w:val="00E65084"/>
    <w:rsid w:val="00E652AC"/>
    <w:rsid w:val="00E65BA4"/>
    <w:rsid w:val="00E66000"/>
    <w:rsid w:val="00E66521"/>
    <w:rsid w:val="00E66B4E"/>
    <w:rsid w:val="00E670DC"/>
    <w:rsid w:val="00E67632"/>
    <w:rsid w:val="00E67C39"/>
    <w:rsid w:val="00E70511"/>
    <w:rsid w:val="00E7061D"/>
    <w:rsid w:val="00E70BFB"/>
    <w:rsid w:val="00E70D38"/>
    <w:rsid w:val="00E711DC"/>
    <w:rsid w:val="00E71226"/>
    <w:rsid w:val="00E71C8B"/>
    <w:rsid w:val="00E72236"/>
    <w:rsid w:val="00E72497"/>
    <w:rsid w:val="00E7317A"/>
    <w:rsid w:val="00E7370B"/>
    <w:rsid w:val="00E739AB"/>
    <w:rsid w:val="00E745F9"/>
    <w:rsid w:val="00E746B9"/>
    <w:rsid w:val="00E74B00"/>
    <w:rsid w:val="00E74DFD"/>
    <w:rsid w:val="00E74EDD"/>
    <w:rsid w:val="00E7571A"/>
    <w:rsid w:val="00E757FF"/>
    <w:rsid w:val="00E75ADC"/>
    <w:rsid w:val="00E764FC"/>
    <w:rsid w:val="00E768CB"/>
    <w:rsid w:val="00E76D44"/>
    <w:rsid w:val="00E76F93"/>
    <w:rsid w:val="00E77548"/>
    <w:rsid w:val="00E77BF4"/>
    <w:rsid w:val="00E77CD1"/>
    <w:rsid w:val="00E77FD8"/>
    <w:rsid w:val="00E77FFB"/>
    <w:rsid w:val="00E80C28"/>
    <w:rsid w:val="00E8111F"/>
    <w:rsid w:val="00E814B2"/>
    <w:rsid w:val="00E817E4"/>
    <w:rsid w:val="00E818F0"/>
    <w:rsid w:val="00E819E6"/>
    <w:rsid w:val="00E81B8D"/>
    <w:rsid w:val="00E8211B"/>
    <w:rsid w:val="00E8225E"/>
    <w:rsid w:val="00E8300B"/>
    <w:rsid w:val="00E83386"/>
    <w:rsid w:val="00E83578"/>
    <w:rsid w:val="00E83D9A"/>
    <w:rsid w:val="00E83E53"/>
    <w:rsid w:val="00E83EA3"/>
    <w:rsid w:val="00E8432B"/>
    <w:rsid w:val="00E843C4"/>
    <w:rsid w:val="00E84901"/>
    <w:rsid w:val="00E84DA4"/>
    <w:rsid w:val="00E85296"/>
    <w:rsid w:val="00E85306"/>
    <w:rsid w:val="00E86050"/>
    <w:rsid w:val="00E860D7"/>
    <w:rsid w:val="00E8648F"/>
    <w:rsid w:val="00E869EE"/>
    <w:rsid w:val="00E86C7D"/>
    <w:rsid w:val="00E86E31"/>
    <w:rsid w:val="00E8700E"/>
    <w:rsid w:val="00E87655"/>
    <w:rsid w:val="00E8773E"/>
    <w:rsid w:val="00E87841"/>
    <w:rsid w:val="00E879EA"/>
    <w:rsid w:val="00E87C89"/>
    <w:rsid w:val="00E904EA"/>
    <w:rsid w:val="00E90530"/>
    <w:rsid w:val="00E905DE"/>
    <w:rsid w:val="00E90B76"/>
    <w:rsid w:val="00E90BE7"/>
    <w:rsid w:val="00E90E09"/>
    <w:rsid w:val="00E91062"/>
    <w:rsid w:val="00E9122C"/>
    <w:rsid w:val="00E9139C"/>
    <w:rsid w:val="00E915D8"/>
    <w:rsid w:val="00E91977"/>
    <w:rsid w:val="00E91C20"/>
    <w:rsid w:val="00E91E9E"/>
    <w:rsid w:val="00E921D6"/>
    <w:rsid w:val="00E9220C"/>
    <w:rsid w:val="00E92356"/>
    <w:rsid w:val="00E92AB7"/>
    <w:rsid w:val="00E92ACF"/>
    <w:rsid w:val="00E93C30"/>
    <w:rsid w:val="00E94924"/>
    <w:rsid w:val="00E95372"/>
    <w:rsid w:val="00E954DB"/>
    <w:rsid w:val="00E956DB"/>
    <w:rsid w:val="00E9574F"/>
    <w:rsid w:val="00E96192"/>
    <w:rsid w:val="00E97582"/>
    <w:rsid w:val="00E97A9A"/>
    <w:rsid w:val="00E97BD3"/>
    <w:rsid w:val="00E97BE5"/>
    <w:rsid w:val="00E97E7A"/>
    <w:rsid w:val="00E97FBF"/>
    <w:rsid w:val="00EA087C"/>
    <w:rsid w:val="00EA120F"/>
    <w:rsid w:val="00EA1335"/>
    <w:rsid w:val="00EA14D3"/>
    <w:rsid w:val="00EA1851"/>
    <w:rsid w:val="00EA1CC9"/>
    <w:rsid w:val="00EA2286"/>
    <w:rsid w:val="00EA2F0C"/>
    <w:rsid w:val="00EA39DB"/>
    <w:rsid w:val="00EA3E22"/>
    <w:rsid w:val="00EA41D1"/>
    <w:rsid w:val="00EA478E"/>
    <w:rsid w:val="00EA4F44"/>
    <w:rsid w:val="00EA501D"/>
    <w:rsid w:val="00EA52FC"/>
    <w:rsid w:val="00EA5345"/>
    <w:rsid w:val="00EA5D10"/>
    <w:rsid w:val="00EA6171"/>
    <w:rsid w:val="00EA62C4"/>
    <w:rsid w:val="00EA67DC"/>
    <w:rsid w:val="00EA6B37"/>
    <w:rsid w:val="00EA7651"/>
    <w:rsid w:val="00EA7763"/>
    <w:rsid w:val="00EA78C5"/>
    <w:rsid w:val="00EB035F"/>
    <w:rsid w:val="00EB052E"/>
    <w:rsid w:val="00EB0A2C"/>
    <w:rsid w:val="00EB0D5A"/>
    <w:rsid w:val="00EB1196"/>
    <w:rsid w:val="00EB1324"/>
    <w:rsid w:val="00EB16E8"/>
    <w:rsid w:val="00EB1C4E"/>
    <w:rsid w:val="00EB2896"/>
    <w:rsid w:val="00EB2FDD"/>
    <w:rsid w:val="00EB3776"/>
    <w:rsid w:val="00EB3EBF"/>
    <w:rsid w:val="00EB4085"/>
    <w:rsid w:val="00EB4350"/>
    <w:rsid w:val="00EB4C4E"/>
    <w:rsid w:val="00EB5552"/>
    <w:rsid w:val="00EB56B2"/>
    <w:rsid w:val="00EB5919"/>
    <w:rsid w:val="00EB60F3"/>
    <w:rsid w:val="00EB6426"/>
    <w:rsid w:val="00EB67D1"/>
    <w:rsid w:val="00EB68AB"/>
    <w:rsid w:val="00EB68B4"/>
    <w:rsid w:val="00EB6E7F"/>
    <w:rsid w:val="00EB76AB"/>
    <w:rsid w:val="00EB795D"/>
    <w:rsid w:val="00EC07D1"/>
    <w:rsid w:val="00EC0F3F"/>
    <w:rsid w:val="00EC1237"/>
    <w:rsid w:val="00EC14A1"/>
    <w:rsid w:val="00EC1CF2"/>
    <w:rsid w:val="00EC1D74"/>
    <w:rsid w:val="00EC21D2"/>
    <w:rsid w:val="00EC21DD"/>
    <w:rsid w:val="00EC2F2A"/>
    <w:rsid w:val="00EC3CEF"/>
    <w:rsid w:val="00EC3E25"/>
    <w:rsid w:val="00EC3F65"/>
    <w:rsid w:val="00EC40F3"/>
    <w:rsid w:val="00EC4147"/>
    <w:rsid w:val="00EC5267"/>
    <w:rsid w:val="00EC53ED"/>
    <w:rsid w:val="00EC5483"/>
    <w:rsid w:val="00EC557C"/>
    <w:rsid w:val="00EC59C8"/>
    <w:rsid w:val="00EC5C6D"/>
    <w:rsid w:val="00EC5D55"/>
    <w:rsid w:val="00EC5EE3"/>
    <w:rsid w:val="00EC638C"/>
    <w:rsid w:val="00EC6A0C"/>
    <w:rsid w:val="00EC6F2C"/>
    <w:rsid w:val="00EC740E"/>
    <w:rsid w:val="00EC74CC"/>
    <w:rsid w:val="00EC74E8"/>
    <w:rsid w:val="00EC76C9"/>
    <w:rsid w:val="00EC7A97"/>
    <w:rsid w:val="00EC7B68"/>
    <w:rsid w:val="00EC7DCC"/>
    <w:rsid w:val="00ED0C88"/>
    <w:rsid w:val="00ED10B7"/>
    <w:rsid w:val="00ED112A"/>
    <w:rsid w:val="00ED116C"/>
    <w:rsid w:val="00ED1282"/>
    <w:rsid w:val="00ED1547"/>
    <w:rsid w:val="00ED17A9"/>
    <w:rsid w:val="00ED17D9"/>
    <w:rsid w:val="00ED189C"/>
    <w:rsid w:val="00ED1953"/>
    <w:rsid w:val="00ED1962"/>
    <w:rsid w:val="00ED2317"/>
    <w:rsid w:val="00ED2D1B"/>
    <w:rsid w:val="00ED31FE"/>
    <w:rsid w:val="00ED3242"/>
    <w:rsid w:val="00ED3945"/>
    <w:rsid w:val="00ED3A23"/>
    <w:rsid w:val="00ED3CC8"/>
    <w:rsid w:val="00ED3E51"/>
    <w:rsid w:val="00ED4059"/>
    <w:rsid w:val="00ED49C0"/>
    <w:rsid w:val="00ED4E30"/>
    <w:rsid w:val="00ED540E"/>
    <w:rsid w:val="00ED5C23"/>
    <w:rsid w:val="00ED5E02"/>
    <w:rsid w:val="00ED5E52"/>
    <w:rsid w:val="00ED6240"/>
    <w:rsid w:val="00ED62DE"/>
    <w:rsid w:val="00ED6A60"/>
    <w:rsid w:val="00ED6A6D"/>
    <w:rsid w:val="00ED6DDC"/>
    <w:rsid w:val="00ED6F43"/>
    <w:rsid w:val="00ED706D"/>
    <w:rsid w:val="00ED7DAB"/>
    <w:rsid w:val="00EE0015"/>
    <w:rsid w:val="00EE009A"/>
    <w:rsid w:val="00EE068F"/>
    <w:rsid w:val="00EE078A"/>
    <w:rsid w:val="00EE07E9"/>
    <w:rsid w:val="00EE0BCB"/>
    <w:rsid w:val="00EE0CD2"/>
    <w:rsid w:val="00EE195E"/>
    <w:rsid w:val="00EE299D"/>
    <w:rsid w:val="00EE2AF1"/>
    <w:rsid w:val="00EE36A9"/>
    <w:rsid w:val="00EE36C6"/>
    <w:rsid w:val="00EE3BF6"/>
    <w:rsid w:val="00EE3FB4"/>
    <w:rsid w:val="00EE4798"/>
    <w:rsid w:val="00EE4986"/>
    <w:rsid w:val="00EE4C11"/>
    <w:rsid w:val="00EE4C2E"/>
    <w:rsid w:val="00EE4FF5"/>
    <w:rsid w:val="00EE519C"/>
    <w:rsid w:val="00EE524C"/>
    <w:rsid w:val="00EE5AAD"/>
    <w:rsid w:val="00EE5DA9"/>
    <w:rsid w:val="00EE65B5"/>
    <w:rsid w:val="00EE674D"/>
    <w:rsid w:val="00EE6A86"/>
    <w:rsid w:val="00EE6F57"/>
    <w:rsid w:val="00EF0D34"/>
    <w:rsid w:val="00EF10AF"/>
    <w:rsid w:val="00EF1519"/>
    <w:rsid w:val="00EF1533"/>
    <w:rsid w:val="00EF16C8"/>
    <w:rsid w:val="00EF17E8"/>
    <w:rsid w:val="00EF1CC7"/>
    <w:rsid w:val="00EF21ED"/>
    <w:rsid w:val="00EF2551"/>
    <w:rsid w:val="00EF2B3A"/>
    <w:rsid w:val="00EF3B45"/>
    <w:rsid w:val="00EF3E93"/>
    <w:rsid w:val="00EF3FED"/>
    <w:rsid w:val="00EF425A"/>
    <w:rsid w:val="00EF4464"/>
    <w:rsid w:val="00EF49E7"/>
    <w:rsid w:val="00EF4A3B"/>
    <w:rsid w:val="00EF4AEB"/>
    <w:rsid w:val="00EF4C13"/>
    <w:rsid w:val="00EF4D45"/>
    <w:rsid w:val="00EF4F5B"/>
    <w:rsid w:val="00EF50DE"/>
    <w:rsid w:val="00EF5A6D"/>
    <w:rsid w:val="00EF6044"/>
    <w:rsid w:val="00EF6507"/>
    <w:rsid w:val="00EF6781"/>
    <w:rsid w:val="00EF6CBA"/>
    <w:rsid w:val="00EF70C0"/>
    <w:rsid w:val="00EF713F"/>
    <w:rsid w:val="00F00962"/>
    <w:rsid w:val="00F01331"/>
    <w:rsid w:val="00F014FF"/>
    <w:rsid w:val="00F01B40"/>
    <w:rsid w:val="00F02B25"/>
    <w:rsid w:val="00F02F39"/>
    <w:rsid w:val="00F03430"/>
    <w:rsid w:val="00F03764"/>
    <w:rsid w:val="00F0381F"/>
    <w:rsid w:val="00F038A5"/>
    <w:rsid w:val="00F04B0F"/>
    <w:rsid w:val="00F04C70"/>
    <w:rsid w:val="00F04D0A"/>
    <w:rsid w:val="00F04F97"/>
    <w:rsid w:val="00F05895"/>
    <w:rsid w:val="00F05CF7"/>
    <w:rsid w:val="00F0608F"/>
    <w:rsid w:val="00F0643F"/>
    <w:rsid w:val="00F0682A"/>
    <w:rsid w:val="00F068FD"/>
    <w:rsid w:val="00F06F31"/>
    <w:rsid w:val="00F06FFE"/>
    <w:rsid w:val="00F0738E"/>
    <w:rsid w:val="00F074A3"/>
    <w:rsid w:val="00F07621"/>
    <w:rsid w:val="00F0763D"/>
    <w:rsid w:val="00F07E17"/>
    <w:rsid w:val="00F10229"/>
    <w:rsid w:val="00F108C5"/>
    <w:rsid w:val="00F10A62"/>
    <w:rsid w:val="00F10B06"/>
    <w:rsid w:val="00F10CD5"/>
    <w:rsid w:val="00F10E70"/>
    <w:rsid w:val="00F1124D"/>
    <w:rsid w:val="00F11780"/>
    <w:rsid w:val="00F11923"/>
    <w:rsid w:val="00F119D0"/>
    <w:rsid w:val="00F11E54"/>
    <w:rsid w:val="00F12302"/>
    <w:rsid w:val="00F126CE"/>
    <w:rsid w:val="00F12ADC"/>
    <w:rsid w:val="00F13884"/>
    <w:rsid w:val="00F14105"/>
    <w:rsid w:val="00F1497A"/>
    <w:rsid w:val="00F14AED"/>
    <w:rsid w:val="00F14C8B"/>
    <w:rsid w:val="00F15132"/>
    <w:rsid w:val="00F1558D"/>
    <w:rsid w:val="00F15D2F"/>
    <w:rsid w:val="00F1635E"/>
    <w:rsid w:val="00F1636E"/>
    <w:rsid w:val="00F163E3"/>
    <w:rsid w:val="00F169B4"/>
    <w:rsid w:val="00F16B7C"/>
    <w:rsid w:val="00F16BA2"/>
    <w:rsid w:val="00F16D65"/>
    <w:rsid w:val="00F16F34"/>
    <w:rsid w:val="00F1708F"/>
    <w:rsid w:val="00F17432"/>
    <w:rsid w:val="00F175AC"/>
    <w:rsid w:val="00F175DD"/>
    <w:rsid w:val="00F17697"/>
    <w:rsid w:val="00F17ADA"/>
    <w:rsid w:val="00F17B05"/>
    <w:rsid w:val="00F2034A"/>
    <w:rsid w:val="00F2056F"/>
    <w:rsid w:val="00F2069D"/>
    <w:rsid w:val="00F206E1"/>
    <w:rsid w:val="00F20A3E"/>
    <w:rsid w:val="00F20F7A"/>
    <w:rsid w:val="00F2135F"/>
    <w:rsid w:val="00F217AF"/>
    <w:rsid w:val="00F21D1F"/>
    <w:rsid w:val="00F21E3B"/>
    <w:rsid w:val="00F22674"/>
    <w:rsid w:val="00F2281E"/>
    <w:rsid w:val="00F237CC"/>
    <w:rsid w:val="00F23ED1"/>
    <w:rsid w:val="00F24C11"/>
    <w:rsid w:val="00F24CE4"/>
    <w:rsid w:val="00F253AD"/>
    <w:rsid w:val="00F253E3"/>
    <w:rsid w:val="00F253FA"/>
    <w:rsid w:val="00F25BE3"/>
    <w:rsid w:val="00F25EB2"/>
    <w:rsid w:val="00F2602E"/>
    <w:rsid w:val="00F26405"/>
    <w:rsid w:val="00F26920"/>
    <w:rsid w:val="00F26A6B"/>
    <w:rsid w:val="00F26D17"/>
    <w:rsid w:val="00F27198"/>
    <w:rsid w:val="00F27408"/>
    <w:rsid w:val="00F27A76"/>
    <w:rsid w:val="00F27E40"/>
    <w:rsid w:val="00F27F87"/>
    <w:rsid w:val="00F30BE2"/>
    <w:rsid w:val="00F30D72"/>
    <w:rsid w:val="00F30E13"/>
    <w:rsid w:val="00F31167"/>
    <w:rsid w:val="00F3116E"/>
    <w:rsid w:val="00F3141D"/>
    <w:rsid w:val="00F3169E"/>
    <w:rsid w:val="00F31B61"/>
    <w:rsid w:val="00F32167"/>
    <w:rsid w:val="00F32473"/>
    <w:rsid w:val="00F327AE"/>
    <w:rsid w:val="00F32AEE"/>
    <w:rsid w:val="00F32B99"/>
    <w:rsid w:val="00F33635"/>
    <w:rsid w:val="00F3377D"/>
    <w:rsid w:val="00F33B5A"/>
    <w:rsid w:val="00F33F7C"/>
    <w:rsid w:val="00F34683"/>
    <w:rsid w:val="00F351C3"/>
    <w:rsid w:val="00F365E8"/>
    <w:rsid w:val="00F37606"/>
    <w:rsid w:val="00F37652"/>
    <w:rsid w:val="00F3770A"/>
    <w:rsid w:val="00F37746"/>
    <w:rsid w:val="00F3796D"/>
    <w:rsid w:val="00F379BC"/>
    <w:rsid w:val="00F40148"/>
    <w:rsid w:val="00F401BB"/>
    <w:rsid w:val="00F4036C"/>
    <w:rsid w:val="00F406FD"/>
    <w:rsid w:val="00F407DE"/>
    <w:rsid w:val="00F40C44"/>
    <w:rsid w:val="00F41143"/>
    <w:rsid w:val="00F41408"/>
    <w:rsid w:val="00F4175A"/>
    <w:rsid w:val="00F41DBE"/>
    <w:rsid w:val="00F4260C"/>
    <w:rsid w:val="00F438F5"/>
    <w:rsid w:val="00F44885"/>
    <w:rsid w:val="00F44919"/>
    <w:rsid w:val="00F44A0D"/>
    <w:rsid w:val="00F44A71"/>
    <w:rsid w:val="00F44FBE"/>
    <w:rsid w:val="00F45060"/>
    <w:rsid w:val="00F453BD"/>
    <w:rsid w:val="00F45598"/>
    <w:rsid w:val="00F46091"/>
    <w:rsid w:val="00F463C9"/>
    <w:rsid w:val="00F46670"/>
    <w:rsid w:val="00F468B9"/>
    <w:rsid w:val="00F469F5"/>
    <w:rsid w:val="00F4780D"/>
    <w:rsid w:val="00F47DE5"/>
    <w:rsid w:val="00F505CD"/>
    <w:rsid w:val="00F50EC0"/>
    <w:rsid w:val="00F51587"/>
    <w:rsid w:val="00F516EE"/>
    <w:rsid w:val="00F517E3"/>
    <w:rsid w:val="00F518C9"/>
    <w:rsid w:val="00F51A61"/>
    <w:rsid w:val="00F51BD6"/>
    <w:rsid w:val="00F51C1D"/>
    <w:rsid w:val="00F5218B"/>
    <w:rsid w:val="00F5264A"/>
    <w:rsid w:val="00F52850"/>
    <w:rsid w:val="00F52F91"/>
    <w:rsid w:val="00F5303B"/>
    <w:rsid w:val="00F54002"/>
    <w:rsid w:val="00F544B5"/>
    <w:rsid w:val="00F54858"/>
    <w:rsid w:val="00F54AAE"/>
    <w:rsid w:val="00F54DBA"/>
    <w:rsid w:val="00F55213"/>
    <w:rsid w:val="00F5550D"/>
    <w:rsid w:val="00F555FC"/>
    <w:rsid w:val="00F55636"/>
    <w:rsid w:val="00F55C90"/>
    <w:rsid w:val="00F55D6E"/>
    <w:rsid w:val="00F55E45"/>
    <w:rsid w:val="00F560A6"/>
    <w:rsid w:val="00F56CC5"/>
    <w:rsid w:val="00F56E8D"/>
    <w:rsid w:val="00F56F98"/>
    <w:rsid w:val="00F57098"/>
    <w:rsid w:val="00F573AA"/>
    <w:rsid w:val="00F573D8"/>
    <w:rsid w:val="00F57484"/>
    <w:rsid w:val="00F57829"/>
    <w:rsid w:val="00F579FE"/>
    <w:rsid w:val="00F57B27"/>
    <w:rsid w:val="00F57B41"/>
    <w:rsid w:val="00F57CE1"/>
    <w:rsid w:val="00F60068"/>
    <w:rsid w:val="00F606BD"/>
    <w:rsid w:val="00F6076A"/>
    <w:rsid w:val="00F607F6"/>
    <w:rsid w:val="00F608C6"/>
    <w:rsid w:val="00F60950"/>
    <w:rsid w:val="00F60CB8"/>
    <w:rsid w:val="00F60DF4"/>
    <w:rsid w:val="00F611C7"/>
    <w:rsid w:val="00F61CE0"/>
    <w:rsid w:val="00F61E25"/>
    <w:rsid w:val="00F61F4A"/>
    <w:rsid w:val="00F6301F"/>
    <w:rsid w:val="00F63707"/>
    <w:rsid w:val="00F63B1F"/>
    <w:rsid w:val="00F64298"/>
    <w:rsid w:val="00F644C3"/>
    <w:rsid w:val="00F648D4"/>
    <w:rsid w:val="00F64BD9"/>
    <w:rsid w:val="00F64C04"/>
    <w:rsid w:val="00F64E29"/>
    <w:rsid w:val="00F6512F"/>
    <w:rsid w:val="00F651A8"/>
    <w:rsid w:val="00F65227"/>
    <w:rsid w:val="00F652AD"/>
    <w:rsid w:val="00F655C0"/>
    <w:rsid w:val="00F6570F"/>
    <w:rsid w:val="00F65C24"/>
    <w:rsid w:val="00F65E06"/>
    <w:rsid w:val="00F65E2D"/>
    <w:rsid w:val="00F65FEE"/>
    <w:rsid w:val="00F6608B"/>
    <w:rsid w:val="00F660AB"/>
    <w:rsid w:val="00F66780"/>
    <w:rsid w:val="00F66877"/>
    <w:rsid w:val="00F66AFA"/>
    <w:rsid w:val="00F66CD2"/>
    <w:rsid w:val="00F66FE0"/>
    <w:rsid w:val="00F6707F"/>
    <w:rsid w:val="00F67471"/>
    <w:rsid w:val="00F67929"/>
    <w:rsid w:val="00F67ADB"/>
    <w:rsid w:val="00F67BB9"/>
    <w:rsid w:val="00F67D7A"/>
    <w:rsid w:val="00F7069B"/>
    <w:rsid w:val="00F71069"/>
    <w:rsid w:val="00F711A9"/>
    <w:rsid w:val="00F7147F"/>
    <w:rsid w:val="00F7172B"/>
    <w:rsid w:val="00F71946"/>
    <w:rsid w:val="00F71B05"/>
    <w:rsid w:val="00F71FDC"/>
    <w:rsid w:val="00F724EF"/>
    <w:rsid w:val="00F72EB5"/>
    <w:rsid w:val="00F73575"/>
    <w:rsid w:val="00F7361D"/>
    <w:rsid w:val="00F7384C"/>
    <w:rsid w:val="00F74535"/>
    <w:rsid w:val="00F746B0"/>
    <w:rsid w:val="00F74B31"/>
    <w:rsid w:val="00F74E4E"/>
    <w:rsid w:val="00F7500C"/>
    <w:rsid w:val="00F75192"/>
    <w:rsid w:val="00F75208"/>
    <w:rsid w:val="00F758B4"/>
    <w:rsid w:val="00F75DA6"/>
    <w:rsid w:val="00F764E1"/>
    <w:rsid w:val="00F765F5"/>
    <w:rsid w:val="00F76EC5"/>
    <w:rsid w:val="00F77661"/>
    <w:rsid w:val="00F777E8"/>
    <w:rsid w:val="00F8015F"/>
    <w:rsid w:val="00F80AAC"/>
    <w:rsid w:val="00F80DDC"/>
    <w:rsid w:val="00F8110C"/>
    <w:rsid w:val="00F8138A"/>
    <w:rsid w:val="00F81CA9"/>
    <w:rsid w:val="00F81E24"/>
    <w:rsid w:val="00F82149"/>
    <w:rsid w:val="00F8239D"/>
    <w:rsid w:val="00F8240F"/>
    <w:rsid w:val="00F8244B"/>
    <w:rsid w:val="00F8289C"/>
    <w:rsid w:val="00F8314C"/>
    <w:rsid w:val="00F8374E"/>
    <w:rsid w:val="00F83E81"/>
    <w:rsid w:val="00F843BD"/>
    <w:rsid w:val="00F846A8"/>
    <w:rsid w:val="00F85141"/>
    <w:rsid w:val="00F853F9"/>
    <w:rsid w:val="00F857B7"/>
    <w:rsid w:val="00F8602D"/>
    <w:rsid w:val="00F860F9"/>
    <w:rsid w:val="00F861BE"/>
    <w:rsid w:val="00F86747"/>
    <w:rsid w:val="00F86A04"/>
    <w:rsid w:val="00F871AD"/>
    <w:rsid w:val="00F873DC"/>
    <w:rsid w:val="00F8742F"/>
    <w:rsid w:val="00F87765"/>
    <w:rsid w:val="00F87794"/>
    <w:rsid w:val="00F87A5E"/>
    <w:rsid w:val="00F90321"/>
    <w:rsid w:val="00F90F4E"/>
    <w:rsid w:val="00F913CA"/>
    <w:rsid w:val="00F9184F"/>
    <w:rsid w:val="00F91872"/>
    <w:rsid w:val="00F91941"/>
    <w:rsid w:val="00F91D29"/>
    <w:rsid w:val="00F91DBB"/>
    <w:rsid w:val="00F91F07"/>
    <w:rsid w:val="00F92A2D"/>
    <w:rsid w:val="00F92B0D"/>
    <w:rsid w:val="00F92CC3"/>
    <w:rsid w:val="00F9312B"/>
    <w:rsid w:val="00F93182"/>
    <w:rsid w:val="00F93821"/>
    <w:rsid w:val="00F939B0"/>
    <w:rsid w:val="00F94038"/>
    <w:rsid w:val="00F94080"/>
    <w:rsid w:val="00F94BF5"/>
    <w:rsid w:val="00F94C65"/>
    <w:rsid w:val="00F94D35"/>
    <w:rsid w:val="00F94E85"/>
    <w:rsid w:val="00F94F88"/>
    <w:rsid w:val="00F95149"/>
    <w:rsid w:val="00F9550E"/>
    <w:rsid w:val="00F96568"/>
    <w:rsid w:val="00F96BD9"/>
    <w:rsid w:val="00F96D32"/>
    <w:rsid w:val="00F971D1"/>
    <w:rsid w:val="00F972B6"/>
    <w:rsid w:val="00F97EB3"/>
    <w:rsid w:val="00FA02CE"/>
    <w:rsid w:val="00FA0519"/>
    <w:rsid w:val="00FA0F75"/>
    <w:rsid w:val="00FA0FA7"/>
    <w:rsid w:val="00FA0FF2"/>
    <w:rsid w:val="00FA1BA7"/>
    <w:rsid w:val="00FA24FF"/>
    <w:rsid w:val="00FA2770"/>
    <w:rsid w:val="00FA2CFC"/>
    <w:rsid w:val="00FA3700"/>
    <w:rsid w:val="00FA3DB5"/>
    <w:rsid w:val="00FA486A"/>
    <w:rsid w:val="00FA4B83"/>
    <w:rsid w:val="00FA555A"/>
    <w:rsid w:val="00FA57ED"/>
    <w:rsid w:val="00FA604A"/>
    <w:rsid w:val="00FA6642"/>
    <w:rsid w:val="00FA70CC"/>
    <w:rsid w:val="00FA7478"/>
    <w:rsid w:val="00FA7508"/>
    <w:rsid w:val="00FA770C"/>
    <w:rsid w:val="00FA774E"/>
    <w:rsid w:val="00FB0234"/>
    <w:rsid w:val="00FB0473"/>
    <w:rsid w:val="00FB09A1"/>
    <w:rsid w:val="00FB09A4"/>
    <w:rsid w:val="00FB0A3D"/>
    <w:rsid w:val="00FB0A7B"/>
    <w:rsid w:val="00FB0D35"/>
    <w:rsid w:val="00FB0DB7"/>
    <w:rsid w:val="00FB0E8E"/>
    <w:rsid w:val="00FB1427"/>
    <w:rsid w:val="00FB1953"/>
    <w:rsid w:val="00FB1D3D"/>
    <w:rsid w:val="00FB275B"/>
    <w:rsid w:val="00FB2D59"/>
    <w:rsid w:val="00FB3241"/>
    <w:rsid w:val="00FB3455"/>
    <w:rsid w:val="00FB4689"/>
    <w:rsid w:val="00FB4A4B"/>
    <w:rsid w:val="00FB4B88"/>
    <w:rsid w:val="00FB5244"/>
    <w:rsid w:val="00FB5814"/>
    <w:rsid w:val="00FB5992"/>
    <w:rsid w:val="00FB5DDA"/>
    <w:rsid w:val="00FB5E67"/>
    <w:rsid w:val="00FB624E"/>
    <w:rsid w:val="00FB663E"/>
    <w:rsid w:val="00FB6929"/>
    <w:rsid w:val="00FB6BB3"/>
    <w:rsid w:val="00FB70D8"/>
    <w:rsid w:val="00FB70E8"/>
    <w:rsid w:val="00FB75AA"/>
    <w:rsid w:val="00FB76CC"/>
    <w:rsid w:val="00FB7754"/>
    <w:rsid w:val="00FB782F"/>
    <w:rsid w:val="00FB7CFA"/>
    <w:rsid w:val="00FB7FD5"/>
    <w:rsid w:val="00FC011D"/>
    <w:rsid w:val="00FC01B0"/>
    <w:rsid w:val="00FC01E1"/>
    <w:rsid w:val="00FC0793"/>
    <w:rsid w:val="00FC08FD"/>
    <w:rsid w:val="00FC09E1"/>
    <w:rsid w:val="00FC0A4C"/>
    <w:rsid w:val="00FC0B8A"/>
    <w:rsid w:val="00FC0BE0"/>
    <w:rsid w:val="00FC0EEE"/>
    <w:rsid w:val="00FC1DD9"/>
    <w:rsid w:val="00FC2CB4"/>
    <w:rsid w:val="00FC2D6C"/>
    <w:rsid w:val="00FC2FD1"/>
    <w:rsid w:val="00FC318C"/>
    <w:rsid w:val="00FC459E"/>
    <w:rsid w:val="00FC4685"/>
    <w:rsid w:val="00FC48B4"/>
    <w:rsid w:val="00FC4B0C"/>
    <w:rsid w:val="00FC4CCE"/>
    <w:rsid w:val="00FC4D00"/>
    <w:rsid w:val="00FC4E36"/>
    <w:rsid w:val="00FC4EA8"/>
    <w:rsid w:val="00FC50A0"/>
    <w:rsid w:val="00FC511D"/>
    <w:rsid w:val="00FC5460"/>
    <w:rsid w:val="00FC560C"/>
    <w:rsid w:val="00FC565F"/>
    <w:rsid w:val="00FC57B2"/>
    <w:rsid w:val="00FC5930"/>
    <w:rsid w:val="00FC5AE6"/>
    <w:rsid w:val="00FC5CAA"/>
    <w:rsid w:val="00FC5FCD"/>
    <w:rsid w:val="00FC604D"/>
    <w:rsid w:val="00FC63B0"/>
    <w:rsid w:val="00FC68C5"/>
    <w:rsid w:val="00FC6AE3"/>
    <w:rsid w:val="00FC70E1"/>
    <w:rsid w:val="00FC73F8"/>
    <w:rsid w:val="00FC77EF"/>
    <w:rsid w:val="00FC78AD"/>
    <w:rsid w:val="00FC7B1E"/>
    <w:rsid w:val="00FC7C69"/>
    <w:rsid w:val="00FC7FCE"/>
    <w:rsid w:val="00FD081D"/>
    <w:rsid w:val="00FD0964"/>
    <w:rsid w:val="00FD0C18"/>
    <w:rsid w:val="00FD0D1F"/>
    <w:rsid w:val="00FD10B3"/>
    <w:rsid w:val="00FD10E6"/>
    <w:rsid w:val="00FD1404"/>
    <w:rsid w:val="00FD154D"/>
    <w:rsid w:val="00FD2077"/>
    <w:rsid w:val="00FD22EF"/>
    <w:rsid w:val="00FD24F4"/>
    <w:rsid w:val="00FD2CAD"/>
    <w:rsid w:val="00FD300B"/>
    <w:rsid w:val="00FD3113"/>
    <w:rsid w:val="00FD31F8"/>
    <w:rsid w:val="00FD32C6"/>
    <w:rsid w:val="00FD3486"/>
    <w:rsid w:val="00FD3DD8"/>
    <w:rsid w:val="00FD3FAB"/>
    <w:rsid w:val="00FD4360"/>
    <w:rsid w:val="00FD47B0"/>
    <w:rsid w:val="00FD4B10"/>
    <w:rsid w:val="00FD4D39"/>
    <w:rsid w:val="00FD51BF"/>
    <w:rsid w:val="00FD524A"/>
    <w:rsid w:val="00FD53DB"/>
    <w:rsid w:val="00FD5E1B"/>
    <w:rsid w:val="00FD5E30"/>
    <w:rsid w:val="00FD5F4F"/>
    <w:rsid w:val="00FD5FE2"/>
    <w:rsid w:val="00FD6324"/>
    <w:rsid w:val="00FD68F6"/>
    <w:rsid w:val="00FD6995"/>
    <w:rsid w:val="00FD7491"/>
    <w:rsid w:val="00FD7718"/>
    <w:rsid w:val="00FD7D17"/>
    <w:rsid w:val="00FE007A"/>
    <w:rsid w:val="00FE0484"/>
    <w:rsid w:val="00FE07AB"/>
    <w:rsid w:val="00FE07DB"/>
    <w:rsid w:val="00FE08AC"/>
    <w:rsid w:val="00FE0D21"/>
    <w:rsid w:val="00FE1209"/>
    <w:rsid w:val="00FE1404"/>
    <w:rsid w:val="00FE17E3"/>
    <w:rsid w:val="00FE17FB"/>
    <w:rsid w:val="00FE1B06"/>
    <w:rsid w:val="00FE1D80"/>
    <w:rsid w:val="00FE1EEE"/>
    <w:rsid w:val="00FE2234"/>
    <w:rsid w:val="00FE3D46"/>
    <w:rsid w:val="00FE428F"/>
    <w:rsid w:val="00FE45AE"/>
    <w:rsid w:val="00FE4B67"/>
    <w:rsid w:val="00FE4F3A"/>
    <w:rsid w:val="00FE518B"/>
    <w:rsid w:val="00FE5A23"/>
    <w:rsid w:val="00FE5C32"/>
    <w:rsid w:val="00FE5F72"/>
    <w:rsid w:val="00FE6052"/>
    <w:rsid w:val="00FE610C"/>
    <w:rsid w:val="00FE627C"/>
    <w:rsid w:val="00FE639C"/>
    <w:rsid w:val="00FE69CB"/>
    <w:rsid w:val="00FE706E"/>
    <w:rsid w:val="00FE71F3"/>
    <w:rsid w:val="00FE7CA3"/>
    <w:rsid w:val="00FE7E49"/>
    <w:rsid w:val="00FF017B"/>
    <w:rsid w:val="00FF01CF"/>
    <w:rsid w:val="00FF0380"/>
    <w:rsid w:val="00FF05F6"/>
    <w:rsid w:val="00FF0DDF"/>
    <w:rsid w:val="00FF0F21"/>
    <w:rsid w:val="00FF12DC"/>
    <w:rsid w:val="00FF15E0"/>
    <w:rsid w:val="00FF180F"/>
    <w:rsid w:val="00FF2783"/>
    <w:rsid w:val="00FF2978"/>
    <w:rsid w:val="00FF2DDA"/>
    <w:rsid w:val="00FF2DE6"/>
    <w:rsid w:val="00FF327B"/>
    <w:rsid w:val="00FF3724"/>
    <w:rsid w:val="00FF38AA"/>
    <w:rsid w:val="00FF3C10"/>
    <w:rsid w:val="00FF40CE"/>
    <w:rsid w:val="00FF4628"/>
    <w:rsid w:val="00FF4688"/>
    <w:rsid w:val="00FF486D"/>
    <w:rsid w:val="00FF51D3"/>
    <w:rsid w:val="00FF54CF"/>
    <w:rsid w:val="00FF568A"/>
    <w:rsid w:val="00FF5CBC"/>
    <w:rsid w:val="00FF5EDA"/>
    <w:rsid w:val="00FF5F5F"/>
    <w:rsid w:val="00FF64A8"/>
    <w:rsid w:val="00FF6AF0"/>
    <w:rsid w:val="00FF6B3C"/>
    <w:rsid w:val="00FF703F"/>
    <w:rsid w:val="00FF7384"/>
    <w:rsid w:val="00FF74C2"/>
    <w:rsid w:val="00FF79D9"/>
    <w:rsid w:val="00FF7B64"/>
    <w:rsid w:val="00FF7D62"/>
    <w:rsid w:val="00FF7E95"/>
    <w:rsid w:val="00FF7F9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19A8"/>
  </w:style>
  <w:style w:type="paragraph" w:styleId="4">
    <w:name w:val="heading 4"/>
    <w:basedOn w:val="a"/>
    <w:link w:val="40"/>
    <w:uiPriority w:val="9"/>
    <w:qFormat/>
    <w:rsid w:val="000C4011"/>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6">
    <w:name w:val="heading 6"/>
    <w:basedOn w:val="a"/>
    <w:link w:val="60"/>
    <w:uiPriority w:val="9"/>
    <w:qFormat/>
    <w:rsid w:val="000C4011"/>
    <w:pPr>
      <w:spacing w:before="100" w:beforeAutospacing="1" w:after="100" w:afterAutospacing="1" w:line="240" w:lineRule="auto"/>
      <w:outlineLvl w:val="5"/>
    </w:pPr>
    <w:rPr>
      <w:rFonts w:ascii="Times New Roman" w:eastAsia="Times New Roman" w:hAnsi="Times New Roman" w:cs="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rsid w:val="000C4011"/>
    <w:rPr>
      <w:rFonts w:ascii="Times New Roman" w:eastAsia="Times New Roman" w:hAnsi="Times New Roman" w:cs="Times New Roman"/>
      <w:b/>
      <w:bCs/>
      <w:sz w:val="24"/>
      <w:szCs w:val="24"/>
      <w:lang w:eastAsia="ru-RU"/>
    </w:rPr>
  </w:style>
  <w:style w:type="character" w:customStyle="1" w:styleId="60">
    <w:name w:val="Заголовок 6 Знак"/>
    <w:basedOn w:val="a0"/>
    <w:link w:val="6"/>
    <w:uiPriority w:val="9"/>
    <w:rsid w:val="000C4011"/>
    <w:rPr>
      <w:rFonts w:ascii="Times New Roman" w:eastAsia="Times New Roman" w:hAnsi="Times New Roman" w:cs="Times New Roman"/>
      <w:b/>
      <w:bCs/>
      <w:sz w:val="15"/>
      <w:szCs w:val="15"/>
      <w:lang w:eastAsia="ru-RU"/>
    </w:rPr>
  </w:style>
  <w:style w:type="character" w:customStyle="1" w:styleId="blk">
    <w:name w:val="blk"/>
    <w:basedOn w:val="a0"/>
    <w:rsid w:val="005533E6"/>
  </w:style>
  <w:style w:type="paragraph" w:styleId="a3">
    <w:name w:val="List Paragraph"/>
    <w:basedOn w:val="a"/>
    <w:link w:val="a4"/>
    <w:uiPriority w:val="34"/>
    <w:qFormat/>
    <w:rsid w:val="005533E6"/>
    <w:pPr>
      <w:ind w:left="720"/>
      <w:contextualSpacing/>
    </w:pPr>
  </w:style>
  <w:style w:type="character" w:customStyle="1" w:styleId="a4">
    <w:name w:val="Абзац списка Знак"/>
    <w:basedOn w:val="a0"/>
    <w:link w:val="a3"/>
    <w:uiPriority w:val="34"/>
    <w:rsid w:val="005533E6"/>
  </w:style>
  <w:style w:type="paragraph" w:customStyle="1" w:styleId="ConsPlusNormal">
    <w:name w:val="ConsPlusNormal"/>
    <w:rsid w:val="005533E6"/>
    <w:pPr>
      <w:widowControl w:val="0"/>
      <w:spacing w:after="0" w:line="240" w:lineRule="auto"/>
      <w:ind w:firstLine="720"/>
    </w:pPr>
    <w:rPr>
      <w:rFonts w:ascii="Arial" w:eastAsia="Times New Roman" w:hAnsi="Arial" w:cs="Times New Roman"/>
      <w:color w:val="000000"/>
      <w:szCs w:val="20"/>
      <w:lang w:eastAsia="ru-RU"/>
    </w:rPr>
  </w:style>
  <w:style w:type="paragraph" w:customStyle="1" w:styleId="2">
    <w:name w:val="Гиперссылка2"/>
    <w:link w:val="a5"/>
    <w:rsid w:val="005533E6"/>
    <w:pPr>
      <w:spacing w:after="0" w:line="240" w:lineRule="auto"/>
    </w:pPr>
    <w:rPr>
      <w:rFonts w:ascii="Calibri" w:eastAsia="Times New Roman" w:hAnsi="Calibri" w:cs="Times New Roman"/>
      <w:color w:val="0000FF"/>
      <w:sz w:val="20"/>
      <w:szCs w:val="20"/>
      <w:u w:val="single"/>
      <w:lang w:eastAsia="ru-RU"/>
    </w:rPr>
  </w:style>
  <w:style w:type="character" w:styleId="a5">
    <w:name w:val="Hyperlink"/>
    <w:link w:val="2"/>
    <w:rsid w:val="005533E6"/>
    <w:rPr>
      <w:rFonts w:ascii="Calibri" w:eastAsia="Times New Roman" w:hAnsi="Calibri" w:cs="Times New Roman"/>
      <w:color w:val="0000FF"/>
      <w:sz w:val="20"/>
      <w:szCs w:val="20"/>
      <w:u w:val="single"/>
      <w:lang w:eastAsia="ru-RU"/>
    </w:rPr>
  </w:style>
  <w:style w:type="paragraph" w:styleId="a6">
    <w:name w:val="No Spacing"/>
    <w:link w:val="a7"/>
    <w:uiPriority w:val="1"/>
    <w:qFormat/>
    <w:rsid w:val="009B5CF9"/>
    <w:pPr>
      <w:spacing w:after="0" w:line="240" w:lineRule="auto"/>
    </w:pPr>
    <w:rPr>
      <w:rFonts w:ascii="Calibri" w:eastAsia="Times New Roman" w:hAnsi="Calibri" w:cs="Times New Roman"/>
      <w:color w:val="000000"/>
      <w:szCs w:val="20"/>
      <w:lang w:eastAsia="ru-RU"/>
    </w:rPr>
  </w:style>
  <w:style w:type="character" w:customStyle="1" w:styleId="a7">
    <w:name w:val="Без интервала Знак"/>
    <w:link w:val="a6"/>
    <w:uiPriority w:val="1"/>
    <w:rsid w:val="009B5CF9"/>
    <w:rPr>
      <w:rFonts w:ascii="Calibri" w:eastAsia="Times New Roman" w:hAnsi="Calibri" w:cs="Times New Roman"/>
      <w:color w:val="000000"/>
      <w:szCs w:val="20"/>
      <w:lang w:eastAsia="ru-RU"/>
    </w:rPr>
  </w:style>
  <w:style w:type="paragraph" w:styleId="20">
    <w:name w:val="Body Text Indent 2"/>
    <w:basedOn w:val="a"/>
    <w:link w:val="21"/>
    <w:rsid w:val="009B5CF9"/>
    <w:pPr>
      <w:spacing w:after="0" w:line="240" w:lineRule="auto"/>
      <w:ind w:firstLine="540"/>
      <w:jc w:val="both"/>
    </w:pPr>
    <w:rPr>
      <w:rFonts w:ascii="Times New Roman" w:eastAsia="Times New Roman" w:hAnsi="Times New Roman" w:cs="Times New Roman"/>
      <w:color w:val="000000"/>
      <w:sz w:val="24"/>
      <w:szCs w:val="20"/>
      <w:lang w:eastAsia="ru-RU"/>
    </w:rPr>
  </w:style>
  <w:style w:type="character" w:customStyle="1" w:styleId="21">
    <w:name w:val="Основной текст с отступом 2 Знак"/>
    <w:basedOn w:val="a0"/>
    <w:link w:val="20"/>
    <w:rsid w:val="009B5CF9"/>
    <w:rPr>
      <w:rFonts w:ascii="Times New Roman" w:eastAsia="Times New Roman" w:hAnsi="Times New Roman" w:cs="Times New Roman"/>
      <w:color w:val="000000"/>
      <w:sz w:val="24"/>
      <w:szCs w:val="20"/>
      <w:lang w:eastAsia="ru-RU"/>
    </w:rPr>
  </w:style>
  <w:style w:type="paragraph" w:styleId="a8">
    <w:name w:val="Title"/>
    <w:next w:val="a"/>
    <w:link w:val="a9"/>
    <w:uiPriority w:val="10"/>
    <w:qFormat/>
    <w:rsid w:val="009B5CF9"/>
    <w:pPr>
      <w:spacing w:before="567" w:after="567" w:line="240" w:lineRule="auto"/>
      <w:jc w:val="center"/>
    </w:pPr>
    <w:rPr>
      <w:rFonts w:ascii="XO Thames" w:eastAsia="Times New Roman" w:hAnsi="XO Thames" w:cs="Times New Roman"/>
      <w:b/>
      <w:caps/>
      <w:color w:val="000000"/>
      <w:sz w:val="40"/>
      <w:szCs w:val="20"/>
      <w:lang w:eastAsia="ru-RU"/>
    </w:rPr>
  </w:style>
  <w:style w:type="character" w:customStyle="1" w:styleId="a9">
    <w:name w:val="Название Знак"/>
    <w:basedOn w:val="a0"/>
    <w:link w:val="a8"/>
    <w:uiPriority w:val="10"/>
    <w:rsid w:val="009B5CF9"/>
    <w:rPr>
      <w:rFonts w:ascii="XO Thames" w:eastAsia="Times New Roman" w:hAnsi="XO Thames" w:cs="Times New Roman"/>
      <w:b/>
      <w:caps/>
      <w:color w:val="000000"/>
      <w:sz w:val="40"/>
      <w:szCs w:val="20"/>
      <w:lang w:eastAsia="ru-RU"/>
    </w:rPr>
  </w:style>
</w:styles>
</file>

<file path=word/webSettings.xml><?xml version="1.0" encoding="utf-8"?>
<w:webSettings xmlns:r="http://schemas.openxmlformats.org/officeDocument/2006/relationships" xmlns:w="http://schemas.openxmlformats.org/wordprocessingml/2006/main">
  <w:divs>
    <w:div w:id="181674078">
      <w:bodyDiv w:val="1"/>
      <w:marLeft w:val="0"/>
      <w:marRight w:val="0"/>
      <w:marTop w:val="0"/>
      <w:marBottom w:val="0"/>
      <w:divBdr>
        <w:top w:val="none" w:sz="0" w:space="0" w:color="auto"/>
        <w:left w:val="none" w:sz="0" w:space="0" w:color="auto"/>
        <w:bottom w:val="none" w:sz="0" w:space="0" w:color="auto"/>
        <w:right w:val="none" w:sz="0" w:space="0" w:color="auto"/>
      </w:divBdr>
      <w:divsChild>
        <w:div w:id="438985718">
          <w:marLeft w:val="0"/>
          <w:marRight w:val="0"/>
          <w:marTop w:val="0"/>
          <w:marBottom w:val="0"/>
          <w:divBdr>
            <w:top w:val="none" w:sz="0" w:space="0" w:color="auto"/>
            <w:left w:val="none" w:sz="0" w:space="0" w:color="auto"/>
            <w:bottom w:val="none" w:sz="0" w:space="0" w:color="auto"/>
            <w:right w:val="none" w:sz="0" w:space="0" w:color="auto"/>
          </w:divBdr>
        </w:div>
        <w:div w:id="1861362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suslugi35.ru." TargetMode="External"/><Relationship Id="rId18" Type="http://schemas.openxmlformats.org/officeDocument/2006/relationships/hyperlink" Target="https://login.consultant.ru/link/?rnd=A4714FCEFDE102660DC976E430A438FC&amp;req=doc&amp;base=LAW&amp;n=357290&amp;dst=2020&amp;fld=134&amp;date=23.09.2020" TargetMode="External"/><Relationship Id="rId26" Type="http://schemas.openxmlformats.org/officeDocument/2006/relationships/hyperlink" Target="https://login.consultant.ru/link/?req=doc&amp;base=LAW&amp;n=357117&amp;date=16.09.2020" TargetMode="External"/><Relationship Id="rId39" Type="http://schemas.openxmlformats.org/officeDocument/2006/relationships/hyperlink" Target="https://login.consultant.ru/link/?rnd=A4714FCEFDE102660DC976E430A438FC&amp;req=doc&amp;base=LAW&amp;n=357290&amp;dst=1984&amp;fld=134&amp;date=23.09.2020" TargetMode="External"/><Relationship Id="rId21" Type="http://schemas.openxmlformats.org/officeDocument/2006/relationships/hyperlink" Target="https://pravo-search.minjust.ru/bigs/showDocument.html?id=9CF2F1C3-393D-4051-A52D-9923B0E51C0C" TargetMode="External"/><Relationship Id="rId34" Type="http://schemas.openxmlformats.org/officeDocument/2006/relationships/hyperlink" Target="https://login.consultant.ru/link/?rnd=A4714FCEFDE102660DC976E430A438FC&amp;req=doc&amp;base=LAW&amp;n=357290&amp;dst=2017&amp;fld=134&amp;date=23.09.2020" TargetMode="External"/><Relationship Id="rId42" Type="http://schemas.openxmlformats.org/officeDocument/2006/relationships/hyperlink" Target="https://login.consultant.ru/link/?rnd=A4714FCEFDE102660DC976E430A438FC&amp;req=doc&amp;base=LAW&amp;n=357290&amp;dst=2033&amp;fld=134&amp;date=23.09.2020" TargetMode="External"/><Relationship Id="rId47" Type="http://schemas.openxmlformats.org/officeDocument/2006/relationships/hyperlink" Target="https://pravo-search.minjust.ru/bigs/showDocument.html?id=BBA0BFB1-06C7-4E50-A8D3-FE1045784BF1" TargetMode="External"/><Relationship Id="rId50" Type="http://schemas.openxmlformats.org/officeDocument/2006/relationships/hyperlink" Target="https://login.consultant.ru/link/?rnd=A4714FCEFDE102660DC976E430A438FC&amp;req=doc&amp;base=LAW&amp;n=357290&amp;dst=2014&amp;fld=134&amp;date=23.09.2020" TargetMode="External"/><Relationship Id="rId55" Type="http://schemas.openxmlformats.org/officeDocument/2006/relationships/hyperlink" Target="https://login.consultant.ru/link/?rnd=A4714FCEFDE102660DC976E430A438FC&amp;req=doc&amp;base=LAW&amp;n=357290&amp;dst=2062&amp;fld=134&amp;date=23.09.2020" TargetMode="External"/><Relationship Id="rId63" Type="http://schemas.openxmlformats.org/officeDocument/2006/relationships/hyperlink" Target="https://login.consultant.ru/link/?rnd=10336DA60F86D63DCDFA8D98ED087F9A&amp;req=doc&amp;base=LAW&amp;n=183496&amp;date=27.03.2019" TargetMode="External"/><Relationship Id="rId68" Type="http://schemas.openxmlformats.org/officeDocument/2006/relationships/fontTable" Target="fontTable.xml"/><Relationship Id="rId7" Type="http://schemas.openxmlformats.org/officeDocument/2006/relationships/hyperlink" Target="https://login.consultant.ru/link/?rnd=A4714FCEFDE102660DC976E430A438FC&amp;req=doc&amp;base=LAW&amp;n=357290&amp;dst=2017&amp;fld=134&amp;date=23.09.2020" TargetMode="External"/><Relationship Id="rId2" Type="http://schemas.openxmlformats.org/officeDocument/2006/relationships/numbering" Target="numbering.xml"/><Relationship Id="rId16" Type="http://schemas.openxmlformats.org/officeDocument/2006/relationships/hyperlink" Target="https://login.consultant.ru/link/?rnd=A4714FCEFDE102660DC976E430A438FC&amp;req=doc&amp;base=LAW&amp;n=357290&amp;dst=2017&amp;fld=134&amp;date=23.09.2020" TargetMode="External"/><Relationship Id="rId29" Type="http://schemas.openxmlformats.org/officeDocument/2006/relationships/hyperlink" Target="https://pravo-search.minjust.ru/bigs/showDocument.html?id=BBA0BFB1-06C7-4E50-A8D3-FE1045784BF1" TargetMode="External"/><Relationship Id="rId1" Type="http://schemas.openxmlformats.org/officeDocument/2006/relationships/customXml" Target="../customXml/item1.xml"/><Relationship Id="rId6" Type="http://schemas.openxmlformats.org/officeDocument/2006/relationships/hyperlink" Target="https://login.consultant.ru/link/?rnd=A4714FCEFDE102660DC976E430A438FC&amp;req=doc&amp;base=LAW&amp;n=357290&amp;dst=2016&amp;fld=134&amp;date=23.09.2020" TargetMode="External"/><Relationship Id="rId11" Type="http://schemas.openxmlformats.org/officeDocument/2006/relationships/hyperlink" Target="http://www.myvitegra.ru" TargetMode="External"/><Relationship Id="rId24" Type="http://schemas.openxmlformats.org/officeDocument/2006/relationships/hyperlink" Target="https://pravo-search.minjust.ru/bigs/showDocument.html?id=9CF2F1C3-393D-4051-A52D-9923B0E51C0C" TargetMode="External"/><Relationship Id="rId32" Type="http://schemas.openxmlformats.org/officeDocument/2006/relationships/hyperlink" Target="https://login.consultant.ru/link/?rnd=A4714FCEFDE102660DC976E430A438FC&amp;req=doc&amp;base=LAW&amp;n=357290&amp;dst=2014&amp;fld=134&amp;date=23.09.2020" TargetMode="External"/><Relationship Id="rId37" Type="http://schemas.openxmlformats.org/officeDocument/2006/relationships/hyperlink" Target="https://pravo-search.minjust.ru/bigs/portal.html" TargetMode="External"/><Relationship Id="rId40" Type="http://schemas.openxmlformats.org/officeDocument/2006/relationships/hyperlink" Target="https://login.consultant.ru/link/?rnd=A4714FCEFDE102660DC976E430A438FC&amp;req=doc&amp;base=LAW&amp;n=357290&amp;dst=1985&amp;fld=134&amp;date=23.09.2020" TargetMode="External"/><Relationship Id="rId45" Type="http://schemas.openxmlformats.org/officeDocument/2006/relationships/hyperlink" Target="https://pravo-search.minjust.ru/bigs/portal.html" TargetMode="External"/><Relationship Id="rId53" Type="http://schemas.openxmlformats.org/officeDocument/2006/relationships/hyperlink" Target="https://pravo-search.minjust.ru/bigs/showDocument.html?id=9CF2F1C3-393D-4051-A52D-9923B0E51C0C" TargetMode="External"/><Relationship Id="rId58" Type="http://schemas.openxmlformats.org/officeDocument/2006/relationships/hyperlink" Target="https://login.consultant.ru/link/?rnd=A4714FCEFDE102660DC976E430A438FC&amp;req=doc&amp;base=LAW&amp;n=357290&amp;dst=2028&amp;fld=134&amp;date=23.09.2020" TargetMode="External"/><Relationship Id="rId66" Type="http://schemas.openxmlformats.org/officeDocument/2006/relationships/hyperlink" Target="https://pravo-search.minjust.ru/bigs/showDocument.html?id=9CF2F1C3-393D-4051-A52D-9923B0E51C0C" TargetMode="External"/><Relationship Id="rId5" Type="http://schemas.openxmlformats.org/officeDocument/2006/relationships/webSettings" Target="webSettings.xml"/><Relationship Id="rId15" Type="http://schemas.openxmlformats.org/officeDocument/2006/relationships/hyperlink" Target="https://login.consultant.ru/link/?rnd=A4714FCEFDE102660DC976E430A438FC&amp;req=doc&amp;base=LAW&amp;n=357290&amp;dst=2016&amp;fld=134&amp;date=23.09.2020" TargetMode="External"/><Relationship Id="rId23" Type="http://schemas.openxmlformats.org/officeDocument/2006/relationships/hyperlink" Target="https://login.consultant.ru/link/?req=doc&amp;base=LAW&amp;n=357122&amp;date=16.09.2020" TargetMode="External"/><Relationship Id="rId28" Type="http://schemas.openxmlformats.org/officeDocument/2006/relationships/hyperlink" Target="https://login.consultant.ru/link/?req=doc&amp;base=LAW&amp;n=357117&amp;date=16.09.2020" TargetMode="External"/><Relationship Id="rId36" Type="http://schemas.openxmlformats.org/officeDocument/2006/relationships/hyperlink" Target="https://pravo-search.minjust.ru/bigs/portal.html" TargetMode="External"/><Relationship Id="rId49" Type="http://schemas.openxmlformats.org/officeDocument/2006/relationships/hyperlink" Target="https://pravo-search.minjust.ru/bigs/portal.html" TargetMode="External"/><Relationship Id="rId57" Type="http://schemas.openxmlformats.org/officeDocument/2006/relationships/hyperlink" Target="https://login.consultant.ru/link/?rnd=A4714FCEFDE102660DC976E430A438FC&amp;req=doc&amp;base=LAW&amp;n=357290&amp;dst=1965&amp;fld=134&amp;date=23.09.2020" TargetMode="External"/><Relationship Id="rId61" Type="http://schemas.openxmlformats.org/officeDocument/2006/relationships/hyperlink" Target="https://login.consultant.ru/link/?rnd=A4714FCEFDE102660DC976E430A438FC&amp;req=doc&amp;base=LAW&amp;n=357290&amp;dst=2019&amp;fld=134&amp;date=23.09.2020" TargetMode="External"/><Relationship Id="rId10" Type="http://schemas.openxmlformats.org/officeDocument/2006/relationships/hyperlink" Target="https://pravo-search.minjust.ru/bigs/showDocument.html?id=9CF2F1C3-393D-4051-A52D-9923B0E51C0C" TargetMode="External"/><Relationship Id="rId19" Type="http://schemas.openxmlformats.org/officeDocument/2006/relationships/hyperlink" Target="https://pravo-search.minjust.ru/bigs/showDocument.html?id=9CF2F1C3-393D-4051-A52D-9923B0E51C0C" TargetMode="External"/><Relationship Id="rId31" Type="http://schemas.openxmlformats.org/officeDocument/2006/relationships/hyperlink" Target="https://login.consultant.ru/link/?req=doc&amp;base=LAW&amp;n=315014&amp;date=22.09.2020&amp;dst=100009&amp;fld=134" TargetMode="External"/><Relationship Id="rId44" Type="http://schemas.openxmlformats.org/officeDocument/2006/relationships/hyperlink" Target="https://pravo-search.minjust.ru/bigs/showDocument.html?id=BBA0BFB1-06C7-4E50-A8D3-FE1045784BF1" TargetMode="External"/><Relationship Id="rId52" Type="http://schemas.openxmlformats.org/officeDocument/2006/relationships/hyperlink" Target="https://login.consultant.ru/link/?rnd=A4714FCEFDE102660DC976E430A438FC&amp;req=doc&amp;base=LAW&amp;n=357290&amp;dst=2044&amp;fld=134&amp;date=23.09.2020" TargetMode="External"/><Relationship Id="rId60" Type="http://schemas.openxmlformats.org/officeDocument/2006/relationships/hyperlink" Target="https://login.consultant.ru/link/?rnd=A4714FCEFDE102660DC976E430A438FC&amp;req=doc&amp;base=LAW&amp;n=357290&amp;dst=2018&amp;fld=134&amp;date=23.09.2020" TargetMode="External"/><Relationship Id="rId65" Type="http://schemas.openxmlformats.org/officeDocument/2006/relationships/hyperlink" Target="https://pravo-search.minjust.ru/bigs/showDocument.html?id=9CF2F1C3-393D-4051-A52D-9923B0E51C0C" TargetMode="External"/><Relationship Id="rId4" Type="http://schemas.openxmlformats.org/officeDocument/2006/relationships/settings" Target="settings.xml"/><Relationship Id="rId9" Type="http://schemas.openxmlformats.org/officeDocument/2006/relationships/hyperlink" Target="https://login.consultant.ru/link/?rnd=A4714FCEFDE102660DC976E430A438FC&amp;req=doc&amp;base=LAW&amp;n=357290&amp;dst=1299&amp;fld=134&amp;date=23.09.2020" TargetMode="External"/><Relationship Id="rId14" Type="http://schemas.openxmlformats.org/officeDocument/2006/relationships/hyperlink" Target="https://login.consultant.ru/link/?rnd=A4714FCEFDE102660DC976E430A438FC&amp;req=doc&amp;base=LAW&amp;n=357290&amp;dst=2018&amp;fld=134&amp;date=23.09.2020" TargetMode="External"/><Relationship Id="rId22" Type="http://schemas.openxmlformats.org/officeDocument/2006/relationships/hyperlink" Target="https://login.consultant.ru/link/?req=doc&amp;base=LAW&amp;n=357290&amp;date=16.09.2020" TargetMode="External"/><Relationship Id="rId27" Type="http://schemas.openxmlformats.org/officeDocument/2006/relationships/hyperlink" Target="https://pravo-search.minjust.ru/bigs/showDocument.html?id=96E20C02-1B12-465A-B64C-24AA92270007" TargetMode="External"/><Relationship Id="rId30" Type="http://schemas.openxmlformats.org/officeDocument/2006/relationships/hyperlink" Target="https://pravo-search.minjust.ru/bigs/showDocument.html?id=CFF822A1-201B-4168-905D-21F0BA5FC42B" TargetMode="External"/><Relationship Id="rId35" Type="http://schemas.openxmlformats.org/officeDocument/2006/relationships/hyperlink" Target="https://pravo-search.minjust.ru/bigs/portal.html" TargetMode="External"/><Relationship Id="rId43" Type="http://schemas.openxmlformats.org/officeDocument/2006/relationships/hyperlink" Target="https://pravo-search.minjust.ru/bigs/showDocument.html?id=9CF2F1C3-393D-4051-A52D-9923B0E51C0C" TargetMode="External"/><Relationship Id="rId48" Type="http://schemas.openxmlformats.org/officeDocument/2006/relationships/hyperlink" Target="https://login.consultant.ru/link/?req=doc&amp;base=LAW&amp;n=342108&amp;date=22.09.2020&amp;dst=100088&amp;fld=134" TargetMode="External"/><Relationship Id="rId56" Type="http://schemas.openxmlformats.org/officeDocument/2006/relationships/hyperlink" Target="https://pravo-search.minjust.ru/bigs/showDocument.html?id=9CF2F1C3-393D-4051-A52D-9923B0E51C0C" TargetMode="External"/><Relationship Id="rId64" Type="http://schemas.openxmlformats.org/officeDocument/2006/relationships/hyperlink" Target="https://pravo-search.minjust.ru/bigs/showDocument.html?id=9CF2F1C3-393D-4051-A52D-9923B0E51C0C" TargetMode="External"/><Relationship Id="rId69" Type="http://schemas.openxmlformats.org/officeDocument/2006/relationships/theme" Target="theme/theme1.xml"/><Relationship Id="rId8" Type="http://schemas.openxmlformats.org/officeDocument/2006/relationships/hyperlink" Target="https://login.consultant.ru/link/?rnd=A4714FCEFDE102660DC976E430A438FC&amp;req=doc&amp;base=LAW&amp;n=357290&amp;dst=2020&amp;fld=134&amp;date=23.09.2020" TargetMode="External"/><Relationship Id="rId51" Type="http://schemas.openxmlformats.org/officeDocument/2006/relationships/hyperlink" Target="https://pravo-search.minjust.ru/bigs/showDocument.html?id=9CF2F1C3-393D-4051-A52D-9923B0E51C0C" TargetMode="External"/><Relationship Id="rId3" Type="http://schemas.openxmlformats.org/officeDocument/2006/relationships/styles" Target="styles.xml"/><Relationship Id="rId12" Type="http://schemas.openxmlformats.org/officeDocument/2006/relationships/hyperlink" Target="http://www.gosuslugi.ru" TargetMode="External"/><Relationship Id="rId17" Type="http://schemas.openxmlformats.org/officeDocument/2006/relationships/hyperlink" Target="https://login.consultant.ru/link/?rnd=A4714FCEFDE102660DC976E430A438FC&amp;req=doc&amp;base=LAW&amp;n=357290&amp;dst=2019&amp;fld=134&amp;date=23.09.2020" TargetMode="External"/><Relationship Id="rId25" Type="http://schemas.openxmlformats.org/officeDocument/2006/relationships/hyperlink" Target="https://login.consultant.ru/link/?rnd=F4A692818C28A32960F9C9C9E590819D&amp;req=doc&amp;base=LAW&amp;n=357125&amp;REFFIELD=134&amp;REFDST=100060&amp;REFDOC=318942&amp;REFBASE=LAW&amp;stat=refcode%3D16876%3Bindex%3D99&amp;date=22.09.2020" TargetMode="External"/><Relationship Id="rId33" Type="http://schemas.openxmlformats.org/officeDocument/2006/relationships/hyperlink" Target="https://pravo-search.minjust.ru/bigs/showDocument.html?id=9CF2F1C3-393D-4051-A52D-9923B0E51C0C" TargetMode="External"/><Relationship Id="rId38" Type="http://schemas.openxmlformats.org/officeDocument/2006/relationships/hyperlink" Target="https://pravo-search.minjust.ru/bigs/portal.html" TargetMode="External"/><Relationship Id="rId46" Type="http://schemas.openxmlformats.org/officeDocument/2006/relationships/hyperlink" Target="https://login.consultant.ru/link/?rnd=9083CD400C588EB41694BA827D5E85FE&amp;req=doc&amp;base=LAW&amp;n=303658&amp;dst=290&amp;fld=134&amp;date=17.03.2019" TargetMode="External"/><Relationship Id="rId59" Type="http://schemas.openxmlformats.org/officeDocument/2006/relationships/hyperlink" Target="https://login.consultant.ru/link/?rnd=A4714FCEFDE102660DC976E430A438FC&amp;req=doc&amp;base=LAW&amp;n=357290&amp;dst=2016&amp;fld=134&amp;date=23.09.2020" TargetMode="External"/><Relationship Id="rId67" Type="http://schemas.openxmlformats.org/officeDocument/2006/relationships/hyperlink" Target="https://pravo-search.minjust.ru/bigs/showDocument.html?id=9CF2F1C3-393D-4051-A52D-9923B0E51C0C" TargetMode="External"/><Relationship Id="rId20" Type="http://schemas.openxmlformats.org/officeDocument/2006/relationships/hyperlink" Target="https://login.consultant.ru/link/?rnd=A4714FCEFDE102660DC976E430A438FC&amp;req=doc&amp;base=LAW&amp;n=357290&amp;dst=2085&amp;fld=134&amp;date=23.09.2020" TargetMode="External"/><Relationship Id="rId41" Type="http://schemas.openxmlformats.org/officeDocument/2006/relationships/hyperlink" Target="https://pravo-search.minjust.ru/bigs/showDocument.html?id=9CF2F1C3-393D-4051-A52D-9923B0E51C0C" TargetMode="External"/><Relationship Id="rId54" Type="http://schemas.openxmlformats.org/officeDocument/2006/relationships/hyperlink" Target="https://login.consultant.ru/link/?rnd=A4714FCEFDE102660DC976E430A438FC&amp;req=doc&amp;base=LAW&amp;n=357290&amp;dst=2055&amp;fld=134&amp;date=23.09.2020" TargetMode="External"/><Relationship Id="rId62" Type="http://schemas.openxmlformats.org/officeDocument/2006/relationships/hyperlink" Target="https://pravo-search.minjust.ru/bigs/showDocument.html?id=9CF2F1C3-393D-4051-A52D-9923B0E51C0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AEE8CE1-C9DB-4733-BDDE-2879225E3F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Pages>
  <Words>12690</Words>
  <Characters>72338</Characters>
  <Application>Microsoft Office Word</Application>
  <DocSecurity>0</DocSecurity>
  <Lines>602</Lines>
  <Paragraphs>169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84859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2023-05-09T19:16:00Z</dcterms:created>
  <dcterms:modified xsi:type="dcterms:W3CDTF">2023-08-09T13:46:00Z</dcterms:modified>
</cp:coreProperties>
</file>