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195" w:rsidRDefault="00B21195"/>
    <w:p w:rsidR="00AE2AD7" w:rsidRDefault="002B3F83">
      <w:pPr>
        <w:keepNext/>
        <w:ind w:left="5670"/>
        <w:outlineLvl w:val="5"/>
        <w:rPr>
          <w:sz w:val="28"/>
          <w:szCs w:val="28"/>
        </w:rPr>
      </w:pPr>
      <w:r>
        <w:rPr>
          <w:sz w:val="28"/>
          <w:szCs w:val="28"/>
        </w:rPr>
        <w:t>Приложение 2</w:t>
      </w:r>
    </w:p>
    <w:p w:rsidR="00AE2AD7" w:rsidRDefault="002B3F83">
      <w:pPr>
        <w:keepNext/>
        <w:ind w:left="5670"/>
        <w:outlineLvl w:val="5"/>
        <w:rPr>
          <w:sz w:val="28"/>
          <w:szCs w:val="28"/>
        </w:rPr>
      </w:pPr>
      <w:r>
        <w:rPr>
          <w:sz w:val="28"/>
          <w:szCs w:val="28"/>
        </w:rPr>
        <w:t xml:space="preserve">к административному регламенту </w:t>
      </w:r>
    </w:p>
    <w:p w:rsidR="00AE2AD7" w:rsidRDefault="00AE2AD7">
      <w:pPr>
        <w:tabs>
          <w:tab w:val="left" w:pos="7200"/>
        </w:tabs>
        <w:ind w:left="5670"/>
        <w:jc w:val="both"/>
        <w:rPr>
          <w:lang w:eastAsia="en-US"/>
        </w:rPr>
      </w:pPr>
    </w:p>
    <w:tbl>
      <w:tblPr>
        <w:tblW w:w="0" w:type="auto"/>
        <w:tblInd w:w="5160" w:type="dxa"/>
        <w:tblLook w:val="04A0"/>
      </w:tblPr>
      <w:tblGrid>
        <w:gridCol w:w="1021"/>
        <w:gridCol w:w="3163"/>
      </w:tblGrid>
      <w:tr w:rsidR="00AE2AD7">
        <w:tc>
          <w:tcPr>
            <w:tcW w:w="1021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Кому:</w:t>
            </w:r>
          </w:p>
        </w:tc>
        <w:tc>
          <w:tcPr>
            <w:tcW w:w="3163" w:type="dxa"/>
            <w:tcBorders>
              <w:bottom w:val="single" w:sz="4" w:space="0" w:color="auto"/>
            </w:tcBorders>
          </w:tcPr>
          <w:p w:rsidR="00AE2AD7" w:rsidRDefault="00AE2AD7">
            <w:pPr>
              <w:jc w:val="both"/>
            </w:pPr>
          </w:p>
        </w:tc>
      </w:tr>
      <w:tr w:rsidR="00AE2AD7">
        <w:tc>
          <w:tcPr>
            <w:tcW w:w="1021" w:type="dxa"/>
          </w:tcPr>
          <w:p w:rsidR="00AE2AD7" w:rsidRDefault="00AE2AD7">
            <w:pPr>
              <w:jc w:val="both"/>
              <w:rPr>
                <w:i/>
              </w:rPr>
            </w:pPr>
          </w:p>
        </w:tc>
        <w:tc>
          <w:tcPr>
            <w:tcW w:w="3163" w:type="dxa"/>
            <w:tcBorders>
              <w:top w:val="single" w:sz="4" w:space="0" w:color="auto"/>
              <w:bottom w:val="single" w:sz="4" w:space="0" w:color="auto"/>
            </w:tcBorders>
          </w:tcPr>
          <w:p w:rsidR="00AE2AD7" w:rsidRDefault="00AE2AD7">
            <w:pPr>
              <w:jc w:val="both"/>
            </w:pPr>
          </w:p>
        </w:tc>
      </w:tr>
      <w:tr w:rsidR="00AE2AD7">
        <w:tc>
          <w:tcPr>
            <w:tcW w:w="1021" w:type="dxa"/>
          </w:tcPr>
          <w:p w:rsidR="00AE2AD7" w:rsidRDefault="00AE2AD7">
            <w:pPr>
              <w:jc w:val="both"/>
              <w:rPr>
                <w:i/>
              </w:rPr>
            </w:pPr>
          </w:p>
        </w:tc>
        <w:tc>
          <w:tcPr>
            <w:tcW w:w="3163" w:type="dxa"/>
            <w:tcBorders>
              <w:top w:val="single" w:sz="4" w:space="0" w:color="auto"/>
              <w:bottom w:val="single" w:sz="4" w:space="0" w:color="auto"/>
            </w:tcBorders>
          </w:tcPr>
          <w:p w:rsidR="00AE2AD7" w:rsidRDefault="00AE2AD7">
            <w:pPr>
              <w:jc w:val="both"/>
            </w:pPr>
          </w:p>
        </w:tc>
      </w:tr>
      <w:tr w:rsidR="00AE2AD7">
        <w:tc>
          <w:tcPr>
            <w:tcW w:w="1021" w:type="dxa"/>
          </w:tcPr>
          <w:p w:rsidR="00AE2AD7" w:rsidRDefault="00AE2AD7">
            <w:pPr>
              <w:jc w:val="both"/>
            </w:pPr>
          </w:p>
        </w:tc>
        <w:tc>
          <w:tcPr>
            <w:tcW w:w="3163" w:type="dxa"/>
            <w:tcBorders>
              <w:top w:val="single" w:sz="4" w:space="0" w:color="auto"/>
            </w:tcBorders>
          </w:tcPr>
          <w:p w:rsidR="00AE2AD7" w:rsidRDefault="00AE2AD7">
            <w:pPr>
              <w:autoSpaceDE w:val="0"/>
              <w:autoSpaceDN w:val="0"/>
              <w:adjustRightInd w:val="0"/>
              <w:jc w:val="both"/>
            </w:pPr>
          </w:p>
        </w:tc>
      </w:tr>
    </w:tbl>
    <w:p w:rsidR="00AE2AD7" w:rsidRDefault="00AE2AD7">
      <w:pPr>
        <w:ind w:left="4820"/>
        <w:jc w:val="both"/>
      </w:pPr>
    </w:p>
    <w:p w:rsidR="00AE2AD7" w:rsidRDefault="002B3F83">
      <w:pPr>
        <w:jc w:val="center"/>
        <w:rPr>
          <w:bCs/>
          <w:spacing w:val="-4"/>
          <w:sz w:val="28"/>
          <w:szCs w:val="28"/>
        </w:rPr>
      </w:pPr>
      <w:r>
        <w:rPr>
          <w:bCs/>
          <w:sz w:val="28"/>
          <w:szCs w:val="28"/>
        </w:rPr>
        <w:t>Заявление о п</w:t>
      </w:r>
      <w:r>
        <w:rPr>
          <w:bCs/>
          <w:spacing w:val="-4"/>
          <w:sz w:val="28"/>
          <w:szCs w:val="28"/>
        </w:rPr>
        <w:t>редоставлении в безвозмездное пользование земельного участка,</w:t>
      </w:r>
    </w:p>
    <w:p w:rsidR="00AE2AD7" w:rsidRDefault="002B3F83">
      <w:pPr>
        <w:jc w:val="center"/>
        <w:rPr>
          <w:bCs/>
          <w:spacing w:val="-4"/>
          <w:sz w:val="28"/>
          <w:szCs w:val="28"/>
        </w:rPr>
      </w:pPr>
      <w:r>
        <w:rPr>
          <w:bCs/>
          <w:spacing w:val="-4"/>
          <w:sz w:val="28"/>
          <w:szCs w:val="28"/>
        </w:rPr>
        <w:t>без проведения торгов</w:t>
      </w:r>
    </w:p>
    <w:p w:rsidR="00AE2AD7" w:rsidRDefault="00AE2AD7">
      <w:pPr>
        <w:jc w:val="center"/>
      </w:pPr>
    </w:p>
    <w:tbl>
      <w:tblPr>
        <w:tblpPr w:leftFromText="180" w:rightFromText="180" w:bottomFromText="200" w:vertAnchor="text" w:tblpX="-601" w:tblpY="1"/>
        <w:tblOverlap w:val="never"/>
        <w:tblW w:w="99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44"/>
        <w:gridCol w:w="4601"/>
      </w:tblGrid>
      <w:tr w:rsidR="00AE2AD7">
        <w:trPr>
          <w:cantSplit/>
        </w:trPr>
        <w:tc>
          <w:tcPr>
            <w:tcW w:w="9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ind w:firstLine="709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Сведения о заявителе (физическое лицо)</w:t>
            </w: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Фамилия, имя, отчество (при наличии)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rPr>
          <w:trHeight w:val="352"/>
        </w:trPr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жительства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rPr>
          <w:trHeight w:val="352"/>
        </w:trPr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Данные документа, удостоверяющего личность (в том числе для индивидуального предпринимателя)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pStyle w:val="ConsPlusNormal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ИНН - для гражданина ( в том числе для </w:t>
            </w: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индивидуального предпринимателя)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Контактный телефон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rPr>
          <w:cantSplit/>
        </w:trPr>
        <w:tc>
          <w:tcPr>
            <w:tcW w:w="9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ind w:firstLine="709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Сведения о заявителе (юридическое лицо)</w:t>
            </w: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pStyle w:val="Normal"/>
              <w:snapToGrid/>
              <w:jc w:val="both"/>
            </w:pPr>
            <w:r>
              <w:t xml:space="preserve">Полное и сокращенное наименование 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Местонахождение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rPr>
          <w:trHeight w:val="352"/>
        </w:trPr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rPr>
          <w:trHeight w:val="352"/>
        </w:trPr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rPr>
          <w:trHeight w:val="352"/>
        </w:trPr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rPr>
          <w:trHeight w:val="352"/>
        </w:trPr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Контактные телефоны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rPr>
          <w:cantSplit/>
        </w:trPr>
        <w:tc>
          <w:tcPr>
            <w:tcW w:w="9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center"/>
              <w:rPr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Для лица, действующего на основании документа, подтверждающего полномочия действовать от имени заявителя (</w:t>
            </w:r>
            <w:r>
              <w:rPr>
                <w:sz w:val="24"/>
                <w:szCs w:val="24"/>
              </w:rPr>
              <w:t>заполняется дополнительно к сведениям о физическом, юридическом лице)</w:t>
            </w: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pStyle w:val="ConsPlusNormal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Фамилия, имя, отчество (при наличии) лица, действующего от имени физического или юридического лица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rPr>
          <w:trHeight w:val="352"/>
        </w:trPr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rPr>
          <w:trHeight w:val="352"/>
        </w:trPr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Контактные телефоны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электронной почты (при наличии)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rPr>
          <w:cantSplit/>
        </w:trPr>
        <w:tc>
          <w:tcPr>
            <w:tcW w:w="9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Сведения о земельном участке</w:t>
            </w: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Цель использования участка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Кадастровый номер испрашиваемого участка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Реквизиты решения о предварительном согласовании предоставления участка*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предоставления участка без проведения торгов**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Реквизиты решения об изъятии земельного участка для государственных или муниципальных нужд в случае, если земельный участок предоставляется взамен земельного участка, изымаемого для государственных или муниципальных нужд***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Реквизиты решения об утверждении документа территориального планирования и (или) проекта планировки территории в случае, если земельный участок предоставляется для размещения объектов, предусмотренных этим документом и (или) этим проектом****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  <w:tr w:rsidR="00AE2AD7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2B3F83">
            <w:pPr>
              <w:pStyle w:val="ConsPlusNormal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Сведения об объектах недвижимости, расположенных на земельном участке *****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2AD7" w:rsidRDefault="00AE2AD7">
            <w:pPr>
              <w:rPr>
                <w:sz w:val="24"/>
                <w:szCs w:val="24"/>
              </w:rPr>
            </w:pPr>
          </w:p>
        </w:tc>
      </w:tr>
    </w:tbl>
    <w:p w:rsidR="00AE2AD7" w:rsidRDefault="00AE2AD7">
      <w:pPr>
        <w:ind w:left="-709"/>
        <w:jc w:val="both"/>
      </w:pPr>
    </w:p>
    <w:p w:rsidR="00AE2AD7" w:rsidRDefault="00AE2AD7">
      <w:pPr>
        <w:ind w:left="-709"/>
        <w:jc w:val="both"/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AE2AD7">
      <w:pPr>
        <w:jc w:val="both"/>
        <w:rPr>
          <w:i/>
        </w:rPr>
      </w:pPr>
    </w:p>
    <w:p w:rsidR="00AE2AD7" w:rsidRDefault="00AE2AD7">
      <w:pPr>
        <w:ind w:left="-709"/>
        <w:jc w:val="both"/>
        <w:rPr>
          <w:i/>
        </w:rPr>
      </w:pPr>
    </w:p>
    <w:p w:rsidR="00AE2AD7" w:rsidRDefault="002B3F83">
      <w:pPr>
        <w:ind w:left="-709"/>
        <w:jc w:val="both"/>
        <w:rPr>
          <w:i/>
        </w:rPr>
      </w:pPr>
      <w:r>
        <w:rPr>
          <w:i/>
        </w:rPr>
        <w:t>* - заполняется в случае, если испрашиваемый участок образовывался или его границы уточнялись на основании решения о предварительном согласовании предоставления участка;</w:t>
      </w:r>
    </w:p>
    <w:p w:rsidR="00AE2AD7" w:rsidRDefault="002B3F83">
      <w:pPr>
        <w:ind w:left="-709"/>
        <w:jc w:val="both"/>
        <w:rPr>
          <w:i/>
        </w:rPr>
      </w:pPr>
      <w:r>
        <w:rPr>
          <w:i/>
        </w:rPr>
        <w:t xml:space="preserve">**- из числа оснований, предусмотренных </w:t>
      </w:r>
      <w:hyperlink r:id="rId9" w:history="1">
        <w:r>
          <w:rPr>
            <w:rStyle w:val="a4"/>
            <w:i/>
            <w:color w:val="000000" w:themeColor="text1"/>
          </w:rPr>
          <w:t>пунктом 2 статьи 39.10</w:t>
        </w:r>
      </w:hyperlink>
      <w:r>
        <w:rPr>
          <w:i/>
        </w:rPr>
        <w:t xml:space="preserve"> Земельного кодекса Российской Федерации;</w:t>
      </w:r>
    </w:p>
    <w:p w:rsidR="00AE2AD7" w:rsidRDefault="002B3F83">
      <w:pPr>
        <w:ind w:left="-709"/>
        <w:jc w:val="both"/>
        <w:rPr>
          <w:i/>
        </w:rPr>
      </w:pPr>
      <w:r>
        <w:rPr>
          <w:i/>
        </w:rPr>
        <w:t>***- заполняется в случае, если испрашиваемый участок предоставляется взамен земельного участка, изымаемого для государственных или муниципальных нужд;</w:t>
      </w:r>
    </w:p>
    <w:p w:rsidR="00AE2AD7" w:rsidRDefault="002B3F83">
      <w:pPr>
        <w:ind w:left="-709"/>
        <w:jc w:val="both"/>
        <w:rPr>
          <w:i/>
        </w:rPr>
      </w:pPr>
      <w:r>
        <w:rPr>
          <w:i/>
        </w:rPr>
        <w:t>****- заполняется в случае, если испрашиваемый участок предоставляется для размещения объектов, предусмотренных этим документом и (или) этим проектом;</w:t>
      </w:r>
    </w:p>
    <w:p w:rsidR="00AE2AD7" w:rsidRDefault="002B3F83">
      <w:pPr>
        <w:ind w:left="-709"/>
        <w:jc w:val="both"/>
        <w:rPr>
          <w:i/>
        </w:rPr>
      </w:pPr>
      <w:r>
        <w:rPr>
          <w:i/>
        </w:rPr>
        <w:t>*****- заполняется по инициативе заявителя в случае нахождения объектов недвижимости на земельном участке.</w:t>
      </w:r>
    </w:p>
    <w:p w:rsidR="00AE2AD7" w:rsidRDefault="00AE2AD7">
      <w:pPr>
        <w:ind w:left="-709" w:firstLine="709"/>
        <w:jc w:val="both"/>
        <w:rPr>
          <w:i/>
        </w:rPr>
      </w:pPr>
    </w:p>
    <w:p w:rsidR="00AE2AD7" w:rsidRDefault="002B3F83">
      <w:pPr>
        <w:ind w:left="-709" w:firstLine="709"/>
        <w:jc w:val="both"/>
        <w:rPr>
          <w:spacing w:val="-4"/>
        </w:rPr>
      </w:pPr>
      <w:r>
        <w:t xml:space="preserve">Прошу предоставить в безвозмездное пользование указанный выше земельный участок, </w:t>
      </w:r>
      <w:r>
        <w:rPr>
          <w:spacing w:val="-4"/>
        </w:rPr>
        <w:t>находящийся в муниципальной собственности либо государственная собственность на который не разграничена, на срок с _____________ по ____________ (включительно) согласно п.п. 2,3 ст.39.10 Земельного кодекса Российской Федерации.</w:t>
      </w:r>
    </w:p>
    <w:p w:rsidR="00AE2AD7" w:rsidRDefault="00AE2AD7">
      <w:pPr>
        <w:ind w:left="-709" w:firstLine="709"/>
        <w:jc w:val="both"/>
      </w:pPr>
    </w:p>
    <w:p w:rsidR="00AE2AD7" w:rsidRDefault="002B3F83">
      <w:pPr>
        <w:autoSpaceDE w:val="0"/>
        <w:autoSpaceDN w:val="0"/>
        <w:adjustRightInd w:val="0"/>
      </w:pPr>
      <w:r>
        <w:t>Приложения:</w:t>
      </w:r>
    </w:p>
    <w:p w:rsidR="00AE2AD7" w:rsidRDefault="002B3F83">
      <w:pPr>
        <w:autoSpaceDE w:val="0"/>
        <w:autoSpaceDN w:val="0"/>
        <w:adjustRightInd w:val="0"/>
      </w:pPr>
      <w:r>
        <w:t>1. _______________________________________________________________</w:t>
      </w:r>
    </w:p>
    <w:p w:rsidR="00AE2AD7" w:rsidRDefault="002B3F83">
      <w:pPr>
        <w:autoSpaceDE w:val="0"/>
        <w:autoSpaceDN w:val="0"/>
        <w:adjustRightInd w:val="0"/>
      </w:pPr>
      <w:r>
        <w:t>2. _______________________________________________________________</w:t>
      </w:r>
    </w:p>
    <w:p w:rsidR="00AE2AD7" w:rsidRDefault="002B3F83">
      <w:pPr>
        <w:autoSpaceDE w:val="0"/>
        <w:autoSpaceDN w:val="0"/>
        <w:adjustRightInd w:val="0"/>
      </w:pPr>
      <w:r>
        <w:t>3. _______________________________________________________________</w:t>
      </w:r>
    </w:p>
    <w:p w:rsidR="00AE2AD7" w:rsidRDefault="002B3F83">
      <w:pPr>
        <w:autoSpaceDE w:val="0"/>
        <w:autoSpaceDN w:val="0"/>
        <w:adjustRightInd w:val="0"/>
      </w:pPr>
      <w:r>
        <w:t>4. _______________________________________________________________</w:t>
      </w:r>
    </w:p>
    <w:p w:rsidR="00AE2AD7" w:rsidRDefault="002B3F83">
      <w:pPr>
        <w:autoSpaceDE w:val="0"/>
        <w:autoSpaceDN w:val="0"/>
        <w:adjustRightInd w:val="0"/>
      </w:pPr>
      <w:r>
        <w:t>5. _______________________________________________________________</w:t>
      </w:r>
    </w:p>
    <w:p w:rsidR="00AE2AD7" w:rsidRDefault="00AE2AD7">
      <w:pPr>
        <w:autoSpaceDE w:val="0"/>
        <w:autoSpaceDN w:val="0"/>
        <w:adjustRightInd w:val="0"/>
      </w:pPr>
    </w:p>
    <w:p w:rsidR="00AE2AD7" w:rsidRDefault="002B3F83">
      <w:pPr>
        <w:autoSpaceDE w:val="0"/>
        <w:autoSpaceDN w:val="0"/>
        <w:adjustRightInd w:val="0"/>
      </w:pPr>
      <w:r>
        <w:t>Способ выдачи документов (нужное отметить):</w:t>
      </w:r>
    </w:p>
    <w:p w:rsidR="00AE2AD7" w:rsidRDefault="002B3F83">
      <w:pPr>
        <w:autoSpaceDE w:val="0"/>
        <w:autoSpaceDN w:val="0"/>
        <w:adjustRightInd w:val="0"/>
        <w:ind w:left="360" w:hanging="360"/>
      </w:pPr>
      <w:r>
        <w:rPr>
          <w:bdr w:val="single" w:sz="4" w:space="0" w:color="auto"/>
        </w:rPr>
        <w:t>⁯</w:t>
      </w:r>
      <w:r>
        <w:t>лично</w:t>
      </w:r>
      <w:r>
        <w:rPr>
          <w:bdr w:val="single" w:sz="4" w:space="0" w:color="auto"/>
        </w:rPr>
        <w:t>⁯</w:t>
      </w:r>
      <w:r>
        <w:t xml:space="preserve">направление посредством почтового отправления с уведомлением </w:t>
      </w:r>
    </w:p>
    <w:p w:rsidR="00AE2AD7" w:rsidRDefault="002B3F83">
      <w:pPr>
        <w:autoSpaceDE w:val="0"/>
        <w:autoSpaceDN w:val="0"/>
        <w:adjustRightInd w:val="0"/>
        <w:ind w:left="360" w:hanging="360"/>
      </w:pPr>
      <w:r>
        <w:rPr>
          <w:bdr w:val="single" w:sz="4" w:space="0" w:color="auto"/>
        </w:rPr>
        <w:t>⁯</w:t>
      </w:r>
      <w:r>
        <w:t>в МФЦ**</w:t>
      </w:r>
      <w:r>
        <w:rPr>
          <w:bdr w:val="single" w:sz="4" w:space="0" w:color="auto"/>
        </w:rPr>
        <w:t>⁯</w:t>
      </w:r>
      <w:r>
        <w:t>в личном кабинете на Едином портале*</w:t>
      </w:r>
    </w:p>
    <w:p w:rsidR="00AE2AD7" w:rsidRDefault="002B3F83">
      <w:pPr>
        <w:autoSpaceDE w:val="0"/>
        <w:autoSpaceDN w:val="0"/>
        <w:adjustRightInd w:val="0"/>
        <w:ind w:left="360" w:hanging="360"/>
      </w:pPr>
      <w:r>
        <w:rPr>
          <w:bdr w:val="single" w:sz="4" w:space="0" w:color="auto"/>
        </w:rPr>
        <w:t>⁯</w:t>
      </w:r>
      <w:r>
        <w:t>по электронной почте.</w:t>
      </w:r>
    </w:p>
    <w:p w:rsidR="00AE2AD7" w:rsidRDefault="002B3F83">
      <w:r>
        <w:t>* в случае если заявление подано посредством Единого портала.</w:t>
      </w:r>
    </w:p>
    <w:p w:rsidR="00AE2AD7" w:rsidRDefault="002B3F83">
      <w:pPr>
        <w:autoSpaceDE w:val="0"/>
        <w:autoSpaceDN w:val="0"/>
        <w:adjustRightInd w:val="0"/>
        <w:ind w:left="360" w:hanging="360"/>
      </w:pPr>
      <w:r>
        <w:t>** в случае если заявление подано через МФЦ.</w:t>
      </w:r>
    </w:p>
    <w:p w:rsidR="00AE2AD7" w:rsidRDefault="00AE2AD7">
      <w:pPr>
        <w:autoSpaceDE w:val="0"/>
        <w:autoSpaceDN w:val="0"/>
        <w:adjustRightInd w:val="0"/>
      </w:pPr>
    </w:p>
    <w:p w:rsidR="00AE2AD7" w:rsidRDefault="002B3F83">
      <w:pPr>
        <w:autoSpaceDE w:val="0"/>
        <w:autoSpaceDN w:val="0"/>
        <w:adjustRightInd w:val="0"/>
      </w:pPr>
      <w:r>
        <w:t>«____»_______________20____г.                                                       ____________________</w:t>
      </w:r>
    </w:p>
    <w:p w:rsidR="00AE2AD7" w:rsidRDefault="002B3F8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(подпись)            М.П. (при наличии) </w:t>
      </w:r>
    </w:p>
    <w:p w:rsidR="00AE2AD7" w:rsidRDefault="002B3F8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E2AD7" w:rsidRDefault="00AE2AD7">
      <w:pPr>
        <w:pStyle w:val="ConsPlusNormal"/>
        <w:ind w:left="5103" w:firstLine="0"/>
        <w:jc w:val="both"/>
        <w:rPr>
          <w:rFonts w:ascii="Times New Roman" w:hAnsi="Times New Roman"/>
          <w:sz w:val="20"/>
          <w:szCs w:val="20"/>
        </w:rPr>
      </w:pPr>
    </w:p>
    <w:p w:rsidR="00AE2AD7" w:rsidRDefault="00AE2AD7">
      <w:pPr>
        <w:pStyle w:val="ConsPlusNormal"/>
        <w:ind w:left="5103" w:firstLine="0"/>
        <w:jc w:val="both"/>
        <w:rPr>
          <w:rFonts w:ascii="Times New Roman" w:hAnsi="Times New Roman"/>
          <w:sz w:val="20"/>
          <w:szCs w:val="20"/>
        </w:rPr>
      </w:pPr>
    </w:p>
    <w:p w:rsidR="00AE2AD7" w:rsidRDefault="00AE2AD7"/>
    <w:p w:rsidR="00AE2AD7" w:rsidRDefault="00AE2AD7"/>
    <w:sectPr w:rsidR="00AE2AD7" w:rsidSect="002B3A27">
      <w:pgSz w:w="11907" w:h="16840"/>
      <w:pgMar w:top="851" w:right="567" w:bottom="851" w:left="1134" w:header="567" w:footer="62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799A" w:rsidRDefault="00C7799A" w:rsidP="00AE2AD7">
      <w:r>
        <w:separator/>
      </w:r>
    </w:p>
  </w:endnote>
  <w:endnote w:type="continuationSeparator" w:id="1">
    <w:p w:rsidR="00C7799A" w:rsidRDefault="00C7799A" w:rsidP="00AE2A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799A" w:rsidRDefault="00C7799A" w:rsidP="00AE2AD7">
      <w:r>
        <w:separator/>
      </w:r>
    </w:p>
  </w:footnote>
  <w:footnote w:type="continuationSeparator" w:id="1">
    <w:p w:rsidR="00C7799A" w:rsidRDefault="00C7799A" w:rsidP="00AE2AD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C5F5C"/>
    <w:multiLevelType w:val="hybridMultilevel"/>
    <w:tmpl w:val="08A63C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attachedTemplate r:id="rId1"/>
  <w:stylePaneFormatFilter w:val="3F0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11744"/>
    <w:rsid w:val="00000265"/>
    <w:rsid w:val="0000038B"/>
    <w:rsid w:val="00003BA0"/>
    <w:rsid w:val="00010CEA"/>
    <w:rsid w:val="00012F40"/>
    <w:rsid w:val="000202E8"/>
    <w:rsid w:val="00030E19"/>
    <w:rsid w:val="000336CA"/>
    <w:rsid w:val="000352CA"/>
    <w:rsid w:val="00035A77"/>
    <w:rsid w:val="00035CE5"/>
    <w:rsid w:val="00036AC0"/>
    <w:rsid w:val="0003701E"/>
    <w:rsid w:val="00043CEF"/>
    <w:rsid w:val="00046ACE"/>
    <w:rsid w:val="00060936"/>
    <w:rsid w:val="00061158"/>
    <w:rsid w:val="00064EEE"/>
    <w:rsid w:val="000702DF"/>
    <w:rsid w:val="0007063F"/>
    <w:rsid w:val="00070E77"/>
    <w:rsid w:val="000717E3"/>
    <w:rsid w:val="00080B92"/>
    <w:rsid w:val="00082C95"/>
    <w:rsid w:val="00085CB4"/>
    <w:rsid w:val="000862C1"/>
    <w:rsid w:val="000867A5"/>
    <w:rsid w:val="0009230F"/>
    <w:rsid w:val="00092847"/>
    <w:rsid w:val="000964E2"/>
    <w:rsid w:val="000A2A75"/>
    <w:rsid w:val="000A5458"/>
    <w:rsid w:val="000A73A6"/>
    <w:rsid w:val="000B2A36"/>
    <w:rsid w:val="000C6A97"/>
    <w:rsid w:val="000C6BC1"/>
    <w:rsid w:val="000C722E"/>
    <w:rsid w:val="000D1182"/>
    <w:rsid w:val="000D378B"/>
    <w:rsid w:val="000D5E37"/>
    <w:rsid w:val="000E407A"/>
    <w:rsid w:val="000E4E75"/>
    <w:rsid w:val="000F06E8"/>
    <w:rsid w:val="000F34E3"/>
    <w:rsid w:val="00104B79"/>
    <w:rsid w:val="00106B61"/>
    <w:rsid w:val="00107962"/>
    <w:rsid w:val="00111B9C"/>
    <w:rsid w:val="00117D99"/>
    <w:rsid w:val="00127DC5"/>
    <w:rsid w:val="001343B7"/>
    <w:rsid w:val="00145CBC"/>
    <w:rsid w:val="00154382"/>
    <w:rsid w:val="00155D33"/>
    <w:rsid w:val="00157EA1"/>
    <w:rsid w:val="00164672"/>
    <w:rsid w:val="00164CE1"/>
    <w:rsid w:val="0016781D"/>
    <w:rsid w:val="00170A19"/>
    <w:rsid w:val="0017645C"/>
    <w:rsid w:val="00182B2B"/>
    <w:rsid w:val="0018473E"/>
    <w:rsid w:val="00184EC2"/>
    <w:rsid w:val="00186BBC"/>
    <w:rsid w:val="001946FB"/>
    <w:rsid w:val="001A17A5"/>
    <w:rsid w:val="001A24F7"/>
    <w:rsid w:val="001A38E5"/>
    <w:rsid w:val="001B1AF2"/>
    <w:rsid w:val="001B24F0"/>
    <w:rsid w:val="001C5AC5"/>
    <w:rsid w:val="001D3586"/>
    <w:rsid w:val="001D55D1"/>
    <w:rsid w:val="001D5EBF"/>
    <w:rsid w:val="001E09EE"/>
    <w:rsid w:val="001E0DB6"/>
    <w:rsid w:val="001E14A5"/>
    <w:rsid w:val="001E566B"/>
    <w:rsid w:val="001E7142"/>
    <w:rsid w:val="001F07BF"/>
    <w:rsid w:val="001F09E7"/>
    <w:rsid w:val="00204624"/>
    <w:rsid w:val="00220EA2"/>
    <w:rsid w:val="00224CC1"/>
    <w:rsid w:val="002272A1"/>
    <w:rsid w:val="00230743"/>
    <w:rsid w:val="00231702"/>
    <w:rsid w:val="00232368"/>
    <w:rsid w:val="0023306D"/>
    <w:rsid w:val="002364B4"/>
    <w:rsid w:val="00240858"/>
    <w:rsid w:val="002423B0"/>
    <w:rsid w:val="00246796"/>
    <w:rsid w:val="002505A8"/>
    <w:rsid w:val="00261522"/>
    <w:rsid w:val="00262310"/>
    <w:rsid w:val="00262F26"/>
    <w:rsid w:val="0026765B"/>
    <w:rsid w:val="0026775A"/>
    <w:rsid w:val="0027428A"/>
    <w:rsid w:val="00277243"/>
    <w:rsid w:val="00287CC6"/>
    <w:rsid w:val="0029366C"/>
    <w:rsid w:val="00295198"/>
    <w:rsid w:val="00295C4B"/>
    <w:rsid w:val="002979BD"/>
    <w:rsid w:val="002A6CAB"/>
    <w:rsid w:val="002A74AE"/>
    <w:rsid w:val="002B3237"/>
    <w:rsid w:val="002B3A27"/>
    <w:rsid w:val="002B3F83"/>
    <w:rsid w:val="002B5594"/>
    <w:rsid w:val="002C73B5"/>
    <w:rsid w:val="002D681D"/>
    <w:rsid w:val="002D7F1E"/>
    <w:rsid w:val="002E0E70"/>
    <w:rsid w:val="002E3D1D"/>
    <w:rsid w:val="002E4E71"/>
    <w:rsid w:val="002E773F"/>
    <w:rsid w:val="00301975"/>
    <w:rsid w:val="0030623A"/>
    <w:rsid w:val="003266F2"/>
    <w:rsid w:val="0033075E"/>
    <w:rsid w:val="003311F5"/>
    <w:rsid w:val="003316D3"/>
    <w:rsid w:val="00331C44"/>
    <w:rsid w:val="003326A5"/>
    <w:rsid w:val="00334E56"/>
    <w:rsid w:val="00336E86"/>
    <w:rsid w:val="00346159"/>
    <w:rsid w:val="003474A5"/>
    <w:rsid w:val="003501FE"/>
    <w:rsid w:val="00370443"/>
    <w:rsid w:val="00380944"/>
    <w:rsid w:val="00381AF4"/>
    <w:rsid w:val="00384FF2"/>
    <w:rsid w:val="00385B60"/>
    <w:rsid w:val="00394570"/>
    <w:rsid w:val="003A4415"/>
    <w:rsid w:val="003A7471"/>
    <w:rsid w:val="003B51CD"/>
    <w:rsid w:val="003B70E7"/>
    <w:rsid w:val="003B76E2"/>
    <w:rsid w:val="003C0D46"/>
    <w:rsid w:val="003C16DD"/>
    <w:rsid w:val="003C321F"/>
    <w:rsid w:val="003D24A5"/>
    <w:rsid w:val="003D2A17"/>
    <w:rsid w:val="003D40F6"/>
    <w:rsid w:val="003E0911"/>
    <w:rsid w:val="003E1AA9"/>
    <w:rsid w:val="003E38C5"/>
    <w:rsid w:val="003E3CDC"/>
    <w:rsid w:val="003E738A"/>
    <w:rsid w:val="003F5606"/>
    <w:rsid w:val="003F5B6D"/>
    <w:rsid w:val="003F5D4F"/>
    <w:rsid w:val="003F5E3A"/>
    <w:rsid w:val="003F7614"/>
    <w:rsid w:val="00414822"/>
    <w:rsid w:val="004237B8"/>
    <w:rsid w:val="0042553A"/>
    <w:rsid w:val="00426F22"/>
    <w:rsid w:val="00431203"/>
    <w:rsid w:val="0043373A"/>
    <w:rsid w:val="0043410D"/>
    <w:rsid w:val="004378AC"/>
    <w:rsid w:val="0045090E"/>
    <w:rsid w:val="00452C8D"/>
    <w:rsid w:val="00456104"/>
    <w:rsid w:val="00463254"/>
    <w:rsid w:val="00466453"/>
    <w:rsid w:val="0046759A"/>
    <w:rsid w:val="00476C8E"/>
    <w:rsid w:val="004833B9"/>
    <w:rsid w:val="00491D0C"/>
    <w:rsid w:val="00495EBE"/>
    <w:rsid w:val="004B126E"/>
    <w:rsid w:val="004B2D92"/>
    <w:rsid w:val="004B77FD"/>
    <w:rsid w:val="004B7E29"/>
    <w:rsid w:val="004C0875"/>
    <w:rsid w:val="004C2E26"/>
    <w:rsid w:val="004C392C"/>
    <w:rsid w:val="004D2751"/>
    <w:rsid w:val="004D41BF"/>
    <w:rsid w:val="004E59BA"/>
    <w:rsid w:val="004E6075"/>
    <w:rsid w:val="004E7F6C"/>
    <w:rsid w:val="004F0BB9"/>
    <w:rsid w:val="004F2DE7"/>
    <w:rsid w:val="004F704B"/>
    <w:rsid w:val="005006EC"/>
    <w:rsid w:val="00513540"/>
    <w:rsid w:val="0051515E"/>
    <w:rsid w:val="00522ADC"/>
    <w:rsid w:val="00524A9D"/>
    <w:rsid w:val="00527426"/>
    <w:rsid w:val="0053364F"/>
    <w:rsid w:val="00535C79"/>
    <w:rsid w:val="005403D6"/>
    <w:rsid w:val="00542001"/>
    <w:rsid w:val="00552FFB"/>
    <w:rsid w:val="00553B0F"/>
    <w:rsid w:val="00554CEB"/>
    <w:rsid w:val="00564BFA"/>
    <w:rsid w:val="00570285"/>
    <w:rsid w:val="0057315A"/>
    <w:rsid w:val="0057795B"/>
    <w:rsid w:val="00582D2A"/>
    <w:rsid w:val="005864ED"/>
    <w:rsid w:val="005869B9"/>
    <w:rsid w:val="00590DC6"/>
    <w:rsid w:val="00590E48"/>
    <w:rsid w:val="0059492B"/>
    <w:rsid w:val="00595F66"/>
    <w:rsid w:val="005A1DE2"/>
    <w:rsid w:val="005A3851"/>
    <w:rsid w:val="005A7288"/>
    <w:rsid w:val="005A756D"/>
    <w:rsid w:val="005B08B1"/>
    <w:rsid w:val="005B35A8"/>
    <w:rsid w:val="005B3BCA"/>
    <w:rsid w:val="005C51E7"/>
    <w:rsid w:val="005D64CF"/>
    <w:rsid w:val="005E6B24"/>
    <w:rsid w:val="005E7801"/>
    <w:rsid w:val="005F4139"/>
    <w:rsid w:val="00601AD0"/>
    <w:rsid w:val="0061674D"/>
    <w:rsid w:val="006203E6"/>
    <w:rsid w:val="00620B21"/>
    <w:rsid w:val="00621975"/>
    <w:rsid w:val="00630621"/>
    <w:rsid w:val="00633D45"/>
    <w:rsid w:val="00633E00"/>
    <w:rsid w:val="006353EF"/>
    <w:rsid w:val="00636D03"/>
    <w:rsid w:val="00637259"/>
    <w:rsid w:val="00641F6B"/>
    <w:rsid w:val="00642167"/>
    <w:rsid w:val="006458FD"/>
    <w:rsid w:val="00651F93"/>
    <w:rsid w:val="00660A56"/>
    <w:rsid w:val="00661F6F"/>
    <w:rsid w:val="00663C9D"/>
    <w:rsid w:val="00663EB3"/>
    <w:rsid w:val="00666B8C"/>
    <w:rsid w:val="00667B29"/>
    <w:rsid w:val="00671D09"/>
    <w:rsid w:val="006726AB"/>
    <w:rsid w:val="00673593"/>
    <w:rsid w:val="006764A6"/>
    <w:rsid w:val="00684A3E"/>
    <w:rsid w:val="00686A21"/>
    <w:rsid w:val="00690FC7"/>
    <w:rsid w:val="006922B7"/>
    <w:rsid w:val="00696895"/>
    <w:rsid w:val="006A34C8"/>
    <w:rsid w:val="006A3AAF"/>
    <w:rsid w:val="006A523C"/>
    <w:rsid w:val="006B05F0"/>
    <w:rsid w:val="006B098D"/>
    <w:rsid w:val="006B160F"/>
    <w:rsid w:val="006B2D8E"/>
    <w:rsid w:val="006B5809"/>
    <w:rsid w:val="006B628E"/>
    <w:rsid w:val="006C0206"/>
    <w:rsid w:val="006C0A3D"/>
    <w:rsid w:val="006C43BD"/>
    <w:rsid w:val="006C7B8F"/>
    <w:rsid w:val="006D3D29"/>
    <w:rsid w:val="006D5690"/>
    <w:rsid w:val="006D5B2A"/>
    <w:rsid w:val="006E09D9"/>
    <w:rsid w:val="006E4E92"/>
    <w:rsid w:val="006E6367"/>
    <w:rsid w:val="006E783E"/>
    <w:rsid w:val="006F339C"/>
    <w:rsid w:val="006F521D"/>
    <w:rsid w:val="006F54CE"/>
    <w:rsid w:val="006F5769"/>
    <w:rsid w:val="007007EE"/>
    <w:rsid w:val="00701C0D"/>
    <w:rsid w:val="00703BB2"/>
    <w:rsid w:val="00711C50"/>
    <w:rsid w:val="007123F5"/>
    <w:rsid w:val="00720EB3"/>
    <w:rsid w:val="007229D2"/>
    <w:rsid w:val="00725E9F"/>
    <w:rsid w:val="00730B6D"/>
    <w:rsid w:val="00735EE3"/>
    <w:rsid w:val="00745970"/>
    <w:rsid w:val="00747F5A"/>
    <w:rsid w:val="00757BCC"/>
    <w:rsid w:val="007634AC"/>
    <w:rsid w:val="00777224"/>
    <w:rsid w:val="0078025E"/>
    <w:rsid w:val="007813DE"/>
    <w:rsid w:val="00790149"/>
    <w:rsid w:val="00791807"/>
    <w:rsid w:val="00796C99"/>
    <w:rsid w:val="007970FE"/>
    <w:rsid w:val="0079747E"/>
    <w:rsid w:val="007A25B4"/>
    <w:rsid w:val="007A29BB"/>
    <w:rsid w:val="007A5439"/>
    <w:rsid w:val="007A5964"/>
    <w:rsid w:val="007B2127"/>
    <w:rsid w:val="007B526D"/>
    <w:rsid w:val="007C6164"/>
    <w:rsid w:val="007D0AB1"/>
    <w:rsid w:val="007E204E"/>
    <w:rsid w:val="007E538E"/>
    <w:rsid w:val="007E5C4B"/>
    <w:rsid w:val="007F03B8"/>
    <w:rsid w:val="007F0E6D"/>
    <w:rsid w:val="007F186C"/>
    <w:rsid w:val="007F2F1D"/>
    <w:rsid w:val="007F6C6D"/>
    <w:rsid w:val="007F7BD4"/>
    <w:rsid w:val="00801455"/>
    <w:rsid w:val="00801C30"/>
    <w:rsid w:val="0080467E"/>
    <w:rsid w:val="00805F61"/>
    <w:rsid w:val="00806607"/>
    <w:rsid w:val="00806D4E"/>
    <w:rsid w:val="0082208C"/>
    <w:rsid w:val="00822B0F"/>
    <w:rsid w:val="00832632"/>
    <w:rsid w:val="008346F8"/>
    <w:rsid w:val="00836260"/>
    <w:rsid w:val="008438AB"/>
    <w:rsid w:val="00853830"/>
    <w:rsid w:val="00853C40"/>
    <w:rsid w:val="00855AEA"/>
    <w:rsid w:val="008563A7"/>
    <w:rsid w:val="0086337E"/>
    <w:rsid w:val="00863E28"/>
    <w:rsid w:val="008707A3"/>
    <w:rsid w:val="00872806"/>
    <w:rsid w:val="008752D8"/>
    <w:rsid w:val="008779F1"/>
    <w:rsid w:val="0088040B"/>
    <w:rsid w:val="008805BE"/>
    <w:rsid w:val="008809B2"/>
    <w:rsid w:val="00883FFC"/>
    <w:rsid w:val="00886A1A"/>
    <w:rsid w:val="008940D8"/>
    <w:rsid w:val="00894B99"/>
    <w:rsid w:val="008A5AED"/>
    <w:rsid w:val="008B1AA2"/>
    <w:rsid w:val="008B1BA6"/>
    <w:rsid w:val="008B7D92"/>
    <w:rsid w:val="008C0BFC"/>
    <w:rsid w:val="008C0D66"/>
    <w:rsid w:val="008C156D"/>
    <w:rsid w:val="008D027F"/>
    <w:rsid w:val="008D02E1"/>
    <w:rsid w:val="008D2870"/>
    <w:rsid w:val="008D56D4"/>
    <w:rsid w:val="008E05E7"/>
    <w:rsid w:val="008E4A04"/>
    <w:rsid w:val="008E530B"/>
    <w:rsid w:val="008E5E43"/>
    <w:rsid w:val="008E68CB"/>
    <w:rsid w:val="008E6A00"/>
    <w:rsid w:val="008F1182"/>
    <w:rsid w:val="008F159B"/>
    <w:rsid w:val="008F16C9"/>
    <w:rsid w:val="008F2C87"/>
    <w:rsid w:val="008F39EC"/>
    <w:rsid w:val="008F57EE"/>
    <w:rsid w:val="00903067"/>
    <w:rsid w:val="00906653"/>
    <w:rsid w:val="009113A6"/>
    <w:rsid w:val="0091798C"/>
    <w:rsid w:val="00917D71"/>
    <w:rsid w:val="009340E6"/>
    <w:rsid w:val="00934319"/>
    <w:rsid w:val="009375CB"/>
    <w:rsid w:val="00940BC0"/>
    <w:rsid w:val="00942A89"/>
    <w:rsid w:val="00943AF2"/>
    <w:rsid w:val="00944899"/>
    <w:rsid w:val="00944E75"/>
    <w:rsid w:val="00946274"/>
    <w:rsid w:val="00950317"/>
    <w:rsid w:val="00952C24"/>
    <w:rsid w:val="00956A9D"/>
    <w:rsid w:val="00962696"/>
    <w:rsid w:val="00967611"/>
    <w:rsid w:val="00973121"/>
    <w:rsid w:val="00975490"/>
    <w:rsid w:val="009974F0"/>
    <w:rsid w:val="00997F95"/>
    <w:rsid w:val="009A09A6"/>
    <w:rsid w:val="009A7C01"/>
    <w:rsid w:val="009B0995"/>
    <w:rsid w:val="009B2CEC"/>
    <w:rsid w:val="009B7094"/>
    <w:rsid w:val="009C0CD9"/>
    <w:rsid w:val="009C1BF7"/>
    <w:rsid w:val="009C3ED2"/>
    <w:rsid w:val="009C732D"/>
    <w:rsid w:val="009D0255"/>
    <w:rsid w:val="009D249D"/>
    <w:rsid w:val="009D33E2"/>
    <w:rsid w:val="009D57D2"/>
    <w:rsid w:val="009D7669"/>
    <w:rsid w:val="009D794C"/>
    <w:rsid w:val="009E3758"/>
    <w:rsid w:val="009E499F"/>
    <w:rsid w:val="009F6363"/>
    <w:rsid w:val="00A00FDD"/>
    <w:rsid w:val="00A03E19"/>
    <w:rsid w:val="00A0436B"/>
    <w:rsid w:val="00A04495"/>
    <w:rsid w:val="00A1007B"/>
    <w:rsid w:val="00A107E0"/>
    <w:rsid w:val="00A11744"/>
    <w:rsid w:val="00A2425E"/>
    <w:rsid w:val="00A251BB"/>
    <w:rsid w:val="00A259C5"/>
    <w:rsid w:val="00A31522"/>
    <w:rsid w:val="00A322D2"/>
    <w:rsid w:val="00A34769"/>
    <w:rsid w:val="00A36E3F"/>
    <w:rsid w:val="00A37278"/>
    <w:rsid w:val="00A376D7"/>
    <w:rsid w:val="00A4202E"/>
    <w:rsid w:val="00A42A2E"/>
    <w:rsid w:val="00A46279"/>
    <w:rsid w:val="00A54D0D"/>
    <w:rsid w:val="00A55B4F"/>
    <w:rsid w:val="00A55DC8"/>
    <w:rsid w:val="00A6228A"/>
    <w:rsid w:val="00A62C42"/>
    <w:rsid w:val="00A77C83"/>
    <w:rsid w:val="00A8118B"/>
    <w:rsid w:val="00A81F68"/>
    <w:rsid w:val="00A90BF7"/>
    <w:rsid w:val="00A92989"/>
    <w:rsid w:val="00AA2586"/>
    <w:rsid w:val="00AA6741"/>
    <w:rsid w:val="00AB0CE2"/>
    <w:rsid w:val="00AB6522"/>
    <w:rsid w:val="00AC394F"/>
    <w:rsid w:val="00AC3AE9"/>
    <w:rsid w:val="00AD011C"/>
    <w:rsid w:val="00AD066E"/>
    <w:rsid w:val="00AD3CF3"/>
    <w:rsid w:val="00AD42B1"/>
    <w:rsid w:val="00AD5101"/>
    <w:rsid w:val="00AD5C9C"/>
    <w:rsid w:val="00AD6DD1"/>
    <w:rsid w:val="00AE05FB"/>
    <w:rsid w:val="00AE2AD7"/>
    <w:rsid w:val="00AE4912"/>
    <w:rsid w:val="00AF3BBE"/>
    <w:rsid w:val="00AF3E33"/>
    <w:rsid w:val="00AF52C3"/>
    <w:rsid w:val="00B0382F"/>
    <w:rsid w:val="00B044C8"/>
    <w:rsid w:val="00B06B33"/>
    <w:rsid w:val="00B11D1A"/>
    <w:rsid w:val="00B13C09"/>
    <w:rsid w:val="00B17B0F"/>
    <w:rsid w:val="00B21195"/>
    <w:rsid w:val="00B22C35"/>
    <w:rsid w:val="00B24421"/>
    <w:rsid w:val="00B30851"/>
    <w:rsid w:val="00B34E78"/>
    <w:rsid w:val="00B36D09"/>
    <w:rsid w:val="00B36F56"/>
    <w:rsid w:val="00B41BE4"/>
    <w:rsid w:val="00B43B60"/>
    <w:rsid w:val="00B461A3"/>
    <w:rsid w:val="00B46545"/>
    <w:rsid w:val="00B4781D"/>
    <w:rsid w:val="00B53FFC"/>
    <w:rsid w:val="00B54E50"/>
    <w:rsid w:val="00B67381"/>
    <w:rsid w:val="00B71DFC"/>
    <w:rsid w:val="00B73D49"/>
    <w:rsid w:val="00B74B2A"/>
    <w:rsid w:val="00B80E9A"/>
    <w:rsid w:val="00B87233"/>
    <w:rsid w:val="00B90EBE"/>
    <w:rsid w:val="00BA4DC3"/>
    <w:rsid w:val="00BB39D4"/>
    <w:rsid w:val="00BB45DE"/>
    <w:rsid w:val="00BC36E9"/>
    <w:rsid w:val="00BC3737"/>
    <w:rsid w:val="00BC416D"/>
    <w:rsid w:val="00BC503D"/>
    <w:rsid w:val="00BD1FB4"/>
    <w:rsid w:val="00BD5CBD"/>
    <w:rsid w:val="00BF53B0"/>
    <w:rsid w:val="00C006F1"/>
    <w:rsid w:val="00C00A45"/>
    <w:rsid w:val="00C02944"/>
    <w:rsid w:val="00C05949"/>
    <w:rsid w:val="00C065CA"/>
    <w:rsid w:val="00C07D89"/>
    <w:rsid w:val="00C10ED5"/>
    <w:rsid w:val="00C1216A"/>
    <w:rsid w:val="00C12272"/>
    <w:rsid w:val="00C13426"/>
    <w:rsid w:val="00C17149"/>
    <w:rsid w:val="00C17970"/>
    <w:rsid w:val="00C2251A"/>
    <w:rsid w:val="00C228B8"/>
    <w:rsid w:val="00C24C30"/>
    <w:rsid w:val="00C2674F"/>
    <w:rsid w:val="00C33453"/>
    <w:rsid w:val="00C45F33"/>
    <w:rsid w:val="00C51692"/>
    <w:rsid w:val="00C542C7"/>
    <w:rsid w:val="00C56FB4"/>
    <w:rsid w:val="00C62742"/>
    <w:rsid w:val="00C6579F"/>
    <w:rsid w:val="00C753AA"/>
    <w:rsid w:val="00C7799A"/>
    <w:rsid w:val="00C81114"/>
    <w:rsid w:val="00C81F35"/>
    <w:rsid w:val="00C82ACC"/>
    <w:rsid w:val="00C837A3"/>
    <w:rsid w:val="00C843CA"/>
    <w:rsid w:val="00C858B8"/>
    <w:rsid w:val="00C86226"/>
    <w:rsid w:val="00C879EB"/>
    <w:rsid w:val="00C90671"/>
    <w:rsid w:val="00C90F7D"/>
    <w:rsid w:val="00C96F94"/>
    <w:rsid w:val="00C9746F"/>
    <w:rsid w:val="00CA060A"/>
    <w:rsid w:val="00CA5D2B"/>
    <w:rsid w:val="00CA5EAB"/>
    <w:rsid w:val="00CB1EEB"/>
    <w:rsid w:val="00CB223F"/>
    <w:rsid w:val="00CB7BBF"/>
    <w:rsid w:val="00CB7ED7"/>
    <w:rsid w:val="00CD4E68"/>
    <w:rsid w:val="00CD6ED1"/>
    <w:rsid w:val="00CD7C43"/>
    <w:rsid w:val="00CE3C46"/>
    <w:rsid w:val="00CF1020"/>
    <w:rsid w:val="00CF15CC"/>
    <w:rsid w:val="00CF1C37"/>
    <w:rsid w:val="00CF7D29"/>
    <w:rsid w:val="00D04037"/>
    <w:rsid w:val="00D05B27"/>
    <w:rsid w:val="00D10ABD"/>
    <w:rsid w:val="00D138C7"/>
    <w:rsid w:val="00D15523"/>
    <w:rsid w:val="00D22DED"/>
    <w:rsid w:val="00D31694"/>
    <w:rsid w:val="00D363CE"/>
    <w:rsid w:val="00D425E9"/>
    <w:rsid w:val="00D42657"/>
    <w:rsid w:val="00D440C4"/>
    <w:rsid w:val="00D45BFF"/>
    <w:rsid w:val="00D46ECA"/>
    <w:rsid w:val="00D519D9"/>
    <w:rsid w:val="00D55172"/>
    <w:rsid w:val="00D62DD2"/>
    <w:rsid w:val="00D721CE"/>
    <w:rsid w:val="00D72AA6"/>
    <w:rsid w:val="00D74865"/>
    <w:rsid w:val="00D84825"/>
    <w:rsid w:val="00D90A2A"/>
    <w:rsid w:val="00D97AC4"/>
    <w:rsid w:val="00DA0104"/>
    <w:rsid w:val="00DB0DB1"/>
    <w:rsid w:val="00DB32E0"/>
    <w:rsid w:val="00DB5E4C"/>
    <w:rsid w:val="00DC4FD3"/>
    <w:rsid w:val="00DC5809"/>
    <w:rsid w:val="00DC5C0D"/>
    <w:rsid w:val="00DD2071"/>
    <w:rsid w:val="00DD4B0A"/>
    <w:rsid w:val="00DD4D5F"/>
    <w:rsid w:val="00DD5792"/>
    <w:rsid w:val="00DE1748"/>
    <w:rsid w:val="00DE3298"/>
    <w:rsid w:val="00DE5DFA"/>
    <w:rsid w:val="00DF2337"/>
    <w:rsid w:val="00DF4C8E"/>
    <w:rsid w:val="00DF5823"/>
    <w:rsid w:val="00DF7C24"/>
    <w:rsid w:val="00E04AAC"/>
    <w:rsid w:val="00E054C4"/>
    <w:rsid w:val="00E14FD9"/>
    <w:rsid w:val="00E21DF6"/>
    <w:rsid w:val="00E2440E"/>
    <w:rsid w:val="00E25615"/>
    <w:rsid w:val="00E25959"/>
    <w:rsid w:val="00E25AFD"/>
    <w:rsid w:val="00E31E1B"/>
    <w:rsid w:val="00E35A21"/>
    <w:rsid w:val="00E35A2C"/>
    <w:rsid w:val="00E35FD9"/>
    <w:rsid w:val="00E36DFD"/>
    <w:rsid w:val="00E4344F"/>
    <w:rsid w:val="00E52D46"/>
    <w:rsid w:val="00E56A56"/>
    <w:rsid w:val="00E714AA"/>
    <w:rsid w:val="00E714C0"/>
    <w:rsid w:val="00E719EB"/>
    <w:rsid w:val="00E725DC"/>
    <w:rsid w:val="00E74459"/>
    <w:rsid w:val="00E75C14"/>
    <w:rsid w:val="00E762FC"/>
    <w:rsid w:val="00E763C6"/>
    <w:rsid w:val="00E934E4"/>
    <w:rsid w:val="00EA5631"/>
    <w:rsid w:val="00EB708D"/>
    <w:rsid w:val="00EC258E"/>
    <w:rsid w:val="00ED709C"/>
    <w:rsid w:val="00EE2876"/>
    <w:rsid w:val="00EE5840"/>
    <w:rsid w:val="00EE6772"/>
    <w:rsid w:val="00EF4A74"/>
    <w:rsid w:val="00EF6691"/>
    <w:rsid w:val="00F05A49"/>
    <w:rsid w:val="00F12889"/>
    <w:rsid w:val="00F206F5"/>
    <w:rsid w:val="00F20C07"/>
    <w:rsid w:val="00F23830"/>
    <w:rsid w:val="00F273B4"/>
    <w:rsid w:val="00F305F2"/>
    <w:rsid w:val="00F33FF3"/>
    <w:rsid w:val="00F35FC1"/>
    <w:rsid w:val="00F36B09"/>
    <w:rsid w:val="00F41003"/>
    <w:rsid w:val="00F410C6"/>
    <w:rsid w:val="00F57DD3"/>
    <w:rsid w:val="00F65635"/>
    <w:rsid w:val="00F6640D"/>
    <w:rsid w:val="00F7369D"/>
    <w:rsid w:val="00F74202"/>
    <w:rsid w:val="00F74975"/>
    <w:rsid w:val="00F806F8"/>
    <w:rsid w:val="00F81B21"/>
    <w:rsid w:val="00F86A5F"/>
    <w:rsid w:val="00FA4B53"/>
    <w:rsid w:val="00FA653C"/>
    <w:rsid w:val="00FA7D59"/>
    <w:rsid w:val="00FB1349"/>
    <w:rsid w:val="00FB270C"/>
    <w:rsid w:val="00FB7101"/>
    <w:rsid w:val="00FC0A9F"/>
    <w:rsid w:val="00FC2CA7"/>
    <w:rsid w:val="00FC38CA"/>
    <w:rsid w:val="00FC3BD6"/>
    <w:rsid w:val="00FC467E"/>
    <w:rsid w:val="00FD3656"/>
    <w:rsid w:val="00FD52C6"/>
    <w:rsid w:val="00FE13CB"/>
    <w:rsid w:val="00FE489D"/>
    <w:rsid w:val="00FE4BDF"/>
    <w:rsid w:val="00FE611F"/>
    <w:rsid w:val="00FE6AE1"/>
    <w:rsid w:val="00FF2266"/>
    <w:rsid w:val="00FF3CD9"/>
    <w:rsid w:val="00FF72AB"/>
    <w:rsid w:val="29CE620A"/>
    <w:rsid w:val="332A747B"/>
    <w:rsid w:val="4D724B86"/>
    <w:rsid w:val="4D8A61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fillcolor="white">
      <v:fill color="whit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locked="1" w:uiPriority="0" w:qFormat="1"/>
    <w:lsdException w:name="heading 6" w:locked="1" w:semiHidden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Body Text Indent 3" w:uiPriority="0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 Spacing" w:semiHidden="0" w:uiPriority="1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AD7"/>
  </w:style>
  <w:style w:type="paragraph" w:styleId="1">
    <w:name w:val="heading 1"/>
    <w:basedOn w:val="a"/>
    <w:next w:val="a"/>
    <w:link w:val="10"/>
    <w:uiPriority w:val="99"/>
    <w:qFormat/>
    <w:rsid w:val="00AE2AD7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link w:val="20"/>
    <w:uiPriority w:val="99"/>
    <w:qFormat/>
    <w:rsid w:val="00AE2AD7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link w:val="31"/>
    <w:uiPriority w:val="99"/>
    <w:qFormat/>
    <w:rsid w:val="00AE2AD7"/>
    <w:pPr>
      <w:keepNext/>
      <w:jc w:val="center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uiPriority w:val="99"/>
    <w:qFormat/>
    <w:rsid w:val="00AE2AD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9"/>
    <w:qFormat/>
    <w:locked/>
    <w:rsid w:val="00AE2AD7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AE2AD7"/>
    <w:rPr>
      <w:rFonts w:cs="Times New Roman"/>
      <w:vertAlign w:val="superscript"/>
    </w:rPr>
  </w:style>
  <w:style w:type="character" w:styleId="a4">
    <w:name w:val="Hyperlink"/>
    <w:basedOn w:val="a0"/>
    <w:rsid w:val="00AE2AD7"/>
    <w:rPr>
      <w:rFonts w:cs="Times New Roman"/>
      <w:color w:val="0000FF"/>
      <w:u w:val="single"/>
    </w:rPr>
  </w:style>
  <w:style w:type="character" w:styleId="a5">
    <w:name w:val="page number"/>
    <w:basedOn w:val="a0"/>
    <w:uiPriority w:val="99"/>
    <w:rsid w:val="00AE2AD7"/>
    <w:rPr>
      <w:rFonts w:cs="Times New Roman"/>
    </w:rPr>
  </w:style>
  <w:style w:type="paragraph" w:styleId="a6">
    <w:name w:val="Balloon Text"/>
    <w:basedOn w:val="a"/>
    <w:link w:val="a7"/>
    <w:uiPriority w:val="99"/>
    <w:semiHidden/>
    <w:rsid w:val="00AE2AD7"/>
    <w:rPr>
      <w:rFonts w:ascii="Tahoma" w:hAnsi="Tahoma" w:cs="Tahoma"/>
      <w:sz w:val="16"/>
      <w:szCs w:val="16"/>
    </w:rPr>
  </w:style>
  <w:style w:type="paragraph" w:styleId="21">
    <w:name w:val="Body Text 2"/>
    <w:basedOn w:val="a"/>
    <w:link w:val="22"/>
    <w:uiPriority w:val="99"/>
    <w:rsid w:val="00AE2AD7"/>
    <w:pPr>
      <w:spacing w:after="120" w:line="480" w:lineRule="auto"/>
    </w:pPr>
    <w:rPr>
      <w:sz w:val="24"/>
      <w:szCs w:val="24"/>
    </w:rPr>
  </w:style>
  <w:style w:type="paragraph" w:styleId="30">
    <w:name w:val="Body Text Indent 3"/>
    <w:basedOn w:val="a"/>
    <w:link w:val="32"/>
    <w:rsid w:val="00AE2AD7"/>
    <w:pPr>
      <w:spacing w:after="120"/>
      <w:ind w:left="283"/>
    </w:pPr>
    <w:rPr>
      <w:sz w:val="16"/>
      <w:szCs w:val="16"/>
    </w:rPr>
  </w:style>
  <w:style w:type="paragraph" w:styleId="a8">
    <w:name w:val="footnote text"/>
    <w:basedOn w:val="a"/>
    <w:link w:val="a9"/>
    <w:uiPriority w:val="99"/>
    <w:semiHidden/>
    <w:rsid w:val="00AE2AD7"/>
    <w:rPr>
      <w:rFonts w:eastAsia="Calibri"/>
    </w:rPr>
  </w:style>
  <w:style w:type="paragraph" w:styleId="aa">
    <w:name w:val="header"/>
    <w:basedOn w:val="a"/>
    <w:link w:val="ab"/>
    <w:uiPriority w:val="99"/>
    <w:rsid w:val="00AE2AD7"/>
    <w:pPr>
      <w:tabs>
        <w:tab w:val="center" w:pos="4536"/>
        <w:tab w:val="right" w:pos="9072"/>
      </w:tabs>
    </w:pPr>
  </w:style>
  <w:style w:type="paragraph" w:styleId="ac">
    <w:name w:val="Body Text"/>
    <w:basedOn w:val="a"/>
    <w:link w:val="ad"/>
    <w:uiPriority w:val="99"/>
    <w:rsid w:val="00AE2AD7"/>
    <w:pPr>
      <w:spacing w:after="120"/>
    </w:pPr>
    <w:rPr>
      <w:sz w:val="24"/>
      <w:szCs w:val="24"/>
    </w:rPr>
  </w:style>
  <w:style w:type="paragraph" w:styleId="ae">
    <w:name w:val="footer"/>
    <w:basedOn w:val="a"/>
    <w:link w:val="af"/>
    <w:uiPriority w:val="99"/>
    <w:rsid w:val="00AE2AD7"/>
    <w:pPr>
      <w:tabs>
        <w:tab w:val="center" w:pos="4677"/>
        <w:tab w:val="right" w:pos="9355"/>
      </w:tabs>
    </w:pPr>
    <w:rPr>
      <w:sz w:val="24"/>
      <w:szCs w:val="24"/>
    </w:rPr>
  </w:style>
  <w:style w:type="paragraph" w:styleId="af0">
    <w:name w:val="Normal (Web)"/>
    <w:basedOn w:val="a"/>
    <w:link w:val="af1"/>
    <w:uiPriority w:val="99"/>
    <w:rsid w:val="00AE2AD7"/>
    <w:pPr>
      <w:spacing w:before="100" w:after="100"/>
      <w:ind w:firstLine="708"/>
    </w:pPr>
    <w:rPr>
      <w:color w:val="000000"/>
      <w:sz w:val="24"/>
    </w:rPr>
  </w:style>
  <w:style w:type="paragraph" w:styleId="23">
    <w:name w:val="Body Text Indent 2"/>
    <w:basedOn w:val="a"/>
    <w:link w:val="24"/>
    <w:uiPriority w:val="99"/>
    <w:rsid w:val="00AE2AD7"/>
    <w:pPr>
      <w:autoSpaceDE w:val="0"/>
      <w:autoSpaceDN w:val="0"/>
      <w:adjustRightInd w:val="0"/>
      <w:ind w:firstLine="540"/>
      <w:jc w:val="both"/>
    </w:pPr>
    <w:rPr>
      <w:sz w:val="24"/>
      <w:szCs w:val="24"/>
    </w:rPr>
  </w:style>
  <w:style w:type="table" w:styleId="af2">
    <w:name w:val="Table Grid"/>
    <w:basedOn w:val="a1"/>
    <w:locked/>
    <w:rsid w:val="00AE2AD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9"/>
    <w:locked/>
    <w:rsid w:val="00AE2AD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locked/>
    <w:rsid w:val="00AE2AD7"/>
    <w:rPr>
      <w:rFonts w:cs="Times New Roman"/>
      <w:sz w:val="28"/>
    </w:rPr>
  </w:style>
  <w:style w:type="character" w:customStyle="1" w:styleId="31">
    <w:name w:val="Заголовок 3 Знак1"/>
    <w:basedOn w:val="a0"/>
    <w:link w:val="3"/>
    <w:uiPriority w:val="99"/>
    <w:semiHidden/>
    <w:locked/>
    <w:rsid w:val="00AE2AD7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AE2AD7"/>
    <w:rPr>
      <w:rFonts w:ascii="Calibri" w:hAnsi="Calibri" w:cs="Times New Roman"/>
      <w:b/>
      <w:bCs/>
      <w:sz w:val="28"/>
      <w:szCs w:val="28"/>
    </w:rPr>
  </w:style>
  <w:style w:type="character" w:customStyle="1" w:styleId="60">
    <w:name w:val="Заголовок 6 Знак"/>
    <w:basedOn w:val="a0"/>
    <w:link w:val="6"/>
    <w:uiPriority w:val="99"/>
    <w:semiHidden/>
    <w:qFormat/>
    <w:locked/>
    <w:rsid w:val="00AE2AD7"/>
    <w:rPr>
      <w:rFonts w:ascii="Calibri" w:hAnsi="Calibri" w:cs="Times New Roman"/>
      <w:b/>
      <w:bCs/>
    </w:r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AE2AD7"/>
    <w:rPr>
      <w:rFonts w:cs="Times New Roman"/>
      <w:sz w:val="20"/>
      <w:szCs w:val="20"/>
    </w:rPr>
  </w:style>
  <w:style w:type="paragraph" w:customStyle="1" w:styleId="ConsPlusNormal">
    <w:name w:val="ConsPlusNormal"/>
    <w:link w:val="ConsPlusNormal0"/>
    <w:rsid w:val="00AE2AD7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paragraph" w:customStyle="1" w:styleId="ConsPlusNonformat">
    <w:name w:val="ConsPlusNonformat"/>
    <w:uiPriority w:val="99"/>
    <w:rsid w:val="00AE2AD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qFormat/>
    <w:rsid w:val="00AE2AD7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3">
    <w:name w:val="Заголовок 3 Знак"/>
    <w:basedOn w:val="a0"/>
    <w:uiPriority w:val="99"/>
    <w:rsid w:val="00AE2AD7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uiPriority w:val="99"/>
    <w:qFormat/>
    <w:rsid w:val="00AE2AD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24">
    <w:name w:val="Основной текст с отступом 2 Знак"/>
    <w:basedOn w:val="a0"/>
    <w:link w:val="23"/>
    <w:uiPriority w:val="99"/>
    <w:qFormat/>
    <w:locked/>
    <w:rsid w:val="00AE2AD7"/>
    <w:rPr>
      <w:rFonts w:cs="Times New Roman"/>
      <w:sz w:val="24"/>
      <w:szCs w:val="24"/>
    </w:rPr>
  </w:style>
  <w:style w:type="paragraph" w:customStyle="1" w:styleId="11">
    <w:name w:val="Основной текст с отступом1"/>
    <w:basedOn w:val="a"/>
    <w:link w:val="BodyTextIndentChar"/>
    <w:uiPriority w:val="99"/>
    <w:rsid w:val="00AE2AD7"/>
    <w:pPr>
      <w:spacing w:after="120" w:line="480" w:lineRule="auto"/>
    </w:pPr>
    <w:rPr>
      <w:sz w:val="24"/>
      <w:szCs w:val="24"/>
    </w:rPr>
  </w:style>
  <w:style w:type="character" w:customStyle="1" w:styleId="BodyTextIndentChar">
    <w:name w:val="Body Text Indent Char"/>
    <w:basedOn w:val="a0"/>
    <w:link w:val="11"/>
    <w:uiPriority w:val="99"/>
    <w:locked/>
    <w:rsid w:val="00AE2AD7"/>
    <w:rPr>
      <w:rFonts w:cs="Times New Roman"/>
      <w:sz w:val="24"/>
      <w:szCs w:val="24"/>
    </w:rPr>
  </w:style>
  <w:style w:type="character" w:customStyle="1" w:styleId="af">
    <w:name w:val="Нижний колонтитул Знак"/>
    <w:basedOn w:val="a0"/>
    <w:link w:val="ae"/>
    <w:uiPriority w:val="99"/>
    <w:locked/>
    <w:rsid w:val="00AE2AD7"/>
    <w:rPr>
      <w:rFonts w:cs="Times New Roman"/>
      <w:sz w:val="24"/>
      <w:szCs w:val="24"/>
    </w:rPr>
  </w:style>
  <w:style w:type="character" w:customStyle="1" w:styleId="41">
    <w:name w:val="Заголовок 4 Знак1"/>
    <w:basedOn w:val="a0"/>
    <w:uiPriority w:val="99"/>
    <w:qFormat/>
    <w:rsid w:val="00AE2AD7"/>
    <w:rPr>
      <w:rFonts w:cs="Times New Roman"/>
      <w:sz w:val="28"/>
      <w:szCs w:val="28"/>
    </w:rPr>
  </w:style>
  <w:style w:type="character" w:customStyle="1" w:styleId="22">
    <w:name w:val="Основной текст 2 Знак"/>
    <w:basedOn w:val="a0"/>
    <w:link w:val="21"/>
    <w:uiPriority w:val="99"/>
    <w:locked/>
    <w:rsid w:val="00AE2AD7"/>
    <w:rPr>
      <w:rFonts w:cs="Times New Roman"/>
      <w:sz w:val="24"/>
      <w:szCs w:val="24"/>
    </w:rPr>
  </w:style>
  <w:style w:type="character" w:customStyle="1" w:styleId="ad">
    <w:name w:val="Основной текст Знак"/>
    <w:basedOn w:val="a0"/>
    <w:link w:val="ac"/>
    <w:uiPriority w:val="99"/>
    <w:locked/>
    <w:rsid w:val="00AE2AD7"/>
    <w:rPr>
      <w:rFonts w:cs="Times New Roman"/>
      <w:sz w:val="24"/>
      <w:szCs w:val="24"/>
    </w:rPr>
  </w:style>
  <w:style w:type="character" w:customStyle="1" w:styleId="af3">
    <w:name w:val="Знак"/>
    <w:basedOn w:val="a0"/>
    <w:uiPriority w:val="99"/>
    <w:rsid w:val="00AE2AD7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basedOn w:val="a0"/>
    <w:link w:val="12"/>
    <w:uiPriority w:val="99"/>
    <w:qFormat/>
    <w:locked/>
    <w:rsid w:val="00AE2AD7"/>
    <w:rPr>
      <w:rFonts w:cs="Times New Roman"/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qFormat/>
    <w:rsid w:val="00AE2AD7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f4">
    <w:name w:val="List Paragraph"/>
    <w:basedOn w:val="a"/>
    <w:uiPriority w:val="99"/>
    <w:qFormat/>
    <w:rsid w:val="00AE2AD7"/>
    <w:pPr>
      <w:ind w:left="720"/>
      <w:contextualSpacing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character" w:customStyle="1" w:styleId="af5">
    <w:name w:val="Гипертекстовая ссылка"/>
    <w:uiPriority w:val="99"/>
    <w:rsid w:val="00AE2AD7"/>
    <w:rPr>
      <w:color w:val="106BBE"/>
    </w:rPr>
  </w:style>
  <w:style w:type="character" w:customStyle="1" w:styleId="32">
    <w:name w:val="Основной текст с отступом 3 Знак"/>
    <w:basedOn w:val="a0"/>
    <w:link w:val="30"/>
    <w:qFormat/>
    <w:locked/>
    <w:rsid w:val="00AE2AD7"/>
    <w:rPr>
      <w:rFonts w:cs="Times New Roman"/>
      <w:sz w:val="16"/>
      <w:szCs w:val="16"/>
    </w:rPr>
  </w:style>
  <w:style w:type="paragraph" w:customStyle="1" w:styleId="13">
    <w:name w:val="Абзац списка1"/>
    <w:basedOn w:val="a"/>
    <w:uiPriority w:val="99"/>
    <w:rsid w:val="00AE2AD7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AE2AD7"/>
    <w:rPr>
      <w:rFonts w:cs="Times New Roman"/>
      <w:sz w:val="2"/>
    </w:rPr>
  </w:style>
  <w:style w:type="paragraph" w:customStyle="1" w:styleId="Normal">
    <w:name w:val="Normal Знак Знак Знак"/>
    <w:rsid w:val="00AE2AD7"/>
    <w:pPr>
      <w:snapToGrid w:val="0"/>
    </w:pPr>
    <w:rPr>
      <w:sz w:val="24"/>
      <w:szCs w:val="24"/>
    </w:rPr>
  </w:style>
  <w:style w:type="paragraph" w:customStyle="1" w:styleId="210">
    <w:name w:val="Основной текст с отступом 21"/>
    <w:basedOn w:val="a"/>
    <w:rsid w:val="00AE2AD7"/>
    <w:pPr>
      <w:autoSpaceDE w:val="0"/>
      <w:ind w:firstLine="540"/>
      <w:jc w:val="both"/>
    </w:pPr>
    <w:rPr>
      <w:rFonts w:cs="Calibri"/>
      <w:sz w:val="24"/>
      <w:szCs w:val="24"/>
      <w:lang w:eastAsia="ar-SA"/>
    </w:rPr>
  </w:style>
  <w:style w:type="paragraph" w:customStyle="1" w:styleId="wikip">
    <w:name w:val="wikip"/>
    <w:basedOn w:val="a"/>
    <w:uiPriority w:val="99"/>
    <w:rsid w:val="00AE2AD7"/>
    <w:pPr>
      <w:suppressAutoHyphens/>
      <w:spacing w:before="280" w:after="280"/>
      <w:jc w:val="both"/>
    </w:pPr>
    <w:rPr>
      <w:kern w:val="1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locked/>
    <w:rsid w:val="00AE2AD7"/>
    <w:rPr>
      <w:rFonts w:ascii="Arial" w:hAnsi="Arial"/>
      <w:sz w:val="22"/>
      <w:szCs w:val="22"/>
      <w:lang w:val="ru-RU" w:eastAsia="ru-RU" w:bidi="ar-SA"/>
    </w:rPr>
  </w:style>
  <w:style w:type="paragraph" w:customStyle="1" w:styleId="a5c8b0e714da563fe90b98cef41456e9db9fe9049761426654245bb2dd862eecmsonormal">
    <w:name w:val="a5c8b0e714da563fe90b98cef41456e9db9fe9049761426654245bb2dd862eecmsonormal"/>
    <w:basedOn w:val="a"/>
    <w:rsid w:val="00AE2AD7"/>
    <w:pPr>
      <w:spacing w:before="100" w:beforeAutospacing="1" w:after="100" w:afterAutospacing="1"/>
    </w:pPr>
    <w:rPr>
      <w:sz w:val="24"/>
      <w:szCs w:val="24"/>
    </w:rPr>
  </w:style>
  <w:style w:type="paragraph" w:styleId="af6">
    <w:name w:val="No Spacing"/>
    <w:uiPriority w:val="1"/>
    <w:qFormat/>
    <w:rsid w:val="00AE2AD7"/>
    <w:rPr>
      <w:rFonts w:ascii="Calibri" w:eastAsia="Calibri" w:hAnsi="Calibri"/>
      <w:sz w:val="22"/>
      <w:szCs w:val="22"/>
      <w:lang w:eastAsia="en-US"/>
    </w:rPr>
  </w:style>
  <w:style w:type="character" w:customStyle="1" w:styleId="a9">
    <w:name w:val="Текст сноски Знак"/>
    <w:basedOn w:val="a0"/>
    <w:link w:val="a8"/>
    <w:uiPriority w:val="99"/>
    <w:semiHidden/>
    <w:rsid w:val="00AE2AD7"/>
    <w:rPr>
      <w:rFonts w:eastAsia="Calibri"/>
    </w:rPr>
  </w:style>
  <w:style w:type="paragraph" w:customStyle="1" w:styleId="14">
    <w:name w:val="Без интервала1"/>
    <w:uiPriority w:val="99"/>
    <w:rsid w:val="00AE2AD7"/>
    <w:rPr>
      <w:rFonts w:ascii="Calibri" w:hAnsi="Calibri"/>
      <w:sz w:val="22"/>
      <w:szCs w:val="22"/>
    </w:rPr>
  </w:style>
  <w:style w:type="paragraph" w:customStyle="1" w:styleId="formattext">
    <w:name w:val="formattext"/>
    <w:basedOn w:val="a"/>
    <w:rsid w:val="00AE2AD7"/>
    <w:pPr>
      <w:spacing w:before="100" w:beforeAutospacing="1" w:after="100" w:afterAutospacing="1"/>
    </w:pPr>
    <w:rPr>
      <w:sz w:val="24"/>
      <w:szCs w:val="24"/>
    </w:rPr>
  </w:style>
  <w:style w:type="character" w:customStyle="1" w:styleId="af1">
    <w:name w:val="Обычный (веб) Знак"/>
    <w:basedOn w:val="a0"/>
    <w:link w:val="af0"/>
    <w:uiPriority w:val="99"/>
    <w:rsid w:val="00AE2AD7"/>
    <w:rPr>
      <w:color w:val="000000"/>
      <w:sz w:val="24"/>
    </w:rPr>
  </w:style>
  <w:style w:type="paragraph" w:customStyle="1" w:styleId="ConsPlusTitlePage">
    <w:name w:val="ConsPlusTitlePage"/>
    <w:rsid w:val="000F34E3"/>
    <w:pPr>
      <w:widowControl w:val="0"/>
      <w:autoSpaceDE w:val="0"/>
      <w:autoSpaceDN w:val="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login.consultant.ru/link/?req=doc&amp;base=LAW&amp;n=357118&amp;date=23.07.2020&amp;dst=435&amp;fld=134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hahova\Local%20Settings\Temporary%20Internet%20Files\Content.MSO\D9CB577B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7"/>
    <customShpInfo spid="_x0000_s1026"/>
    <customShpInfo spid="_x0000_s1028"/>
    <customShpInfo spid="_x0000_s1029"/>
    <customShpInfo spid="_x0000_s1030"/>
    <customShpInfo spid="_x0000_s1031"/>
    <customShpInfo spid="_x0000_s1057"/>
    <customShpInfo spid="_x0000_s1060"/>
    <customShpInfo spid="_x0000_s1061"/>
    <customShpInfo spid="_x0000_s1059"/>
    <customShpInfo spid="_x0000_s1058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06C66AC-3280-46F9-9CDC-69432C4B6C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D9CB577B.dot</Template>
  <TotalTime>566</TotalTime>
  <Pages>2</Pages>
  <Words>612</Words>
  <Characters>3490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Романова А.Н.</dc:creator>
  <cp:lastModifiedBy>Orgotdel1</cp:lastModifiedBy>
  <cp:revision>40</cp:revision>
  <cp:lastPrinted>2024-01-18T13:10:00Z</cp:lastPrinted>
  <dcterms:created xsi:type="dcterms:W3CDTF">2023-12-22T10:37:00Z</dcterms:created>
  <dcterms:modified xsi:type="dcterms:W3CDTF">2024-01-29T11:17:00Z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1049-12.2.0.13359</vt:lpwstr>
  </property>
  <property fmtid="{D5CDD505-2E9C-101B-9397-08002B2CF9AE}" pid="3" name="ICV">
    <vt:lpwstr>10BCF573E18B4A9E9266F5CAE40671A4_12</vt:lpwstr>
  </property>
</Properties>
</file>