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265F" w:rsidRPr="00B8768D"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rPr>
      </w:pPr>
      <w:r>
        <w:rPr>
          <w:b/>
          <w:noProof/>
        </w:rPr>
        <w:drawing>
          <wp:inline distT="0" distB="0" distL="0" distR="0">
            <wp:extent cx="564515" cy="715645"/>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4515" cy="715645"/>
                    </a:xfrm>
                    <a:prstGeom prst="rect">
                      <a:avLst/>
                    </a:prstGeom>
                    <a:noFill/>
                    <a:ln w="9525">
                      <a:noFill/>
                      <a:miter lim="800000"/>
                      <a:headEnd/>
                      <a:tailEnd/>
                    </a:ln>
                  </pic:spPr>
                </pic:pic>
              </a:graphicData>
            </a:graphic>
          </wp:inline>
        </w:drawing>
      </w:r>
    </w:p>
    <w:p w:rsidR="008E265F" w:rsidRPr="008E265F"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kern w:val="36"/>
          <w:sz w:val="26"/>
          <w:szCs w:val="26"/>
        </w:rPr>
      </w:pP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213F9A">
        <w:rPr>
          <w:b/>
          <w:kern w:val="36"/>
          <w:sz w:val="26"/>
          <w:szCs w:val="26"/>
        </w:rPr>
        <w:t>АДМИНИСТРАЦИЯ УСТЬ-КУБИНСКОГО</w:t>
      </w: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213F9A">
        <w:rPr>
          <w:b/>
          <w:kern w:val="36"/>
          <w:sz w:val="26"/>
          <w:szCs w:val="26"/>
        </w:rPr>
        <w:t xml:space="preserve">МУНИЦИПАЛЬНОГО </w:t>
      </w:r>
      <w:r>
        <w:rPr>
          <w:b/>
          <w:kern w:val="36"/>
          <w:sz w:val="26"/>
          <w:szCs w:val="26"/>
        </w:rPr>
        <w:t>ОКРУГА</w:t>
      </w: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8E265F"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213F9A">
        <w:rPr>
          <w:b/>
          <w:kern w:val="36"/>
          <w:sz w:val="26"/>
          <w:szCs w:val="26"/>
        </w:rPr>
        <w:t>ПОСТАНОВЛЕНИЕ</w:t>
      </w:r>
    </w:p>
    <w:p w:rsidR="008E265F"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Pr>
          <w:kern w:val="36"/>
          <w:sz w:val="26"/>
          <w:szCs w:val="26"/>
        </w:rPr>
        <w:t>с. Устье</w:t>
      </w: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6"/>
          <w:szCs w:val="26"/>
        </w:rPr>
      </w:pP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213F9A">
        <w:rPr>
          <w:sz w:val="26"/>
          <w:szCs w:val="26"/>
        </w:rPr>
        <w:t>от</w:t>
      </w:r>
      <w:r w:rsidR="00FA7419">
        <w:rPr>
          <w:sz w:val="26"/>
          <w:szCs w:val="26"/>
        </w:rPr>
        <w:t xml:space="preserve"> 07.03.2023                                                                                                    № 387</w:t>
      </w:r>
      <w:r w:rsidRPr="00213F9A">
        <w:rPr>
          <w:sz w:val="26"/>
          <w:szCs w:val="26"/>
        </w:rPr>
        <w:t xml:space="preserve"> </w:t>
      </w:r>
      <w:r>
        <w:rPr>
          <w:sz w:val="26"/>
          <w:szCs w:val="26"/>
        </w:rPr>
        <w:t xml:space="preserve">                                                                                                                                 </w:t>
      </w:r>
    </w:p>
    <w:p w:rsidR="008E265F" w:rsidRPr="00213F9A"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8E265F" w:rsidRDefault="008E265F" w:rsidP="008E265F">
      <w:pPr>
        <w:jc w:val="center"/>
        <w:rPr>
          <w:sz w:val="26"/>
          <w:szCs w:val="26"/>
        </w:rPr>
      </w:pPr>
      <w:proofErr w:type="gramStart"/>
      <w:r>
        <w:rPr>
          <w:sz w:val="26"/>
          <w:szCs w:val="26"/>
        </w:rPr>
        <w:t>Об утверждении административного регламента 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roofErr w:type="gramEnd"/>
    </w:p>
    <w:p w:rsidR="00941AB4" w:rsidRDefault="00941AB4" w:rsidP="008E265F">
      <w:pPr>
        <w:jc w:val="center"/>
        <w:rPr>
          <w:sz w:val="26"/>
          <w:szCs w:val="26"/>
        </w:rPr>
      </w:pPr>
      <w:r>
        <w:rPr>
          <w:sz w:val="26"/>
          <w:szCs w:val="26"/>
        </w:rPr>
        <w:t>(с изменениями от 01.02.2024 № 161)</w:t>
      </w:r>
    </w:p>
    <w:p w:rsidR="008E265F" w:rsidRPr="00213F9A" w:rsidRDefault="008E265F" w:rsidP="008E265F">
      <w:pPr>
        <w:jc w:val="center"/>
        <w:rPr>
          <w:sz w:val="26"/>
          <w:szCs w:val="26"/>
        </w:rPr>
      </w:pPr>
      <w:r w:rsidRPr="00213F9A">
        <w:rPr>
          <w:sz w:val="26"/>
          <w:szCs w:val="26"/>
        </w:rPr>
        <w:t xml:space="preserve">         </w:t>
      </w:r>
    </w:p>
    <w:p w:rsidR="008E265F" w:rsidRPr="008E265F"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8E265F">
        <w:rPr>
          <w:sz w:val="26"/>
          <w:szCs w:val="26"/>
        </w:rPr>
        <w:tab/>
      </w:r>
      <w:proofErr w:type="gramStart"/>
      <w:r w:rsidRPr="008E265F">
        <w:rPr>
          <w:sz w:val="26"/>
          <w:szCs w:val="26"/>
        </w:rPr>
        <w:t xml:space="preserve">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w:t>
      </w:r>
      <w:r>
        <w:rPr>
          <w:sz w:val="26"/>
          <w:szCs w:val="26"/>
        </w:rPr>
        <w:t>предоставления муниципальных услуг</w:t>
      </w:r>
      <w:r w:rsidRPr="008E265F">
        <w:rPr>
          <w:sz w:val="26"/>
          <w:szCs w:val="26"/>
        </w:rPr>
        <w:t xml:space="preserve"> администрации округа, утвержденным постановлением администрации округа от </w:t>
      </w:r>
      <w:r>
        <w:rPr>
          <w:sz w:val="26"/>
          <w:szCs w:val="26"/>
        </w:rPr>
        <w:t>9</w:t>
      </w:r>
      <w:r w:rsidRPr="008E265F">
        <w:rPr>
          <w:sz w:val="26"/>
          <w:szCs w:val="26"/>
        </w:rPr>
        <w:t xml:space="preserve"> января 2023 года № </w:t>
      </w:r>
      <w:r>
        <w:rPr>
          <w:sz w:val="26"/>
          <w:szCs w:val="26"/>
        </w:rPr>
        <w:t>36 «Об утверждении Порядка разработки административных регламентов предоставления муниципальных услуг, проведения экспертизы административных регламентов»</w:t>
      </w:r>
      <w:r w:rsidRPr="008E265F">
        <w:rPr>
          <w:sz w:val="26"/>
          <w:szCs w:val="26"/>
        </w:rPr>
        <w:t>, ст. 42 Устава округа администрация округа</w:t>
      </w:r>
      <w:proofErr w:type="gramEnd"/>
    </w:p>
    <w:p w:rsidR="008E265F" w:rsidRDefault="008E265F" w:rsidP="008E2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213F9A">
        <w:rPr>
          <w:b/>
          <w:sz w:val="26"/>
          <w:szCs w:val="26"/>
        </w:rPr>
        <w:t>ПОСТАНОВЛЯЕТ:</w:t>
      </w:r>
    </w:p>
    <w:p w:rsidR="008E265F" w:rsidRDefault="008E265F" w:rsidP="008E265F">
      <w:pPr>
        <w:pStyle w:val="af0"/>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90"/>
        <w:jc w:val="both"/>
        <w:rPr>
          <w:sz w:val="26"/>
          <w:szCs w:val="26"/>
        </w:rPr>
      </w:pPr>
      <w:r>
        <w:rPr>
          <w:sz w:val="26"/>
          <w:szCs w:val="26"/>
        </w:rPr>
        <w:t>Утвердить прилагаемый административный регламент 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8E265F" w:rsidRPr="00674D86" w:rsidRDefault="008E265F" w:rsidP="008E265F">
      <w:pPr>
        <w:pStyle w:val="af0"/>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990"/>
        <w:jc w:val="both"/>
        <w:rPr>
          <w:sz w:val="26"/>
          <w:szCs w:val="26"/>
        </w:rPr>
      </w:pPr>
      <w:proofErr w:type="gramStart"/>
      <w:r w:rsidRPr="00674D86">
        <w:rPr>
          <w:sz w:val="26"/>
          <w:szCs w:val="26"/>
        </w:rPr>
        <w:t>Признать утратившими силу постановлени</w:t>
      </w:r>
      <w:r>
        <w:rPr>
          <w:sz w:val="26"/>
          <w:szCs w:val="26"/>
        </w:rPr>
        <w:t>е</w:t>
      </w:r>
      <w:r w:rsidRPr="00674D86">
        <w:rPr>
          <w:sz w:val="26"/>
          <w:szCs w:val="26"/>
        </w:rPr>
        <w:t xml:space="preserve"> администрации</w:t>
      </w:r>
      <w:r>
        <w:rPr>
          <w:sz w:val="26"/>
          <w:szCs w:val="26"/>
        </w:rPr>
        <w:t xml:space="preserve"> </w:t>
      </w:r>
      <w:proofErr w:type="spellStart"/>
      <w:r>
        <w:rPr>
          <w:sz w:val="26"/>
          <w:szCs w:val="26"/>
        </w:rPr>
        <w:t>Усть-Кубинского</w:t>
      </w:r>
      <w:proofErr w:type="spellEnd"/>
      <w:r>
        <w:rPr>
          <w:sz w:val="26"/>
          <w:szCs w:val="26"/>
        </w:rPr>
        <w:t xml:space="preserve"> муниципального</w:t>
      </w:r>
      <w:r w:rsidRPr="00674D86">
        <w:rPr>
          <w:sz w:val="26"/>
          <w:szCs w:val="26"/>
        </w:rPr>
        <w:t xml:space="preserve"> района от 24 июня 2022 года № 558 «Об утверждении административного регламента 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r>
        <w:rPr>
          <w:sz w:val="26"/>
          <w:szCs w:val="26"/>
        </w:rPr>
        <w:t>».</w:t>
      </w:r>
      <w:proofErr w:type="gramEnd"/>
    </w:p>
    <w:p w:rsidR="008E265F" w:rsidRDefault="008E265F" w:rsidP="008E265F">
      <w:pPr>
        <w:pStyle w:val="af0"/>
        <w:numPr>
          <w:ilvl w:val="0"/>
          <w:numId w:val="2"/>
        </w:numPr>
        <w:tabs>
          <w:tab w:val="left" w:pos="993"/>
        </w:tabs>
        <w:ind w:left="0" w:firstLine="990"/>
        <w:jc w:val="both"/>
        <w:rPr>
          <w:sz w:val="26"/>
          <w:szCs w:val="26"/>
        </w:rPr>
      </w:pPr>
      <w:r w:rsidRPr="00C26B42">
        <w:rPr>
          <w:sz w:val="26"/>
          <w:szCs w:val="26"/>
        </w:rPr>
        <w:t xml:space="preserve">Настоящее постановление вступает в силу </w:t>
      </w:r>
      <w:r w:rsidR="00C26B42">
        <w:rPr>
          <w:sz w:val="26"/>
          <w:szCs w:val="26"/>
        </w:rPr>
        <w:t>со дня его подписания, подлежит обнародованию</w:t>
      </w:r>
    </w:p>
    <w:p w:rsidR="0081721C" w:rsidRPr="00C26B42" w:rsidRDefault="0081721C" w:rsidP="0081721C">
      <w:pPr>
        <w:pStyle w:val="af0"/>
        <w:tabs>
          <w:tab w:val="left" w:pos="993"/>
        </w:tabs>
        <w:ind w:left="990"/>
        <w:jc w:val="both"/>
        <w:rPr>
          <w:sz w:val="26"/>
          <w:szCs w:val="26"/>
        </w:rPr>
      </w:pPr>
    </w:p>
    <w:p w:rsidR="008E265F" w:rsidRPr="00050B53" w:rsidRDefault="008E265F" w:rsidP="008E265F">
      <w:pPr>
        <w:jc w:val="both"/>
        <w:rPr>
          <w:sz w:val="20"/>
          <w:szCs w:val="20"/>
        </w:rPr>
      </w:pPr>
      <w:r>
        <w:rPr>
          <w:sz w:val="26"/>
          <w:szCs w:val="26"/>
        </w:rPr>
        <w:lastRenderedPageBreak/>
        <w:t>Глава</w:t>
      </w:r>
      <w:r w:rsidRPr="00213F9A">
        <w:rPr>
          <w:sz w:val="26"/>
          <w:szCs w:val="26"/>
        </w:rPr>
        <w:t xml:space="preserve"> </w:t>
      </w:r>
      <w:r>
        <w:rPr>
          <w:sz w:val="26"/>
          <w:szCs w:val="26"/>
        </w:rPr>
        <w:t>округа</w:t>
      </w:r>
      <w:r w:rsidRPr="00213F9A">
        <w:rPr>
          <w:sz w:val="26"/>
          <w:szCs w:val="26"/>
        </w:rPr>
        <w:t xml:space="preserve">                                                       </w:t>
      </w:r>
      <w:r>
        <w:rPr>
          <w:sz w:val="26"/>
          <w:szCs w:val="26"/>
        </w:rPr>
        <w:t xml:space="preserve">                                       </w:t>
      </w:r>
      <w:r w:rsidR="0081721C">
        <w:rPr>
          <w:sz w:val="26"/>
          <w:szCs w:val="26"/>
        </w:rPr>
        <w:t xml:space="preserve">  </w:t>
      </w:r>
      <w:r>
        <w:rPr>
          <w:sz w:val="26"/>
          <w:szCs w:val="26"/>
        </w:rPr>
        <w:t xml:space="preserve">    И.В. Быков</w:t>
      </w:r>
      <w:r w:rsidRPr="00050B53">
        <w:rPr>
          <w:sz w:val="26"/>
          <w:szCs w:val="26"/>
        </w:rPr>
        <w:br w:type="page"/>
      </w:r>
    </w:p>
    <w:p w:rsidR="008E265F" w:rsidRPr="00213F9A" w:rsidRDefault="008E265F" w:rsidP="008E265F">
      <w:pPr>
        <w:tabs>
          <w:tab w:val="left" w:pos="5400"/>
        </w:tabs>
        <w:jc w:val="right"/>
        <w:rPr>
          <w:sz w:val="26"/>
          <w:szCs w:val="26"/>
        </w:rPr>
      </w:pPr>
      <w:r w:rsidRPr="00213F9A">
        <w:rPr>
          <w:sz w:val="26"/>
          <w:szCs w:val="26"/>
        </w:rPr>
        <w:lastRenderedPageBreak/>
        <w:t xml:space="preserve">Утвержден </w:t>
      </w:r>
    </w:p>
    <w:p w:rsidR="008E265F" w:rsidRPr="00213F9A" w:rsidRDefault="008E265F" w:rsidP="008E265F">
      <w:pPr>
        <w:jc w:val="right"/>
        <w:rPr>
          <w:sz w:val="26"/>
          <w:szCs w:val="26"/>
        </w:rPr>
      </w:pPr>
      <w:r w:rsidRPr="00213F9A">
        <w:rPr>
          <w:sz w:val="26"/>
          <w:szCs w:val="26"/>
        </w:rPr>
        <w:t xml:space="preserve">постановлением администрации </w:t>
      </w:r>
    </w:p>
    <w:p w:rsidR="008E265F" w:rsidRPr="00C26B42" w:rsidRDefault="00FA7419" w:rsidP="008E265F">
      <w:pPr>
        <w:jc w:val="right"/>
        <w:rPr>
          <w:sz w:val="26"/>
          <w:szCs w:val="26"/>
        </w:rPr>
      </w:pPr>
      <w:r>
        <w:rPr>
          <w:sz w:val="26"/>
          <w:szCs w:val="26"/>
        </w:rPr>
        <w:t>округа от 07.03.2023 № 387</w:t>
      </w:r>
    </w:p>
    <w:p w:rsidR="008E265F" w:rsidRPr="00213F9A" w:rsidRDefault="008E265F" w:rsidP="008E265F">
      <w:pPr>
        <w:jc w:val="right"/>
        <w:rPr>
          <w:sz w:val="26"/>
          <w:szCs w:val="26"/>
        </w:rPr>
      </w:pPr>
      <w:r w:rsidRPr="00213F9A">
        <w:rPr>
          <w:sz w:val="26"/>
          <w:szCs w:val="26"/>
        </w:rPr>
        <w:t>(приложение)</w:t>
      </w:r>
    </w:p>
    <w:p w:rsidR="008E265F" w:rsidRPr="00213F9A" w:rsidRDefault="008E265F" w:rsidP="008E265F">
      <w:pPr>
        <w:jc w:val="center"/>
        <w:rPr>
          <w:color w:val="000000" w:themeColor="text1"/>
          <w:sz w:val="26"/>
          <w:szCs w:val="26"/>
        </w:rPr>
      </w:pPr>
    </w:p>
    <w:p w:rsidR="008E265F" w:rsidRPr="008576A9" w:rsidRDefault="008E265F" w:rsidP="008E265F">
      <w:pPr>
        <w:jc w:val="center"/>
        <w:rPr>
          <w:sz w:val="26"/>
          <w:szCs w:val="26"/>
        </w:rPr>
      </w:pPr>
      <w:r w:rsidRPr="008576A9">
        <w:rPr>
          <w:sz w:val="26"/>
          <w:szCs w:val="26"/>
        </w:rPr>
        <w:t>Административный регламент</w:t>
      </w:r>
    </w:p>
    <w:p w:rsidR="008E265F" w:rsidRPr="008576A9" w:rsidRDefault="008E265F" w:rsidP="008E265F">
      <w:pPr>
        <w:jc w:val="center"/>
        <w:rPr>
          <w:sz w:val="26"/>
          <w:szCs w:val="26"/>
        </w:rPr>
      </w:pPr>
      <w:r w:rsidRPr="008576A9">
        <w:rPr>
          <w:sz w:val="26"/>
          <w:szCs w:val="26"/>
        </w:rPr>
        <w:t>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C26B42" w:rsidRDefault="00C26B42" w:rsidP="008E265F">
      <w:pPr>
        <w:pStyle w:val="ConsPlusNormal"/>
        <w:widowControl/>
        <w:ind w:firstLine="0"/>
        <w:jc w:val="center"/>
        <w:outlineLvl w:val="1"/>
        <w:rPr>
          <w:rFonts w:ascii="Times New Roman" w:hAnsi="Times New Roman" w:cs="Times New Roman"/>
          <w:bCs/>
          <w:sz w:val="26"/>
          <w:szCs w:val="26"/>
        </w:rPr>
      </w:pPr>
    </w:p>
    <w:p w:rsidR="008E265F" w:rsidRPr="008576A9" w:rsidRDefault="008E265F" w:rsidP="008E265F">
      <w:pPr>
        <w:pStyle w:val="ConsPlusNormal"/>
        <w:widowControl/>
        <w:ind w:firstLine="0"/>
        <w:jc w:val="center"/>
        <w:outlineLvl w:val="1"/>
        <w:rPr>
          <w:rFonts w:ascii="Times New Roman" w:hAnsi="Times New Roman" w:cs="Times New Roman"/>
          <w:bCs/>
          <w:sz w:val="26"/>
          <w:szCs w:val="26"/>
        </w:rPr>
      </w:pPr>
      <w:r w:rsidRPr="008576A9">
        <w:rPr>
          <w:rFonts w:ascii="Times New Roman" w:hAnsi="Times New Roman" w:cs="Times New Roman"/>
          <w:bCs/>
          <w:sz w:val="26"/>
          <w:szCs w:val="26"/>
        </w:rPr>
        <w:t>1. Общие положения</w:t>
      </w:r>
    </w:p>
    <w:p w:rsidR="008E265F" w:rsidRPr="00213F9A" w:rsidRDefault="008E265F" w:rsidP="008E265F">
      <w:pPr>
        <w:autoSpaceDE w:val="0"/>
        <w:autoSpaceDN w:val="0"/>
        <w:adjustRightInd w:val="0"/>
        <w:ind w:firstLine="709"/>
        <w:jc w:val="both"/>
        <w:rPr>
          <w:sz w:val="26"/>
          <w:szCs w:val="26"/>
        </w:rPr>
      </w:pPr>
    </w:p>
    <w:p w:rsidR="008E265F" w:rsidRPr="00213F9A" w:rsidRDefault="008E265F" w:rsidP="008E265F">
      <w:pPr>
        <w:ind w:firstLine="709"/>
        <w:jc w:val="both"/>
        <w:rPr>
          <w:rFonts w:eastAsiaTheme="minorHAnsi"/>
          <w:sz w:val="26"/>
          <w:szCs w:val="26"/>
        </w:rPr>
      </w:pPr>
      <w:r w:rsidRPr="00213F9A">
        <w:rPr>
          <w:color w:val="000000" w:themeColor="text1"/>
          <w:sz w:val="26"/>
          <w:szCs w:val="26"/>
        </w:rPr>
        <w:t xml:space="preserve">1.1. </w:t>
      </w:r>
      <w:proofErr w:type="gramStart"/>
      <w:r>
        <w:rPr>
          <w:color w:val="000000" w:themeColor="text1"/>
          <w:sz w:val="26"/>
          <w:szCs w:val="26"/>
        </w:rPr>
        <w:t>Административный регламент 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(далее соответственно – административный регламент, муниципальная услуга) устанавливает порядок и стандарт предоставления муниципальной услуги.</w:t>
      </w:r>
      <w:proofErr w:type="gramEnd"/>
    </w:p>
    <w:p w:rsidR="008E265F" w:rsidRPr="00213F9A" w:rsidRDefault="008E265F" w:rsidP="008E265F">
      <w:pPr>
        <w:autoSpaceDE w:val="0"/>
        <w:autoSpaceDN w:val="0"/>
        <w:adjustRightInd w:val="0"/>
        <w:ind w:firstLine="709"/>
        <w:jc w:val="both"/>
        <w:rPr>
          <w:sz w:val="26"/>
          <w:szCs w:val="26"/>
        </w:rPr>
      </w:pPr>
      <w:r w:rsidRPr="00213F9A">
        <w:rPr>
          <w:sz w:val="26"/>
          <w:szCs w:val="26"/>
        </w:rPr>
        <w:t xml:space="preserve">1.2. </w:t>
      </w:r>
      <w:bookmarkStart w:id="0" w:name="sub_39281"/>
      <w:r w:rsidRPr="00213F9A">
        <w:rPr>
          <w:sz w:val="26"/>
          <w:szCs w:val="26"/>
        </w:rPr>
        <w:t>Заявителями при предоставлении муниципальной услуги являются физические лица, в том числе индивидуальные предприниматели, юридические лица, являющиеся застройщиками (за исключением государственных органов и их территориальных органов, органов местного самоуправления), либо их уполномоченные представители (далее также - заявители).</w:t>
      </w:r>
    </w:p>
    <w:bookmarkEnd w:id="0"/>
    <w:p w:rsidR="008E265F" w:rsidRPr="00213F9A" w:rsidRDefault="008E265F" w:rsidP="008E265F">
      <w:pPr>
        <w:autoSpaceDE w:val="0"/>
        <w:autoSpaceDN w:val="0"/>
        <w:adjustRightInd w:val="0"/>
        <w:ind w:firstLine="720"/>
        <w:jc w:val="both"/>
        <w:rPr>
          <w:sz w:val="26"/>
          <w:szCs w:val="26"/>
        </w:rPr>
      </w:pPr>
      <w:r w:rsidRPr="00213F9A">
        <w:rPr>
          <w:sz w:val="26"/>
          <w:szCs w:val="26"/>
        </w:rPr>
        <w:t xml:space="preserve">1.3. Место нахождения Администрации </w:t>
      </w:r>
      <w:proofErr w:type="spellStart"/>
      <w:r w:rsidRPr="00213F9A">
        <w:rPr>
          <w:sz w:val="26"/>
          <w:szCs w:val="26"/>
        </w:rPr>
        <w:t>Усть-Кубинского</w:t>
      </w:r>
      <w:proofErr w:type="spellEnd"/>
      <w:r w:rsidRPr="00213F9A">
        <w:rPr>
          <w:sz w:val="26"/>
          <w:szCs w:val="26"/>
        </w:rPr>
        <w:t xml:space="preserve"> муниципального </w:t>
      </w:r>
      <w:r>
        <w:rPr>
          <w:sz w:val="26"/>
          <w:szCs w:val="26"/>
        </w:rPr>
        <w:t>округа</w:t>
      </w:r>
      <w:r w:rsidRPr="00213F9A">
        <w:rPr>
          <w:sz w:val="26"/>
          <w:szCs w:val="26"/>
        </w:rPr>
        <w:t xml:space="preserve"> </w:t>
      </w:r>
      <w:r w:rsidRPr="00213F9A">
        <w:rPr>
          <w:iCs/>
          <w:sz w:val="26"/>
          <w:szCs w:val="26"/>
        </w:rPr>
        <w:t>(далее – Уполномоченный орган)</w:t>
      </w:r>
      <w:r w:rsidRPr="00213F9A">
        <w:rPr>
          <w:sz w:val="26"/>
          <w:szCs w:val="26"/>
        </w:rPr>
        <w:t>:</w:t>
      </w:r>
    </w:p>
    <w:p w:rsidR="008E265F" w:rsidRDefault="008E265F" w:rsidP="008E265F">
      <w:pPr>
        <w:tabs>
          <w:tab w:val="left" w:pos="851"/>
        </w:tabs>
        <w:ind w:firstLine="720"/>
        <w:jc w:val="both"/>
        <w:rPr>
          <w:sz w:val="26"/>
          <w:szCs w:val="26"/>
        </w:rPr>
      </w:pPr>
      <w:r w:rsidRPr="00213F9A">
        <w:rPr>
          <w:sz w:val="26"/>
          <w:szCs w:val="26"/>
        </w:rPr>
        <w:t xml:space="preserve">Почтовый адрес Уполномоченного органа: 161140, Вологодская область, </w:t>
      </w:r>
      <w:proofErr w:type="spellStart"/>
      <w:r w:rsidRPr="00213F9A">
        <w:rPr>
          <w:sz w:val="26"/>
          <w:szCs w:val="26"/>
        </w:rPr>
        <w:t>Усть</w:t>
      </w:r>
      <w:proofErr w:type="spellEnd"/>
      <w:r w:rsidRPr="00213F9A">
        <w:rPr>
          <w:sz w:val="26"/>
          <w:szCs w:val="26"/>
        </w:rPr>
        <w:t xml:space="preserve"> - Кубинский </w:t>
      </w:r>
      <w:r w:rsidR="00C26B42">
        <w:rPr>
          <w:sz w:val="26"/>
          <w:szCs w:val="26"/>
        </w:rPr>
        <w:t>район</w:t>
      </w:r>
      <w:r w:rsidRPr="00213F9A">
        <w:rPr>
          <w:sz w:val="26"/>
          <w:szCs w:val="26"/>
        </w:rPr>
        <w:t>, с. Устье, ул. Октябрьская, д. 8.</w:t>
      </w:r>
    </w:p>
    <w:p w:rsidR="008E265F" w:rsidRPr="00FA7419" w:rsidRDefault="008E265F" w:rsidP="008E265F">
      <w:pPr>
        <w:tabs>
          <w:tab w:val="left" w:pos="851"/>
        </w:tabs>
        <w:ind w:firstLine="720"/>
        <w:jc w:val="both"/>
        <w:rPr>
          <w:sz w:val="26"/>
          <w:szCs w:val="26"/>
        </w:rPr>
      </w:pPr>
      <w:r>
        <w:rPr>
          <w:sz w:val="26"/>
          <w:szCs w:val="26"/>
        </w:rPr>
        <w:t>Адрес электронной почты Уполномоче</w:t>
      </w:r>
      <w:r w:rsidR="00FA7419">
        <w:rPr>
          <w:sz w:val="26"/>
          <w:szCs w:val="26"/>
        </w:rPr>
        <w:t xml:space="preserve">нного органа </w:t>
      </w:r>
      <w:hyperlink r:id="rId8" w:history="1">
        <w:r w:rsidR="00FA7419" w:rsidRPr="00FA7419">
          <w:rPr>
            <w:rStyle w:val="a3"/>
            <w:color w:val="auto"/>
            <w:sz w:val="26"/>
            <w:szCs w:val="26"/>
            <w:u w:val="none"/>
          </w:rPr>
          <w:t>53</w:t>
        </w:r>
        <w:r w:rsidR="00FA7419" w:rsidRPr="00FA7419">
          <w:rPr>
            <w:rStyle w:val="a3"/>
            <w:color w:val="auto"/>
            <w:sz w:val="26"/>
            <w:szCs w:val="26"/>
            <w:u w:val="none"/>
            <w:lang w:val="en-US"/>
          </w:rPr>
          <w:t>Ust</w:t>
        </w:r>
        <w:r w:rsidR="00FA7419" w:rsidRPr="00FA7419">
          <w:rPr>
            <w:rStyle w:val="a3"/>
            <w:color w:val="auto"/>
            <w:sz w:val="26"/>
            <w:szCs w:val="26"/>
            <w:u w:val="none"/>
          </w:rPr>
          <w:t>-</w:t>
        </w:r>
        <w:r w:rsidR="00FA7419" w:rsidRPr="00FA7419">
          <w:rPr>
            <w:rStyle w:val="a3"/>
            <w:color w:val="auto"/>
            <w:sz w:val="26"/>
            <w:szCs w:val="26"/>
            <w:u w:val="none"/>
            <w:lang w:val="en-US"/>
          </w:rPr>
          <w:t>Kubinskij</w:t>
        </w:r>
        <w:r w:rsidR="00FA7419" w:rsidRPr="00FA7419">
          <w:rPr>
            <w:rStyle w:val="a3"/>
            <w:color w:val="auto"/>
            <w:sz w:val="26"/>
            <w:szCs w:val="26"/>
            <w:u w:val="none"/>
          </w:rPr>
          <w:t>@</w:t>
        </w:r>
        <w:r w:rsidR="00FA7419" w:rsidRPr="00FA7419">
          <w:rPr>
            <w:rStyle w:val="a3"/>
            <w:color w:val="auto"/>
            <w:sz w:val="26"/>
            <w:szCs w:val="26"/>
            <w:u w:val="none"/>
            <w:lang w:val="en-US"/>
          </w:rPr>
          <w:t>r</w:t>
        </w:r>
        <w:r w:rsidR="00FA7419" w:rsidRPr="00FA7419">
          <w:rPr>
            <w:rStyle w:val="a3"/>
            <w:color w:val="auto"/>
            <w:sz w:val="26"/>
            <w:szCs w:val="26"/>
            <w:u w:val="none"/>
          </w:rPr>
          <w:t>19.</w:t>
        </w:r>
        <w:r w:rsidR="00FA7419" w:rsidRPr="00FA7419">
          <w:rPr>
            <w:rStyle w:val="a3"/>
            <w:color w:val="auto"/>
            <w:sz w:val="26"/>
            <w:szCs w:val="26"/>
            <w:u w:val="none"/>
            <w:lang w:val="en-US"/>
          </w:rPr>
          <w:t>gov</w:t>
        </w:r>
        <w:r w:rsidR="00FA7419" w:rsidRPr="00FA7419">
          <w:rPr>
            <w:rStyle w:val="a3"/>
            <w:color w:val="auto"/>
            <w:sz w:val="26"/>
            <w:szCs w:val="26"/>
            <w:u w:val="none"/>
          </w:rPr>
          <w:t>35.</w:t>
        </w:r>
        <w:r w:rsidR="00FA7419" w:rsidRPr="00FA7419">
          <w:rPr>
            <w:rStyle w:val="a3"/>
            <w:color w:val="auto"/>
            <w:sz w:val="26"/>
            <w:szCs w:val="26"/>
            <w:u w:val="none"/>
            <w:lang w:val="en-US"/>
          </w:rPr>
          <w:t>ru</w:t>
        </w:r>
      </w:hyperlink>
      <w:r w:rsidR="00FA7419">
        <w:rPr>
          <w:sz w:val="26"/>
          <w:szCs w:val="26"/>
        </w:rPr>
        <w:t>.</w:t>
      </w:r>
    </w:p>
    <w:p w:rsidR="008E265F" w:rsidRPr="00213F9A" w:rsidRDefault="008E265F" w:rsidP="008E265F">
      <w:pPr>
        <w:tabs>
          <w:tab w:val="left" w:pos="851"/>
        </w:tabs>
        <w:ind w:firstLine="720"/>
        <w:jc w:val="both"/>
        <w:rPr>
          <w:sz w:val="26"/>
          <w:szCs w:val="26"/>
        </w:rPr>
      </w:pPr>
      <w:r w:rsidRPr="00213F9A">
        <w:rPr>
          <w:sz w:val="26"/>
          <w:szCs w:val="26"/>
        </w:rPr>
        <w:t>График работы и приема документов Уполномоченного органа:</w:t>
      </w:r>
    </w:p>
    <w:tbl>
      <w:tblPr>
        <w:tblW w:w="0" w:type="auto"/>
        <w:tblInd w:w="98" w:type="dxa"/>
        <w:tblCellMar>
          <w:left w:w="10" w:type="dxa"/>
          <w:right w:w="10" w:type="dxa"/>
        </w:tblCellMar>
        <w:tblLook w:val="04A0"/>
      </w:tblPr>
      <w:tblGrid>
        <w:gridCol w:w="4753"/>
        <w:gridCol w:w="4710"/>
      </w:tblGrid>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ind w:left="-31" w:right="-5" w:firstLine="567"/>
              <w:jc w:val="center"/>
              <w:rPr>
                <w:rFonts w:eastAsia="Calibri"/>
                <w:sz w:val="26"/>
                <w:szCs w:val="26"/>
              </w:rPr>
            </w:pPr>
            <w:r w:rsidRPr="00213F9A">
              <w:rPr>
                <w:rFonts w:eastAsia="Calibri"/>
                <w:sz w:val="26"/>
                <w:szCs w:val="26"/>
              </w:rPr>
              <w:t>с 8.30 до 16.45</w:t>
            </w:r>
          </w:p>
          <w:p w:rsidR="008E265F" w:rsidRPr="00213F9A" w:rsidRDefault="008E265F" w:rsidP="00C26B42">
            <w:pPr>
              <w:ind w:right="-5"/>
              <w:jc w:val="center"/>
              <w:rPr>
                <w:rFonts w:eastAsia="Calibri"/>
                <w:sz w:val="26"/>
                <w:szCs w:val="26"/>
              </w:rPr>
            </w:pPr>
            <w:r w:rsidRPr="00213F9A">
              <w:rPr>
                <w:rFonts w:eastAsia="Calibri"/>
                <w:sz w:val="26"/>
                <w:szCs w:val="26"/>
              </w:rPr>
              <w:t>обеденный перерыв с 12.30 до 13.30</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C26B42">
            <w:pPr>
              <w:widowControl w:val="0"/>
              <w:ind w:left="4140" w:firstLine="720"/>
              <w:jc w:val="center"/>
              <w:rPr>
                <w:rFonts w:eastAsia="Calibri"/>
                <w:sz w:val="26"/>
                <w:szCs w:val="26"/>
              </w:rPr>
            </w:pP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C26B42">
            <w:pPr>
              <w:widowControl w:val="0"/>
              <w:ind w:left="4140" w:firstLine="720"/>
              <w:jc w:val="center"/>
              <w:rPr>
                <w:rFonts w:eastAsia="Calibri"/>
                <w:sz w:val="26"/>
                <w:szCs w:val="26"/>
              </w:rPr>
            </w:pP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C26B42">
            <w:pPr>
              <w:widowControl w:val="0"/>
              <w:ind w:left="4140" w:firstLine="720"/>
              <w:jc w:val="center"/>
              <w:rPr>
                <w:rFonts w:eastAsia="Calibri"/>
                <w:sz w:val="26"/>
                <w:szCs w:val="26"/>
              </w:rPr>
            </w:pP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ind w:left="-31" w:right="-5" w:firstLine="567"/>
              <w:jc w:val="center"/>
              <w:rPr>
                <w:rFonts w:eastAsia="Calibri"/>
                <w:sz w:val="26"/>
                <w:szCs w:val="26"/>
              </w:rPr>
            </w:pPr>
            <w:r w:rsidRPr="00213F9A">
              <w:rPr>
                <w:rFonts w:eastAsia="Calibri"/>
                <w:sz w:val="26"/>
                <w:szCs w:val="26"/>
              </w:rPr>
              <w:t>с 8.30 до 16.30</w:t>
            </w:r>
          </w:p>
          <w:p w:rsidR="008E265F" w:rsidRPr="00213F9A" w:rsidRDefault="008E265F" w:rsidP="00C26B42">
            <w:pPr>
              <w:widowControl w:val="0"/>
              <w:ind w:right="-5" w:firstLine="394"/>
              <w:jc w:val="center"/>
              <w:rPr>
                <w:rFonts w:eastAsia="Calibri"/>
                <w:sz w:val="26"/>
                <w:szCs w:val="26"/>
              </w:rPr>
            </w:pPr>
            <w:r w:rsidRPr="00213F9A">
              <w:rPr>
                <w:rFonts w:eastAsia="Calibri"/>
                <w:sz w:val="26"/>
                <w:szCs w:val="26"/>
              </w:rPr>
              <w:t>обеденный перерыв с 12.30 до 13.30</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20"/>
              <w:jc w:val="center"/>
              <w:rPr>
                <w:rFonts w:eastAsia="Calibri"/>
                <w:sz w:val="26"/>
                <w:szCs w:val="26"/>
              </w:rPr>
            </w:pPr>
            <w:r w:rsidRPr="00213F9A">
              <w:rPr>
                <w:rFonts w:eastAsia="Calibri"/>
                <w:sz w:val="26"/>
                <w:szCs w:val="26"/>
              </w:rPr>
              <w:t>Выходной</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20"/>
              <w:jc w:val="center"/>
              <w:rPr>
                <w:rFonts w:eastAsia="Calibri"/>
                <w:sz w:val="26"/>
                <w:szCs w:val="26"/>
              </w:rPr>
            </w:pPr>
            <w:r w:rsidRPr="00213F9A">
              <w:rPr>
                <w:rFonts w:eastAsia="Calibri"/>
                <w:sz w:val="26"/>
                <w:szCs w:val="26"/>
              </w:rPr>
              <w:t>Выходной</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44"/>
              <w:rPr>
                <w:sz w:val="26"/>
                <w:szCs w:val="26"/>
              </w:rPr>
            </w:pPr>
            <w:r w:rsidRPr="00213F9A">
              <w:rPr>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ind w:left="-31" w:right="-5" w:firstLine="567"/>
              <w:jc w:val="center"/>
              <w:rPr>
                <w:rFonts w:eastAsia="Calibri"/>
                <w:sz w:val="26"/>
                <w:szCs w:val="26"/>
              </w:rPr>
            </w:pPr>
            <w:r w:rsidRPr="00213F9A">
              <w:rPr>
                <w:rFonts w:eastAsia="Calibri"/>
                <w:sz w:val="26"/>
                <w:szCs w:val="26"/>
              </w:rPr>
              <w:t>с 8.30 до 15.45</w:t>
            </w:r>
          </w:p>
          <w:p w:rsidR="008E265F" w:rsidRPr="00213F9A" w:rsidRDefault="008E265F" w:rsidP="00C26B42">
            <w:pPr>
              <w:widowControl w:val="0"/>
              <w:ind w:right="-5"/>
              <w:rPr>
                <w:rFonts w:eastAsia="Calibri"/>
                <w:sz w:val="26"/>
                <w:szCs w:val="26"/>
              </w:rPr>
            </w:pPr>
            <w:r w:rsidRPr="00213F9A">
              <w:rPr>
                <w:rFonts w:eastAsia="Calibri"/>
                <w:sz w:val="26"/>
                <w:szCs w:val="26"/>
              </w:rPr>
              <w:t>обеденный перерыв с 12.30 до 13.30</w:t>
            </w:r>
          </w:p>
        </w:tc>
      </w:tr>
    </w:tbl>
    <w:p w:rsidR="008E265F" w:rsidRPr="00BB1AA8" w:rsidRDefault="008E265F" w:rsidP="008E265F">
      <w:pPr>
        <w:ind w:firstLine="720"/>
        <w:jc w:val="both"/>
        <w:rPr>
          <w:sz w:val="26"/>
          <w:szCs w:val="26"/>
        </w:rPr>
      </w:pPr>
      <w:r w:rsidRPr="00FE6360">
        <w:rPr>
          <w:sz w:val="26"/>
          <w:szCs w:val="26"/>
        </w:rPr>
        <w:t xml:space="preserve">График личного приема </w:t>
      </w:r>
      <w:r>
        <w:rPr>
          <w:sz w:val="26"/>
          <w:szCs w:val="26"/>
        </w:rPr>
        <w:t>руководителя Уполномоченного органа</w:t>
      </w:r>
      <w:r w:rsidRPr="00BB1AA8">
        <w:rPr>
          <w:sz w:val="26"/>
          <w:szCs w:val="26"/>
        </w:rPr>
        <w:t>: вторая пятница месяца с 15.00 до 16.00.</w:t>
      </w:r>
    </w:p>
    <w:p w:rsidR="008E265F" w:rsidRPr="00213F9A" w:rsidRDefault="008E265F" w:rsidP="008E265F">
      <w:pPr>
        <w:ind w:firstLine="720"/>
        <w:jc w:val="both"/>
        <w:rPr>
          <w:sz w:val="26"/>
          <w:szCs w:val="26"/>
        </w:rPr>
      </w:pPr>
      <w:r w:rsidRPr="00213F9A">
        <w:rPr>
          <w:bCs/>
          <w:sz w:val="26"/>
          <w:szCs w:val="26"/>
        </w:rPr>
        <w:t>Телефон для информирования по вопросам, связанным с предоставлением муниципальной услуги: (81753)2-17-29, 2-22-46</w:t>
      </w:r>
    </w:p>
    <w:p w:rsidR="008E265F" w:rsidRPr="00FA7419" w:rsidRDefault="008E265F" w:rsidP="008E265F">
      <w:pPr>
        <w:autoSpaceDE w:val="0"/>
        <w:autoSpaceDN w:val="0"/>
        <w:adjustRightInd w:val="0"/>
        <w:ind w:firstLine="720"/>
        <w:jc w:val="both"/>
        <w:rPr>
          <w:sz w:val="26"/>
          <w:szCs w:val="26"/>
        </w:rPr>
      </w:pPr>
      <w:r w:rsidRPr="00213F9A">
        <w:rPr>
          <w:sz w:val="26"/>
          <w:szCs w:val="26"/>
        </w:rPr>
        <w:lastRenderedPageBreak/>
        <w:t xml:space="preserve">Адрес официального сайта </w:t>
      </w:r>
      <w:r w:rsidRPr="00213F9A">
        <w:rPr>
          <w:iCs/>
          <w:sz w:val="26"/>
          <w:szCs w:val="26"/>
        </w:rPr>
        <w:t>Уполномоченного органа</w:t>
      </w:r>
      <w:r w:rsidRPr="00213F9A">
        <w:rPr>
          <w:sz w:val="26"/>
          <w:szCs w:val="26"/>
        </w:rPr>
        <w:t xml:space="preserve"> в информационно-телекоммуникационной сети «Интернет» (далее – сайт в сети «Интернет»): </w:t>
      </w:r>
      <w:hyperlink r:id="rId9" w:history="1">
        <w:r w:rsidR="00FA7419" w:rsidRPr="003E7F36">
          <w:rPr>
            <w:rStyle w:val="a3"/>
            <w:sz w:val="26"/>
            <w:szCs w:val="26"/>
            <w:lang w:val="en-US"/>
          </w:rPr>
          <w:t>www</w:t>
        </w:r>
        <w:r w:rsidR="00FA7419" w:rsidRPr="003E7F36">
          <w:rPr>
            <w:rStyle w:val="a3"/>
            <w:sz w:val="26"/>
            <w:szCs w:val="26"/>
          </w:rPr>
          <w:t>.</w:t>
        </w:r>
        <w:r w:rsidR="00FA7419" w:rsidRPr="003E7F36">
          <w:rPr>
            <w:rStyle w:val="a3"/>
            <w:sz w:val="26"/>
            <w:szCs w:val="26"/>
            <w:lang w:val="en-US"/>
          </w:rPr>
          <w:t>kubena</w:t>
        </w:r>
        <w:r w:rsidR="00FA7419" w:rsidRPr="003E7F36">
          <w:rPr>
            <w:rStyle w:val="a3"/>
            <w:sz w:val="26"/>
            <w:szCs w:val="26"/>
          </w:rPr>
          <w:t>35.</w:t>
        </w:r>
        <w:r w:rsidR="00FA7419" w:rsidRPr="003E7F36">
          <w:rPr>
            <w:rStyle w:val="a3"/>
            <w:sz w:val="26"/>
            <w:szCs w:val="26"/>
            <w:lang w:val="en-US"/>
          </w:rPr>
          <w:t>ru</w:t>
        </w:r>
      </w:hyperlink>
      <w:r w:rsidR="00FA7419">
        <w:rPr>
          <w:sz w:val="26"/>
          <w:szCs w:val="26"/>
        </w:rPr>
        <w:t xml:space="preserve">, </w:t>
      </w:r>
      <w:r w:rsidR="00FA7419">
        <w:rPr>
          <w:sz w:val="26"/>
          <w:szCs w:val="26"/>
          <w:lang w:val="en-US"/>
        </w:rPr>
        <w:t>https</w:t>
      </w:r>
      <w:r w:rsidR="00FA7419">
        <w:rPr>
          <w:sz w:val="26"/>
          <w:szCs w:val="26"/>
        </w:rPr>
        <w:t>:</w:t>
      </w:r>
      <w:r w:rsidR="00FA7419" w:rsidRPr="00D9048D">
        <w:rPr>
          <w:sz w:val="26"/>
          <w:szCs w:val="26"/>
        </w:rPr>
        <w:t>//35</w:t>
      </w:r>
      <w:r w:rsidR="00FA7419">
        <w:rPr>
          <w:sz w:val="26"/>
          <w:szCs w:val="26"/>
          <w:lang w:val="en-US"/>
        </w:rPr>
        <w:t>ust</w:t>
      </w:r>
      <w:r w:rsidR="00FA7419" w:rsidRPr="00D9048D">
        <w:rPr>
          <w:sz w:val="26"/>
          <w:szCs w:val="26"/>
        </w:rPr>
        <w:t>-</w:t>
      </w:r>
      <w:r w:rsidR="00FA7419">
        <w:rPr>
          <w:sz w:val="26"/>
          <w:szCs w:val="26"/>
          <w:lang w:val="en-US"/>
        </w:rPr>
        <w:t>kubinskij</w:t>
      </w:r>
      <w:r w:rsidR="00FA7419" w:rsidRPr="00D9048D">
        <w:rPr>
          <w:sz w:val="26"/>
          <w:szCs w:val="26"/>
        </w:rPr>
        <w:t>.</w:t>
      </w:r>
      <w:r w:rsidR="00FA7419">
        <w:rPr>
          <w:sz w:val="26"/>
          <w:szCs w:val="26"/>
          <w:lang w:val="en-US"/>
        </w:rPr>
        <w:t>gosuslugi</w:t>
      </w:r>
      <w:r w:rsidR="00FA7419" w:rsidRPr="00D9048D">
        <w:rPr>
          <w:sz w:val="26"/>
          <w:szCs w:val="26"/>
        </w:rPr>
        <w:t>.</w:t>
      </w:r>
      <w:r w:rsidR="00FA7419">
        <w:rPr>
          <w:sz w:val="26"/>
          <w:szCs w:val="26"/>
          <w:lang w:val="en-US"/>
        </w:rPr>
        <w:t>ru</w:t>
      </w:r>
      <w:r w:rsidR="00FA7419">
        <w:rPr>
          <w:sz w:val="26"/>
          <w:szCs w:val="26"/>
        </w:rPr>
        <w:t>.</w:t>
      </w:r>
    </w:p>
    <w:p w:rsidR="008E265F" w:rsidRPr="00C26B42" w:rsidRDefault="008E265F" w:rsidP="008E265F">
      <w:pPr>
        <w:autoSpaceDE w:val="0"/>
        <w:autoSpaceDN w:val="0"/>
        <w:adjustRightInd w:val="0"/>
        <w:ind w:right="-143" w:firstLine="720"/>
        <w:jc w:val="both"/>
        <w:outlineLvl w:val="0"/>
        <w:rPr>
          <w:sz w:val="26"/>
          <w:szCs w:val="26"/>
        </w:rPr>
      </w:pPr>
      <w:r w:rsidRPr="00213F9A">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C26B42">
          <w:rPr>
            <w:rStyle w:val="a3"/>
            <w:color w:val="auto"/>
            <w:sz w:val="26"/>
            <w:szCs w:val="26"/>
            <w:u w:val="none"/>
          </w:rPr>
          <w:t>www.gosuslugi.</w:t>
        </w:r>
        <w:r w:rsidRPr="00C26B42">
          <w:rPr>
            <w:rStyle w:val="a3"/>
            <w:color w:val="auto"/>
            <w:sz w:val="26"/>
            <w:szCs w:val="26"/>
            <w:u w:val="none"/>
            <w:lang w:val="en-US"/>
          </w:rPr>
          <w:t>ru</w:t>
        </w:r>
      </w:hyperlink>
      <w:r w:rsidRPr="00C26B42">
        <w:rPr>
          <w:sz w:val="26"/>
          <w:szCs w:val="26"/>
        </w:rPr>
        <w:t>.</w:t>
      </w:r>
    </w:p>
    <w:p w:rsidR="008E265F" w:rsidRPr="00C26B42" w:rsidRDefault="008E265F" w:rsidP="008E265F">
      <w:pPr>
        <w:ind w:right="-143" w:firstLine="720"/>
        <w:jc w:val="both"/>
        <w:rPr>
          <w:sz w:val="26"/>
          <w:szCs w:val="26"/>
        </w:rPr>
      </w:pPr>
      <w:r w:rsidRPr="00213F9A">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1" w:history="1">
        <w:r w:rsidRPr="00C26B42">
          <w:rPr>
            <w:rStyle w:val="a3"/>
            <w:color w:val="auto"/>
            <w:sz w:val="26"/>
            <w:szCs w:val="26"/>
            <w:u w:val="none"/>
            <w:lang w:val="en-US"/>
          </w:rPr>
          <w:t>https</w:t>
        </w:r>
        <w:r w:rsidRPr="00C26B42">
          <w:rPr>
            <w:rStyle w:val="a3"/>
            <w:color w:val="auto"/>
            <w:sz w:val="26"/>
            <w:szCs w:val="26"/>
            <w:u w:val="none"/>
          </w:rPr>
          <w:t>://gosuslugi35.ru.</w:t>
        </w:r>
      </w:hyperlink>
    </w:p>
    <w:p w:rsidR="008E265F" w:rsidRPr="00213F9A" w:rsidRDefault="008E265F" w:rsidP="008E265F">
      <w:pPr>
        <w:suppressAutoHyphens/>
        <w:ind w:right="-143" w:firstLine="720"/>
        <w:jc w:val="both"/>
        <w:rPr>
          <w:i/>
          <w:sz w:val="26"/>
          <w:szCs w:val="26"/>
        </w:rPr>
      </w:pPr>
      <w:r w:rsidRPr="00213F9A">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8E265F" w:rsidRPr="00213F9A" w:rsidRDefault="008E265F" w:rsidP="008E265F">
      <w:pPr>
        <w:autoSpaceDE w:val="0"/>
        <w:autoSpaceDN w:val="0"/>
        <w:adjustRightInd w:val="0"/>
        <w:ind w:firstLine="720"/>
        <w:jc w:val="both"/>
        <w:rPr>
          <w:sz w:val="26"/>
          <w:szCs w:val="26"/>
        </w:rPr>
      </w:pPr>
      <w:r w:rsidRPr="00213F9A">
        <w:rPr>
          <w:sz w:val="26"/>
          <w:szCs w:val="26"/>
        </w:rPr>
        <w:t>1.4. Способы получения информации о правилах предоставления муниципальной услуги:</w:t>
      </w:r>
    </w:p>
    <w:p w:rsidR="008E265F" w:rsidRPr="00213F9A" w:rsidRDefault="008E265F" w:rsidP="008E265F">
      <w:pPr>
        <w:ind w:firstLine="720"/>
        <w:jc w:val="both"/>
        <w:rPr>
          <w:sz w:val="26"/>
          <w:szCs w:val="26"/>
        </w:rPr>
      </w:pPr>
      <w:r w:rsidRPr="00213F9A">
        <w:rPr>
          <w:sz w:val="26"/>
          <w:szCs w:val="26"/>
        </w:rPr>
        <w:t>лично;</w:t>
      </w:r>
    </w:p>
    <w:p w:rsidR="008E265F" w:rsidRPr="00213F9A" w:rsidRDefault="008E265F" w:rsidP="008E265F">
      <w:pPr>
        <w:ind w:firstLine="720"/>
        <w:jc w:val="both"/>
        <w:rPr>
          <w:sz w:val="26"/>
          <w:szCs w:val="26"/>
        </w:rPr>
      </w:pPr>
      <w:r w:rsidRPr="00213F9A">
        <w:rPr>
          <w:sz w:val="26"/>
          <w:szCs w:val="26"/>
        </w:rPr>
        <w:t>посредством телефонной связи;</w:t>
      </w:r>
    </w:p>
    <w:p w:rsidR="008E265F" w:rsidRPr="00213F9A" w:rsidRDefault="008E265F" w:rsidP="008E265F">
      <w:pPr>
        <w:ind w:firstLine="720"/>
        <w:jc w:val="both"/>
        <w:rPr>
          <w:sz w:val="26"/>
          <w:szCs w:val="26"/>
        </w:rPr>
      </w:pPr>
      <w:r w:rsidRPr="00213F9A">
        <w:rPr>
          <w:sz w:val="26"/>
          <w:szCs w:val="26"/>
        </w:rPr>
        <w:t>посредством электронной почты,</w:t>
      </w:r>
    </w:p>
    <w:p w:rsidR="008E265F" w:rsidRPr="00213F9A" w:rsidRDefault="008E265F" w:rsidP="008E265F">
      <w:pPr>
        <w:ind w:firstLine="720"/>
        <w:jc w:val="both"/>
        <w:rPr>
          <w:sz w:val="26"/>
          <w:szCs w:val="26"/>
        </w:rPr>
      </w:pPr>
      <w:r w:rsidRPr="00213F9A">
        <w:rPr>
          <w:sz w:val="26"/>
          <w:szCs w:val="26"/>
        </w:rPr>
        <w:t>посредством почтовой связи;</w:t>
      </w:r>
    </w:p>
    <w:p w:rsidR="008E265F" w:rsidRPr="00213F9A" w:rsidRDefault="008E265F" w:rsidP="008E265F">
      <w:pPr>
        <w:ind w:firstLine="720"/>
        <w:jc w:val="both"/>
        <w:rPr>
          <w:sz w:val="26"/>
          <w:szCs w:val="26"/>
        </w:rPr>
      </w:pPr>
      <w:r w:rsidRPr="00213F9A">
        <w:rPr>
          <w:sz w:val="26"/>
          <w:szCs w:val="26"/>
        </w:rPr>
        <w:t>на информационных стендах в помещениях Уполномоченного органа, МФЦ;</w:t>
      </w:r>
    </w:p>
    <w:p w:rsidR="008E265F" w:rsidRPr="00213F9A" w:rsidRDefault="008E265F" w:rsidP="008E265F">
      <w:pPr>
        <w:ind w:firstLine="720"/>
        <w:jc w:val="both"/>
        <w:rPr>
          <w:sz w:val="26"/>
          <w:szCs w:val="26"/>
        </w:rPr>
      </w:pPr>
      <w:r w:rsidRPr="00213F9A">
        <w:rPr>
          <w:sz w:val="26"/>
          <w:szCs w:val="26"/>
        </w:rPr>
        <w:t>в информационно-телекоммуникационной сети «Интернет»:</w:t>
      </w:r>
    </w:p>
    <w:p w:rsidR="008E265F" w:rsidRPr="00213F9A" w:rsidRDefault="008E265F" w:rsidP="008E265F">
      <w:pPr>
        <w:ind w:firstLine="720"/>
        <w:jc w:val="both"/>
        <w:rPr>
          <w:sz w:val="26"/>
          <w:szCs w:val="26"/>
        </w:rPr>
      </w:pPr>
      <w:r w:rsidRPr="00213F9A">
        <w:rPr>
          <w:sz w:val="26"/>
          <w:szCs w:val="26"/>
        </w:rPr>
        <w:t>на официальном сайте Уполномоченного органа,</w:t>
      </w:r>
      <w:r w:rsidRPr="00213F9A">
        <w:rPr>
          <w:i/>
          <w:sz w:val="26"/>
          <w:szCs w:val="26"/>
        </w:rPr>
        <w:t xml:space="preserve"> </w:t>
      </w:r>
      <w:r w:rsidRPr="00213F9A">
        <w:rPr>
          <w:sz w:val="26"/>
          <w:szCs w:val="26"/>
        </w:rPr>
        <w:t>МФЦ;</w:t>
      </w:r>
    </w:p>
    <w:p w:rsidR="008E265F" w:rsidRPr="00213F9A" w:rsidRDefault="008E265F" w:rsidP="008E265F">
      <w:pPr>
        <w:ind w:firstLine="720"/>
        <w:jc w:val="both"/>
        <w:rPr>
          <w:sz w:val="26"/>
          <w:szCs w:val="26"/>
        </w:rPr>
      </w:pPr>
      <w:r w:rsidRPr="00213F9A">
        <w:rPr>
          <w:sz w:val="26"/>
          <w:szCs w:val="26"/>
        </w:rPr>
        <w:t>на Региональном портале;</w:t>
      </w:r>
    </w:p>
    <w:p w:rsidR="008E265F" w:rsidRPr="00213F9A" w:rsidRDefault="008E265F" w:rsidP="008E265F">
      <w:pPr>
        <w:ind w:firstLine="720"/>
        <w:jc w:val="both"/>
        <w:rPr>
          <w:sz w:val="26"/>
          <w:szCs w:val="26"/>
        </w:rPr>
      </w:pPr>
      <w:r w:rsidRPr="00213F9A">
        <w:rPr>
          <w:sz w:val="26"/>
          <w:szCs w:val="26"/>
        </w:rPr>
        <w:t>на Едином портале;</w:t>
      </w:r>
    </w:p>
    <w:p w:rsidR="008E265F" w:rsidRPr="00213F9A" w:rsidRDefault="008E265F" w:rsidP="008E265F">
      <w:pPr>
        <w:ind w:firstLine="720"/>
        <w:jc w:val="both"/>
        <w:rPr>
          <w:sz w:val="26"/>
          <w:szCs w:val="26"/>
        </w:rPr>
      </w:pPr>
      <w:r w:rsidRPr="00213F9A">
        <w:rPr>
          <w:sz w:val="26"/>
          <w:szCs w:val="26"/>
        </w:rPr>
        <w:t>1.5. Порядок информирования о предоставлении муниципальной услуги.</w:t>
      </w:r>
    </w:p>
    <w:p w:rsidR="008E265F" w:rsidRPr="00213F9A" w:rsidRDefault="008E265F" w:rsidP="008E265F">
      <w:pPr>
        <w:ind w:firstLine="720"/>
        <w:jc w:val="both"/>
        <w:rPr>
          <w:sz w:val="26"/>
          <w:szCs w:val="26"/>
        </w:rPr>
      </w:pPr>
      <w:r w:rsidRPr="00213F9A">
        <w:rPr>
          <w:sz w:val="26"/>
          <w:szCs w:val="26"/>
        </w:rPr>
        <w:t>1.5.1. Информирование о предоставлении муниципальной услуги осуществляется по следующим вопросам:</w:t>
      </w:r>
    </w:p>
    <w:p w:rsidR="008E265F" w:rsidRPr="00213F9A" w:rsidRDefault="008E265F" w:rsidP="008E265F">
      <w:pPr>
        <w:ind w:right="-5" w:firstLine="720"/>
        <w:jc w:val="both"/>
        <w:rPr>
          <w:sz w:val="26"/>
          <w:szCs w:val="26"/>
        </w:rPr>
      </w:pPr>
      <w:r w:rsidRPr="00213F9A">
        <w:rPr>
          <w:sz w:val="26"/>
          <w:szCs w:val="26"/>
        </w:rPr>
        <w:t>место нахождения Уполномоченного органа, его структурных подразделений (при наличии), МФЦ;</w:t>
      </w:r>
    </w:p>
    <w:p w:rsidR="008E265F" w:rsidRPr="00213F9A" w:rsidRDefault="008E265F" w:rsidP="008E265F">
      <w:pPr>
        <w:ind w:right="-5" w:firstLine="720"/>
        <w:jc w:val="both"/>
        <w:rPr>
          <w:sz w:val="26"/>
          <w:szCs w:val="26"/>
        </w:rPr>
      </w:pPr>
      <w:r w:rsidRPr="00213F9A">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8E265F" w:rsidRPr="00213F9A" w:rsidRDefault="008E265F" w:rsidP="008E265F">
      <w:pPr>
        <w:ind w:right="-5" w:firstLine="720"/>
        <w:jc w:val="both"/>
        <w:rPr>
          <w:i/>
          <w:sz w:val="26"/>
          <w:szCs w:val="26"/>
        </w:rPr>
      </w:pPr>
      <w:r w:rsidRPr="00213F9A">
        <w:rPr>
          <w:sz w:val="26"/>
          <w:szCs w:val="26"/>
        </w:rPr>
        <w:t>график работы Уполномоченного органа, МФЦ;</w:t>
      </w:r>
    </w:p>
    <w:p w:rsidR="008E265F" w:rsidRPr="00213F9A" w:rsidRDefault="008E265F" w:rsidP="008E265F">
      <w:pPr>
        <w:ind w:right="-5" w:firstLine="720"/>
        <w:jc w:val="both"/>
        <w:rPr>
          <w:sz w:val="26"/>
          <w:szCs w:val="26"/>
        </w:rPr>
      </w:pPr>
      <w:r w:rsidRPr="00213F9A">
        <w:rPr>
          <w:sz w:val="26"/>
          <w:szCs w:val="26"/>
        </w:rPr>
        <w:t>адрес сайта в сети «Интернет» Уполномоченного органа, МФЦ;</w:t>
      </w:r>
    </w:p>
    <w:p w:rsidR="008E265F" w:rsidRPr="00213F9A" w:rsidRDefault="008E265F" w:rsidP="008E265F">
      <w:pPr>
        <w:ind w:right="-5" w:firstLine="720"/>
        <w:jc w:val="both"/>
        <w:rPr>
          <w:sz w:val="26"/>
          <w:szCs w:val="26"/>
        </w:rPr>
      </w:pPr>
      <w:r w:rsidRPr="00213F9A">
        <w:rPr>
          <w:sz w:val="26"/>
          <w:szCs w:val="26"/>
        </w:rPr>
        <w:t>адрес электронной почты Уполномоченного органа, МФЦ;</w:t>
      </w:r>
    </w:p>
    <w:p w:rsidR="008E265F" w:rsidRPr="00213F9A" w:rsidRDefault="008E265F" w:rsidP="008E265F">
      <w:pPr>
        <w:ind w:right="-5" w:firstLine="720"/>
        <w:jc w:val="both"/>
        <w:rPr>
          <w:sz w:val="26"/>
          <w:szCs w:val="26"/>
        </w:rPr>
      </w:pPr>
      <w:r w:rsidRPr="00213F9A">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8E265F" w:rsidRPr="00213F9A" w:rsidRDefault="008E265F" w:rsidP="008E265F">
      <w:pPr>
        <w:ind w:right="-5" w:firstLine="720"/>
        <w:jc w:val="both"/>
        <w:rPr>
          <w:sz w:val="26"/>
          <w:szCs w:val="26"/>
        </w:rPr>
      </w:pPr>
      <w:r w:rsidRPr="00213F9A">
        <w:rPr>
          <w:sz w:val="26"/>
          <w:szCs w:val="26"/>
        </w:rPr>
        <w:t>ход предоставления муниципальной услуги;</w:t>
      </w:r>
    </w:p>
    <w:p w:rsidR="008E265F" w:rsidRPr="00213F9A" w:rsidRDefault="008E265F" w:rsidP="008E265F">
      <w:pPr>
        <w:ind w:right="-5" w:firstLine="720"/>
        <w:jc w:val="both"/>
        <w:rPr>
          <w:sz w:val="26"/>
          <w:szCs w:val="26"/>
        </w:rPr>
      </w:pPr>
      <w:r w:rsidRPr="00213F9A">
        <w:rPr>
          <w:sz w:val="26"/>
          <w:szCs w:val="26"/>
        </w:rPr>
        <w:t>административные процедуры предоставления муниципальной услуги;</w:t>
      </w:r>
    </w:p>
    <w:p w:rsidR="008E265F" w:rsidRPr="00213F9A" w:rsidRDefault="008E265F" w:rsidP="008E265F">
      <w:pPr>
        <w:tabs>
          <w:tab w:val="left" w:pos="540"/>
        </w:tabs>
        <w:ind w:right="-5" w:firstLine="720"/>
        <w:jc w:val="both"/>
        <w:rPr>
          <w:sz w:val="26"/>
          <w:szCs w:val="26"/>
        </w:rPr>
      </w:pPr>
      <w:r w:rsidRPr="00213F9A">
        <w:rPr>
          <w:sz w:val="26"/>
          <w:szCs w:val="26"/>
        </w:rPr>
        <w:t>срок предоставления муниципальной услуги;</w:t>
      </w:r>
    </w:p>
    <w:p w:rsidR="008E265F" w:rsidRPr="00213F9A" w:rsidRDefault="008E265F" w:rsidP="008E265F">
      <w:pPr>
        <w:ind w:right="-5" w:firstLine="720"/>
        <w:jc w:val="both"/>
        <w:rPr>
          <w:sz w:val="26"/>
          <w:szCs w:val="26"/>
        </w:rPr>
      </w:pPr>
      <w:r w:rsidRPr="00213F9A">
        <w:rPr>
          <w:sz w:val="26"/>
          <w:szCs w:val="26"/>
        </w:rPr>
        <w:t xml:space="preserve">порядок и формы </w:t>
      </w:r>
      <w:proofErr w:type="gramStart"/>
      <w:r w:rsidRPr="00213F9A">
        <w:rPr>
          <w:sz w:val="26"/>
          <w:szCs w:val="26"/>
        </w:rPr>
        <w:t>контроля за</w:t>
      </w:r>
      <w:proofErr w:type="gramEnd"/>
      <w:r w:rsidRPr="00213F9A">
        <w:rPr>
          <w:sz w:val="26"/>
          <w:szCs w:val="26"/>
        </w:rPr>
        <w:t xml:space="preserve"> предоставлением муниципальной услуги;</w:t>
      </w:r>
    </w:p>
    <w:p w:rsidR="008E265F" w:rsidRPr="00213F9A" w:rsidRDefault="008E265F" w:rsidP="008E265F">
      <w:pPr>
        <w:ind w:right="-5" w:firstLine="720"/>
        <w:jc w:val="both"/>
        <w:rPr>
          <w:sz w:val="26"/>
          <w:szCs w:val="26"/>
        </w:rPr>
      </w:pPr>
      <w:r w:rsidRPr="00213F9A">
        <w:rPr>
          <w:sz w:val="26"/>
          <w:szCs w:val="26"/>
        </w:rPr>
        <w:t>основания для отказа в предоставлении муниципальной услуги;</w:t>
      </w:r>
    </w:p>
    <w:p w:rsidR="008E265F" w:rsidRPr="00213F9A" w:rsidRDefault="008E265F" w:rsidP="008E265F">
      <w:pPr>
        <w:ind w:right="-5" w:firstLine="720"/>
        <w:jc w:val="both"/>
        <w:rPr>
          <w:sz w:val="26"/>
          <w:szCs w:val="26"/>
        </w:rPr>
      </w:pPr>
      <w:r w:rsidRPr="00213F9A">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8E265F" w:rsidRPr="00213F9A" w:rsidRDefault="008E265F" w:rsidP="008E265F">
      <w:pPr>
        <w:ind w:right="-5" w:firstLine="720"/>
        <w:jc w:val="both"/>
        <w:rPr>
          <w:sz w:val="26"/>
          <w:szCs w:val="26"/>
        </w:rPr>
      </w:pPr>
      <w:r w:rsidRPr="00213F9A">
        <w:rPr>
          <w:sz w:val="26"/>
          <w:szCs w:val="26"/>
        </w:rPr>
        <w:lastRenderedPageBreak/>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8E265F" w:rsidRPr="00213F9A" w:rsidRDefault="008E265F" w:rsidP="008E265F">
      <w:pPr>
        <w:widowControl w:val="0"/>
        <w:ind w:right="-5" w:firstLine="720"/>
        <w:jc w:val="both"/>
        <w:rPr>
          <w:sz w:val="26"/>
          <w:szCs w:val="26"/>
        </w:rPr>
      </w:pPr>
      <w:r w:rsidRPr="00213F9A">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8E265F" w:rsidRPr="00213F9A" w:rsidRDefault="008E265F" w:rsidP="008E265F">
      <w:pPr>
        <w:ind w:right="-5" w:firstLine="720"/>
        <w:jc w:val="both"/>
        <w:rPr>
          <w:sz w:val="26"/>
          <w:szCs w:val="26"/>
        </w:rPr>
      </w:pPr>
      <w:r w:rsidRPr="00213F9A">
        <w:rPr>
          <w:sz w:val="26"/>
          <w:szCs w:val="26"/>
        </w:rPr>
        <w:t>Информирование проводится на русском языке в форме индивидуального и публичного информирования.</w:t>
      </w:r>
    </w:p>
    <w:p w:rsidR="008E265F" w:rsidRPr="00213F9A" w:rsidRDefault="008E265F" w:rsidP="008E265F">
      <w:pPr>
        <w:ind w:right="-5" w:firstLine="720"/>
        <w:jc w:val="both"/>
        <w:rPr>
          <w:sz w:val="26"/>
          <w:szCs w:val="26"/>
        </w:rPr>
      </w:pPr>
      <w:r w:rsidRPr="00213F9A">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8E265F" w:rsidRPr="00213F9A" w:rsidRDefault="008E265F" w:rsidP="008E265F">
      <w:pPr>
        <w:ind w:right="-5" w:firstLine="720"/>
        <w:jc w:val="both"/>
        <w:rPr>
          <w:sz w:val="26"/>
          <w:szCs w:val="26"/>
        </w:rPr>
      </w:pPr>
      <w:r w:rsidRPr="00213F9A">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8E265F" w:rsidRPr="00213F9A" w:rsidRDefault="008E265F" w:rsidP="008E265F">
      <w:pPr>
        <w:ind w:firstLine="720"/>
        <w:jc w:val="both"/>
        <w:rPr>
          <w:sz w:val="26"/>
          <w:szCs w:val="26"/>
        </w:rPr>
      </w:pPr>
      <w:r w:rsidRPr="00213F9A">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8E265F" w:rsidRPr="00213F9A" w:rsidRDefault="008E265F" w:rsidP="008E265F">
      <w:pPr>
        <w:ind w:firstLine="720"/>
        <w:jc w:val="both"/>
        <w:rPr>
          <w:sz w:val="26"/>
          <w:szCs w:val="26"/>
        </w:rPr>
      </w:pPr>
      <w:r w:rsidRPr="00213F9A">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8E265F" w:rsidRPr="00213F9A" w:rsidRDefault="008E265F" w:rsidP="008E265F">
      <w:pPr>
        <w:ind w:right="-5" w:firstLine="720"/>
        <w:jc w:val="both"/>
        <w:rPr>
          <w:sz w:val="26"/>
          <w:szCs w:val="26"/>
        </w:rPr>
      </w:pPr>
      <w:r w:rsidRPr="00213F9A">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8E265F" w:rsidRPr="00213F9A" w:rsidRDefault="008E265F" w:rsidP="008E265F">
      <w:pPr>
        <w:ind w:right="-5" w:firstLine="720"/>
        <w:jc w:val="both"/>
        <w:rPr>
          <w:sz w:val="26"/>
          <w:szCs w:val="26"/>
        </w:rPr>
      </w:pPr>
      <w:r w:rsidRPr="00213F9A">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8E265F" w:rsidRPr="00213F9A" w:rsidRDefault="008E265F" w:rsidP="008E265F">
      <w:pPr>
        <w:ind w:firstLine="720"/>
        <w:jc w:val="both"/>
        <w:rPr>
          <w:sz w:val="26"/>
          <w:szCs w:val="26"/>
        </w:rPr>
      </w:pPr>
      <w:r w:rsidRPr="00213F9A">
        <w:rPr>
          <w:sz w:val="26"/>
          <w:szCs w:val="26"/>
        </w:rPr>
        <w:t xml:space="preserve">1.5.4. Индивидуальное письменное информирование осуществляется </w:t>
      </w:r>
      <w:proofErr w:type="gramStart"/>
      <w:r w:rsidRPr="00213F9A">
        <w:rPr>
          <w:sz w:val="26"/>
          <w:szCs w:val="26"/>
        </w:rPr>
        <w:t>в виде письменного ответа на обращение заинтересованного лица в соответствии с законодательством о порядке</w:t>
      </w:r>
      <w:proofErr w:type="gramEnd"/>
      <w:r w:rsidRPr="00213F9A">
        <w:rPr>
          <w:sz w:val="26"/>
          <w:szCs w:val="26"/>
        </w:rPr>
        <w:t xml:space="preserve"> рассмотрения обращений граждан.</w:t>
      </w:r>
    </w:p>
    <w:p w:rsidR="008E265F" w:rsidRPr="00213F9A" w:rsidRDefault="008E265F" w:rsidP="008E265F">
      <w:pPr>
        <w:ind w:firstLine="720"/>
        <w:jc w:val="both"/>
        <w:rPr>
          <w:sz w:val="26"/>
          <w:szCs w:val="26"/>
        </w:rPr>
      </w:pPr>
      <w:r w:rsidRPr="00213F9A">
        <w:rPr>
          <w:sz w:val="26"/>
          <w:szCs w:val="26"/>
        </w:rPr>
        <w:t xml:space="preserve">Ответ на заявление предоставляется в простой, четкой форме с указанием фамилии, имени, отчества, номера телефона исполнителя, подписывается </w:t>
      </w:r>
      <w:r w:rsidR="00C26B42">
        <w:rPr>
          <w:sz w:val="26"/>
          <w:szCs w:val="26"/>
        </w:rPr>
        <w:t>г</w:t>
      </w:r>
      <w:r w:rsidRPr="00C26B42">
        <w:rPr>
          <w:sz w:val="26"/>
          <w:szCs w:val="26"/>
        </w:rPr>
        <w:t>лавой</w:t>
      </w:r>
      <w:r>
        <w:rPr>
          <w:color w:val="FF0000"/>
          <w:sz w:val="26"/>
          <w:szCs w:val="26"/>
        </w:rPr>
        <w:t xml:space="preserve"> </w:t>
      </w:r>
      <w:r>
        <w:rPr>
          <w:sz w:val="26"/>
          <w:szCs w:val="26"/>
        </w:rPr>
        <w:t>округа</w:t>
      </w:r>
      <w:r w:rsidRPr="00213F9A">
        <w:rPr>
          <w:sz w:val="26"/>
          <w:szCs w:val="26"/>
        </w:rPr>
        <w:t xml:space="preserve"> и направляется способом, позволяющим подтвердить факт и дату направления.</w:t>
      </w:r>
    </w:p>
    <w:p w:rsidR="008E265F" w:rsidRPr="00213F9A" w:rsidRDefault="008E265F" w:rsidP="008E265F">
      <w:pPr>
        <w:ind w:right="-5" w:firstLine="720"/>
        <w:jc w:val="both"/>
        <w:rPr>
          <w:sz w:val="26"/>
          <w:szCs w:val="26"/>
        </w:rPr>
      </w:pPr>
      <w:r w:rsidRPr="00213F9A">
        <w:rPr>
          <w:sz w:val="26"/>
          <w:szCs w:val="26"/>
        </w:rPr>
        <w:lastRenderedPageBreak/>
        <w:t xml:space="preserve">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w:t>
      </w:r>
      <w:r w:rsidR="00C26B42">
        <w:rPr>
          <w:sz w:val="26"/>
          <w:szCs w:val="26"/>
        </w:rPr>
        <w:t>г</w:t>
      </w:r>
      <w:r w:rsidRPr="00C26B42">
        <w:rPr>
          <w:sz w:val="26"/>
          <w:szCs w:val="26"/>
        </w:rPr>
        <w:t>лавой о</w:t>
      </w:r>
      <w:r>
        <w:rPr>
          <w:sz w:val="26"/>
          <w:szCs w:val="26"/>
        </w:rPr>
        <w:t>круга</w:t>
      </w:r>
      <w:r w:rsidRPr="00213F9A">
        <w:rPr>
          <w:sz w:val="26"/>
          <w:szCs w:val="26"/>
        </w:rPr>
        <w:t>.</w:t>
      </w:r>
    </w:p>
    <w:p w:rsidR="008E265F" w:rsidRPr="00213F9A" w:rsidRDefault="008E265F" w:rsidP="008E265F">
      <w:pPr>
        <w:tabs>
          <w:tab w:val="left" w:pos="0"/>
        </w:tabs>
        <w:ind w:right="-5" w:firstLine="720"/>
        <w:jc w:val="both"/>
        <w:rPr>
          <w:sz w:val="26"/>
          <w:szCs w:val="26"/>
        </w:rPr>
      </w:pPr>
      <w:r w:rsidRPr="00213F9A">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8E265F" w:rsidRPr="00213F9A" w:rsidRDefault="008E265F" w:rsidP="008E265F">
      <w:pPr>
        <w:widowControl w:val="0"/>
        <w:ind w:right="-5" w:firstLine="720"/>
        <w:jc w:val="both"/>
        <w:rPr>
          <w:sz w:val="26"/>
          <w:szCs w:val="26"/>
        </w:rPr>
      </w:pPr>
      <w:r w:rsidRPr="00213F9A">
        <w:rPr>
          <w:sz w:val="26"/>
          <w:szCs w:val="26"/>
        </w:rPr>
        <w:t>в средствах массовой информации;</w:t>
      </w:r>
    </w:p>
    <w:p w:rsidR="008E265F" w:rsidRPr="00213F9A" w:rsidRDefault="008E265F" w:rsidP="008E265F">
      <w:pPr>
        <w:widowControl w:val="0"/>
        <w:ind w:right="-5" w:firstLine="720"/>
        <w:jc w:val="both"/>
        <w:rPr>
          <w:sz w:val="26"/>
          <w:szCs w:val="26"/>
        </w:rPr>
      </w:pPr>
      <w:r>
        <w:rPr>
          <w:sz w:val="26"/>
          <w:szCs w:val="26"/>
        </w:rPr>
        <w:t>на сайте в сети Интернет Уполномоченного органа, МФЦ;</w:t>
      </w:r>
    </w:p>
    <w:p w:rsidR="008E265F" w:rsidRPr="00213F9A" w:rsidRDefault="008E265F" w:rsidP="008E265F">
      <w:pPr>
        <w:widowControl w:val="0"/>
        <w:ind w:right="-5" w:firstLine="720"/>
        <w:jc w:val="both"/>
        <w:rPr>
          <w:sz w:val="26"/>
          <w:szCs w:val="26"/>
        </w:rPr>
      </w:pPr>
      <w:r w:rsidRPr="00213F9A">
        <w:rPr>
          <w:sz w:val="26"/>
          <w:szCs w:val="26"/>
        </w:rPr>
        <w:t>на Едином портале;</w:t>
      </w:r>
    </w:p>
    <w:p w:rsidR="008E265F" w:rsidRPr="00213F9A" w:rsidRDefault="008E265F" w:rsidP="008E265F">
      <w:pPr>
        <w:widowControl w:val="0"/>
        <w:ind w:right="-5" w:firstLine="720"/>
        <w:jc w:val="both"/>
        <w:rPr>
          <w:sz w:val="26"/>
          <w:szCs w:val="26"/>
        </w:rPr>
      </w:pPr>
      <w:r w:rsidRPr="00213F9A">
        <w:rPr>
          <w:sz w:val="26"/>
          <w:szCs w:val="26"/>
        </w:rPr>
        <w:t>на Региональном портале;</w:t>
      </w:r>
    </w:p>
    <w:p w:rsidR="008E265F" w:rsidRPr="00213F9A" w:rsidRDefault="008E265F" w:rsidP="008E265F">
      <w:pPr>
        <w:pStyle w:val="ConsPlusNormal"/>
        <w:widowControl/>
        <w:ind w:firstLine="709"/>
        <w:jc w:val="both"/>
        <w:rPr>
          <w:rFonts w:ascii="Times New Roman" w:hAnsi="Times New Roman" w:cs="Times New Roman"/>
          <w:sz w:val="26"/>
          <w:szCs w:val="26"/>
        </w:rPr>
      </w:pPr>
      <w:r w:rsidRPr="00213F9A">
        <w:rPr>
          <w:rFonts w:ascii="Times New Roman" w:hAnsi="Times New Roman" w:cs="Times New Roman"/>
          <w:sz w:val="26"/>
          <w:szCs w:val="26"/>
        </w:rPr>
        <w:t>на информационных стендах Уполномоченного органа, МФЦ.</w:t>
      </w:r>
    </w:p>
    <w:p w:rsidR="008E265F" w:rsidRPr="00213F9A" w:rsidRDefault="008E265F" w:rsidP="008E265F">
      <w:pPr>
        <w:pStyle w:val="ConsPlusNormal"/>
        <w:widowControl/>
        <w:ind w:firstLine="709"/>
        <w:jc w:val="both"/>
        <w:rPr>
          <w:rFonts w:ascii="Times New Roman" w:hAnsi="Times New Roman" w:cs="Times New Roman"/>
          <w:sz w:val="26"/>
          <w:szCs w:val="26"/>
        </w:rPr>
      </w:pPr>
    </w:p>
    <w:p w:rsidR="008E265F" w:rsidRPr="00251E47" w:rsidRDefault="008E265F" w:rsidP="008E265F">
      <w:pPr>
        <w:pStyle w:val="4"/>
        <w:spacing w:before="0"/>
        <w:rPr>
          <w:sz w:val="26"/>
          <w:szCs w:val="26"/>
        </w:rPr>
      </w:pPr>
      <w:r w:rsidRPr="00251E47">
        <w:rPr>
          <w:sz w:val="26"/>
          <w:szCs w:val="26"/>
          <w:lang w:val="en-US"/>
        </w:rPr>
        <w:t>II</w:t>
      </w:r>
      <w:r w:rsidRPr="00251E47">
        <w:rPr>
          <w:sz w:val="26"/>
          <w:szCs w:val="26"/>
        </w:rPr>
        <w:t>. Стандарт предоставления муниципальной услуги</w:t>
      </w:r>
    </w:p>
    <w:p w:rsidR="008E265F" w:rsidRPr="00213F9A" w:rsidRDefault="008E265F" w:rsidP="008E265F">
      <w:pPr>
        <w:rPr>
          <w:sz w:val="26"/>
          <w:szCs w:val="26"/>
        </w:rPr>
      </w:pPr>
    </w:p>
    <w:p w:rsidR="008E265F" w:rsidRPr="00213F9A" w:rsidRDefault="008E265F" w:rsidP="008E265F">
      <w:pPr>
        <w:pStyle w:val="4"/>
        <w:spacing w:before="0"/>
        <w:rPr>
          <w:i/>
          <w:iCs/>
          <w:sz w:val="26"/>
          <w:szCs w:val="26"/>
        </w:rPr>
      </w:pPr>
      <w:r w:rsidRPr="00213F9A">
        <w:rPr>
          <w:i/>
          <w:iCs/>
          <w:sz w:val="26"/>
          <w:szCs w:val="26"/>
        </w:rPr>
        <w:t>2.1. Наименование муниципальной услуги</w:t>
      </w:r>
    </w:p>
    <w:p w:rsidR="008E265F" w:rsidRPr="00213F9A" w:rsidRDefault="008E265F" w:rsidP="008E265F">
      <w:pPr>
        <w:rPr>
          <w:sz w:val="26"/>
          <w:szCs w:val="26"/>
        </w:rPr>
      </w:pPr>
    </w:p>
    <w:p w:rsidR="008E265F" w:rsidRDefault="008E265F" w:rsidP="008E265F">
      <w:pPr>
        <w:widowControl w:val="0"/>
        <w:autoSpaceDE w:val="0"/>
        <w:autoSpaceDN w:val="0"/>
        <w:adjustRightInd w:val="0"/>
        <w:ind w:firstLine="709"/>
        <w:jc w:val="both"/>
        <w:rPr>
          <w:iCs/>
          <w:sz w:val="26"/>
          <w:szCs w:val="26"/>
        </w:rPr>
      </w:pPr>
      <w:r>
        <w:rPr>
          <w:iCs/>
          <w:sz w:val="26"/>
          <w:szCs w:val="26"/>
        </w:rPr>
        <w:t>Направление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8E265F" w:rsidRPr="00251E47" w:rsidRDefault="008E265F" w:rsidP="008E265F">
      <w:pPr>
        <w:widowControl w:val="0"/>
        <w:autoSpaceDE w:val="0"/>
        <w:autoSpaceDN w:val="0"/>
        <w:adjustRightInd w:val="0"/>
        <w:ind w:firstLine="709"/>
        <w:jc w:val="both"/>
        <w:rPr>
          <w:iCs/>
          <w:sz w:val="26"/>
          <w:szCs w:val="26"/>
        </w:rPr>
      </w:pPr>
    </w:p>
    <w:p w:rsidR="008E265F" w:rsidRPr="00213F9A" w:rsidRDefault="008E265F" w:rsidP="008E265F">
      <w:pPr>
        <w:pStyle w:val="4"/>
        <w:spacing w:before="0"/>
        <w:rPr>
          <w:i/>
          <w:iCs/>
          <w:sz w:val="26"/>
          <w:szCs w:val="26"/>
        </w:rPr>
      </w:pPr>
      <w:r w:rsidRPr="00213F9A">
        <w:rPr>
          <w:i/>
          <w:iCs/>
          <w:sz w:val="26"/>
          <w:szCs w:val="26"/>
        </w:rPr>
        <w:t>2.2. Наименование органа местного самоуправления,</w:t>
      </w:r>
    </w:p>
    <w:p w:rsidR="008E265F" w:rsidRPr="00213F9A" w:rsidRDefault="008E265F" w:rsidP="008E265F">
      <w:pPr>
        <w:pStyle w:val="4"/>
        <w:spacing w:before="0"/>
        <w:rPr>
          <w:i/>
          <w:iCs/>
          <w:sz w:val="26"/>
          <w:szCs w:val="26"/>
        </w:rPr>
      </w:pPr>
      <w:proofErr w:type="gramStart"/>
      <w:r w:rsidRPr="00213F9A">
        <w:rPr>
          <w:i/>
          <w:iCs/>
          <w:sz w:val="26"/>
          <w:szCs w:val="26"/>
        </w:rPr>
        <w:t>предоставляющего</w:t>
      </w:r>
      <w:proofErr w:type="gramEnd"/>
      <w:r w:rsidRPr="00213F9A">
        <w:rPr>
          <w:i/>
          <w:iCs/>
          <w:sz w:val="26"/>
          <w:szCs w:val="26"/>
        </w:rPr>
        <w:t xml:space="preserve"> муниципальную услугу</w:t>
      </w:r>
    </w:p>
    <w:p w:rsidR="008E265F" w:rsidRPr="00213F9A" w:rsidRDefault="008E265F" w:rsidP="008E265F">
      <w:pPr>
        <w:rPr>
          <w:sz w:val="26"/>
          <w:szCs w:val="26"/>
        </w:rPr>
      </w:pPr>
    </w:p>
    <w:p w:rsidR="008E265F" w:rsidRDefault="008E265F" w:rsidP="008E265F">
      <w:pPr>
        <w:autoSpaceDE w:val="0"/>
        <w:autoSpaceDN w:val="0"/>
        <w:adjustRightInd w:val="0"/>
        <w:ind w:firstLine="709"/>
        <w:jc w:val="both"/>
        <w:rPr>
          <w:spacing w:val="-4"/>
          <w:sz w:val="26"/>
          <w:szCs w:val="26"/>
          <w:shd w:val="clear" w:color="auto" w:fill="FFFFFF"/>
        </w:rPr>
      </w:pPr>
      <w:r w:rsidRPr="00213F9A">
        <w:rPr>
          <w:sz w:val="26"/>
          <w:szCs w:val="26"/>
        </w:rPr>
        <w:t xml:space="preserve">2.2.1. </w:t>
      </w:r>
      <w:r w:rsidRPr="00213F9A">
        <w:rPr>
          <w:spacing w:val="-4"/>
          <w:sz w:val="26"/>
          <w:szCs w:val="26"/>
          <w:shd w:val="clear" w:color="auto" w:fill="FFFFFF"/>
        </w:rPr>
        <w:t>Муниципальная услуга предоставляется:</w:t>
      </w:r>
    </w:p>
    <w:p w:rsidR="00C26B42" w:rsidRDefault="00CC5EAE" w:rsidP="008E265F">
      <w:pPr>
        <w:autoSpaceDE w:val="0"/>
        <w:autoSpaceDN w:val="0"/>
        <w:adjustRightInd w:val="0"/>
        <w:ind w:firstLine="709"/>
        <w:jc w:val="both"/>
        <w:rPr>
          <w:spacing w:val="-4"/>
          <w:sz w:val="26"/>
          <w:szCs w:val="26"/>
          <w:shd w:val="clear" w:color="auto" w:fill="FFFFFF"/>
        </w:rPr>
      </w:pPr>
      <w:r>
        <w:rPr>
          <w:spacing w:val="-4"/>
          <w:sz w:val="26"/>
          <w:szCs w:val="26"/>
          <w:shd w:val="clear" w:color="auto" w:fill="FFFFFF"/>
        </w:rPr>
        <w:t xml:space="preserve">Администрацией </w:t>
      </w:r>
      <w:proofErr w:type="spellStart"/>
      <w:r>
        <w:rPr>
          <w:spacing w:val="-4"/>
          <w:sz w:val="26"/>
          <w:szCs w:val="26"/>
          <w:shd w:val="clear" w:color="auto" w:fill="FFFFFF"/>
        </w:rPr>
        <w:t>Усть-Кубинского</w:t>
      </w:r>
      <w:proofErr w:type="spellEnd"/>
      <w:r>
        <w:rPr>
          <w:spacing w:val="-4"/>
          <w:sz w:val="26"/>
          <w:szCs w:val="26"/>
          <w:shd w:val="clear" w:color="auto" w:fill="FFFFFF"/>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CC5EAE" w:rsidRDefault="00CC5EAE" w:rsidP="008E265F">
      <w:pPr>
        <w:autoSpaceDE w:val="0"/>
        <w:autoSpaceDN w:val="0"/>
        <w:adjustRightInd w:val="0"/>
        <w:ind w:firstLine="709"/>
        <w:jc w:val="both"/>
        <w:rPr>
          <w:spacing w:val="-4"/>
          <w:sz w:val="26"/>
          <w:szCs w:val="26"/>
          <w:shd w:val="clear" w:color="auto" w:fill="FFFFFF"/>
        </w:rPr>
      </w:pPr>
      <w:r>
        <w:rPr>
          <w:spacing w:val="-4"/>
          <w:sz w:val="26"/>
          <w:szCs w:val="26"/>
          <w:shd w:val="clear" w:color="auto" w:fill="FFFFFF"/>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CC5EAE" w:rsidRPr="00213F9A" w:rsidRDefault="00CC5EAE" w:rsidP="008E265F">
      <w:pPr>
        <w:autoSpaceDE w:val="0"/>
        <w:autoSpaceDN w:val="0"/>
        <w:adjustRightInd w:val="0"/>
        <w:ind w:firstLine="709"/>
        <w:jc w:val="both"/>
        <w:rPr>
          <w:spacing w:val="-4"/>
          <w:sz w:val="26"/>
          <w:szCs w:val="26"/>
          <w:shd w:val="clear" w:color="auto" w:fill="FFFF00"/>
        </w:rPr>
      </w:pPr>
      <w:r>
        <w:rPr>
          <w:spacing w:val="-4"/>
          <w:sz w:val="26"/>
          <w:szCs w:val="26"/>
          <w:shd w:val="clear" w:color="auto" w:fill="FFFFFF"/>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8E265F" w:rsidRPr="00213F9A" w:rsidRDefault="008E265F" w:rsidP="008E265F">
      <w:pPr>
        <w:autoSpaceDE w:val="0"/>
        <w:autoSpaceDN w:val="0"/>
        <w:adjustRightInd w:val="0"/>
        <w:ind w:firstLine="709"/>
        <w:jc w:val="both"/>
        <w:rPr>
          <w:sz w:val="26"/>
          <w:szCs w:val="26"/>
        </w:rPr>
      </w:pPr>
      <w:r w:rsidRPr="00213F9A">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8E265F" w:rsidRPr="00213F9A" w:rsidRDefault="008E265F" w:rsidP="008E265F">
      <w:pPr>
        <w:ind w:firstLine="709"/>
        <w:jc w:val="both"/>
        <w:rPr>
          <w:sz w:val="26"/>
          <w:szCs w:val="26"/>
        </w:rPr>
      </w:pPr>
    </w:p>
    <w:p w:rsidR="008E265F" w:rsidRPr="00213F9A" w:rsidRDefault="008E265F" w:rsidP="008E265F">
      <w:pPr>
        <w:pStyle w:val="21"/>
        <w:spacing w:after="0" w:line="240" w:lineRule="auto"/>
        <w:jc w:val="center"/>
        <w:rPr>
          <w:i/>
          <w:iCs/>
          <w:sz w:val="26"/>
          <w:szCs w:val="26"/>
        </w:rPr>
      </w:pPr>
      <w:r w:rsidRPr="00213F9A">
        <w:rPr>
          <w:i/>
          <w:iCs/>
          <w:sz w:val="26"/>
          <w:szCs w:val="26"/>
        </w:rPr>
        <w:t>2.3. Результат предоставления муниципальной услуги</w:t>
      </w:r>
    </w:p>
    <w:p w:rsidR="008E265F" w:rsidRPr="00213F9A" w:rsidRDefault="008E265F" w:rsidP="008E265F">
      <w:pPr>
        <w:pStyle w:val="21"/>
        <w:spacing w:after="0" w:line="240" w:lineRule="auto"/>
        <w:ind w:firstLine="709"/>
        <w:jc w:val="both"/>
        <w:rPr>
          <w:sz w:val="26"/>
          <w:szCs w:val="26"/>
        </w:rPr>
      </w:pPr>
      <w:bookmarkStart w:id="1" w:name="_Toc294183574"/>
    </w:p>
    <w:p w:rsidR="008E265F" w:rsidRPr="00213F9A" w:rsidRDefault="008E265F" w:rsidP="008E265F">
      <w:pPr>
        <w:ind w:firstLine="709"/>
        <w:jc w:val="both"/>
        <w:rPr>
          <w:sz w:val="26"/>
          <w:szCs w:val="26"/>
        </w:rPr>
      </w:pPr>
      <w:r w:rsidRPr="00213F9A">
        <w:rPr>
          <w:sz w:val="26"/>
          <w:szCs w:val="26"/>
        </w:rPr>
        <w:t>Результатом предоставления муниципальной услуги является направление (вручение) заявителю:</w:t>
      </w:r>
    </w:p>
    <w:p w:rsidR="008E265F" w:rsidRPr="00213F9A" w:rsidRDefault="008E265F" w:rsidP="008E265F">
      <w:pPr>
        <w:pStyle w:val="ConsPlusNormal"/>
        <w:ind w:firstLine="709"/>
        <w:jc w:val="both"/>
        <w:rPr>
          <w:rFonts w:ascii="Times New Roman" w:hAnsi="Times New Roman" w:cs="Times New Roman"/>
          <w:sz w:val="26"/>
          <w:szCs w:val="26"/>
        </w:rPr>
      </w:pPr>
      <w:proofErr w:type="gramStart"/>
      <w:r w:rsidRPr="00213F9A">
        <w:rPr>
          <w:rFonts w:ascii="Times New Roman" w:hAnsi="Times New Roman" w:cs="Times New Roman"/>
          <w:sz w:val="26"/>
          <w:szCs w:val="26"/>
        </w:rPr>
        <w:lastRenderedPageBreak/>
        <w:t>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roofErr w:type="gramEnd"/>
    </w:p>
    <w:p w:rsidR="008E265F" w:rsidRPr="00213F9A" w:rsidRDefault="008E265F" w:rsidP="008E265F">
      <w:pPr>
        <w:pStyle w:val="ConsPlusNormal"/>
        <w:ind w:firstLine="709"/>
        <w:jc w:val="both"/>
        <w:rPr>
          <w:rFonts w:ascii="Times New Roman" w:hAnsi="Times New Roman" w:cs="Times New Roman"/>
          <w:sz w:val="26"/>
          <w:szCs w:val="26"/>
        </w:rPr>
      </w:pPr>
      <w:proofErr w:type="gramStart"/>
      <w:r w:rsidRPr="00213F9A">
        <w:rPr>
          <w:rFonts w:ascii="Times New Roman" w:hAnsi="Times New Roman" w:cs="Times New Roman"/>
          <w:sz w:val="26"/>
          <w:szCs w:val="26"/>
        </w:rPr>
        <w:t>уведомления о несоответствии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w:t>
      </w:r>
      <w:proofErr w:type="gramEnd"/>
    </w:p>
    <w:p w:rsidR="008E265F" w:rsidRPr="00213F9A" w:rsidRDefault="008E265F" w:rsidP="008E265F">
      <w:pPr>
        <w:pStyle w:val="ConsPlusNormal"/>
        <w:ind w:firstLine="709"/>
        <w:jc w:val="both"/>
        <w:rPr>
          <w:rFonts w:ascii="Times New Roman" w:hAnsi="Times New Roman" w:cs="Times New Roman"/>
          <w:sz w:val="26"/>
          <w:szCs w:val="26"/>
        </w:rPr>
      </w:pPr>
    </w:p>
    <w:p w:rsidR="008E265F" w:rsidRPr="00213F9A" w:rsidRDefault="008E265F" w:rsidP="008E265F">
      <w:pPr>
        <w:keepNext/>
        <w:tabs>
          <w:tab w:val="left" w:pos="864"/>
        </w:tabs>
        <w:suppressAutoHyphens/>
        <w:jc w:val="center"/>
        <w:rPr>
          <w:sz w:val="26"/>
          <w:szCs w:val="26"/>
        </w:rPr>
      </w:pPr>
      <w:bookmarkStart w:id="2" w:name="_Toc294183575"/>
      <w:bookmarkEnd w:id="1"/>
      <w:r w:rsidRPr="00213F9A">
        <w:rPr>
          <w:i/>
          <w:sz w:val="26"/>
          <w:szCs w:val="26"/>
        </w:rPr>
        <w:t>2.4. Срок предоставления муниципальной услуги</w:t>
      </w:r>
    </w:p>
    <w:p w:rsidR="008E265F" w:rsidRPr="00213F9A" w:rsidRDefault="008E265F" w:rsidP="008E265F">
      <w:pPr>
        <w:ind w:firstLine="709"/>
        <w:rPr>
          <w:sz w:val="26"/>
          <w:szCs w:val="26"/>
        </w:rPr>
      </w:pPr>
    </w:p>
    <w:p w:rsidR="008E265F" w:rsidRPr="00213F9A" w:rsidRDefault="008E265F" w:rsidP="008E265F">
      <w:pPr>
        <w:autoSpaceDE w:val="0"/>
        <w:autoSpaceDN w:val="0"/>
        <w:adjustRightInd w:val="0"/>
        <w:ind w:firstLine="720"/>
        <w:jc w:val="both"/>
        <w:rPr>
          <w:sz w:val="26"/>
          <w:szCs w:val="26"/>
        </w:rPr>
      </w:pPr>
      <w:r w:rsidRPr="00213F9A">
        <w:rPr>
          <w:sz w:val="26"/>
          <w:szCs w:val="26"/>
        </w:rPr>
        <w:t xml:space="preserve">2.4.1. </w:t>
      </w:r>
      <w:proofErr w:type="gramStart"/>
      <w:r w:rsidRPr="00213F9A">
        <w:rPr>
          <w:sz w:val="26"/>
          <w:szCs w:val="26"/>
        </w:rPr>
        <w:t xml:space="preserve">Срок предоставления муниципальной услуги составляет не более 7 рабочих дней со дня поступления уведомления о планируемых строительстве или реконструкции объекта индивидуального жилищного строительства или садового дома (далее – уведомление) в Уполномоченный орган, за исключением случая, предусмотренного пунктом 2.4.2 административного регламента. </w:t>
      </w:r>
      <w:proofErr w:type="gramEnd"/>
    </w:p>
    <w:p w:rsidR="008E265F" w:rsidRPr="00213F9A" w:rsidRDefault="008E265F" w:rsidP="008E265F">
      <w:pPr>
        <w:ind w:firstLine="720"/>
        <w:jc w:val="both"/>
        <w:rPr>
          <w:sz w:val="26"/>
          <w:szCs w:val="26"/>
        </w:rPr>
      </w:pPr>
      <w:r w:rsidRPr="00213F9A">
        <w:rPr>
          <w:sz w:val="26"/>
          <w:szCs w:val="26"/>
        </w:rPr>
        <w:t xml:space="preserve">2.4.2. </w:t>
      </w:r>
      <w:proofErr w:type="gramStart"/>
      <w:r w:rsidRPr="00213F9A">
        <w:rPr>
          <w:sz w:val="26"/>
          <w:szCs w:val="26"/>
        </w:rPr>
        <w:t>В случае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и в уведомлении о планируемом строительстве не содержится указание на типовое архитектурное решение, в соответствии с которым планируется строительство или реконструкция таких объекта индивидуального жилищного строительства или садового дома срок предоставления муниципальной услуги составляет не более 20</w:t>
      </w:r>
      <w:proofErr w:type="gramEnd"/>
      <w:r w:rsidRPr="00213F9A">
        <w:rPr>
          <w:sz w:val="26"/>
          <w:szCs w:val="26"/>
        </w:rPr>
        <w:t xml:space="preserve"> рабочих дней со дня поступления уведомления в Уполномоченный орган.</w:t>
      </w:r>
      <w:bookmarkEnd w:id="2"/>
    </w:p>
    <w:p w:rsidR="008E265F" w:rsidRPr="00213F9A" w:rsidRDefault="008E265F" w:rsidP="008E265F">
      <w:pPr>
        <w:ind w:firstLine="720"/>
        <w:jc w:val="both"/>
        <w:rPr>
          <w:i/>
          <w:sz w:val="26"/>
          <w:szCs w:val="26"/>
        </w:rPr>
      </w:pPr>
    </w:p>
    <w:p w:rsidR="008E265F" w:rsidRPr="00213F9A" w:rsidRDefault="008E265F" w:rsidP="008E265F">
      <w:pPr>
        <w:ind w:firstLine="720"/>
        <w:jc w:val="both"/>
        <w:rPr>
          <w:sz w:val="26"/>
          <w:szCs w:val="26"/>
        </w:rPr>
      </w:pPr>
      <w:r w:rsidRPr="00213F9A">
        <w:rPr>
          <w:i/>
          <w:sz w:val="26"/>
          <w:szCs w:val="26"/>
        </w:rPr>
        <w:t>2.5. Правовые основания для предоставления муниципальной услуги</w:t>
      </w:r>
      <w:r w:rsidRPr="00213F9A">
        <w:rPr>
          <w:rStyle w:val="af"/>
          <w:i/>
          <w:sz w:val="26"/>
          <w:szCs w:val="26"/>
        </w:rPr>
        <w:t xml:space="preserve"> </w:t>
      </w:r>
    </w:p>
    <w:p w:rsidR="008E265F" w:rsidRPr="00213F9A" w:rsidRDefault="008E265F" w:rsidP="008E265F">
      <w:pPr>
        <w:ind w:firstLine="709"/>
        <w:rPr>
          <w:sz w:val="26"/>
          <w:szCs w:val="26"/>
        </w:rPr>
      </w:pPr>
    </w:p>
    <w:p w:rsidR="008E265F" w:rsidRPr="00213F9A" w:rsidRDefault="008E265F" w:rsidP="008E265F">
      <w:pPr>
        <w:pStyle w:val="2"/>
        <w:ind w:firstLine="709"/>
        <w:rPr>
          <w:sz w:val="26"/>
          <w:szCs w:val="26"/>
        </w:rPr>
      </w:pPr>
      <w:r w:rsidRPr="00213F9A">
        <w:rPr>
          <w:bCs/>
          <w:sz w:val="26"/>
          <w:szCs w:val="26"/>
        </w:rPr>
        <w:t xml:space="preserve">Предоставление муниципальной услуги </w:t>
      </w:r>
      <w:r w:rsidRPr="00213F9A">
        <w:rPr>
          <w:sz w:val="26"/>
          <w:szCs w:val="26"/>
        </w:rPr>
        <w:t xml:space="preserve">осуществляется в соответствии </w:t>
      </w:r>
      <w:proofErr w:type="gramStart"/>
      <w:r w:rsidRPr="00213F9A">
        <w:rPr>
          <w:sz w:val="26"/>
          <w:szCs w:val="26"/>
        </w:rPr>
        <w:t>с</w:t>
      </w:r>
      <w:proofErr w:type="gramEnd"/>
      <w:r w:rsidRPr="00213F9A">
        <w:rPr>
          <w:sz w:val="26"/>
          <w:szCs w:val="26"/>
        </w:rPr>
        <w:t>:</w:t>
      </w:r>
    </w:p>
    <w:p w:rsidR="008E265F" w:rsidRPr="00213F9A" w:rsidRDefault="008E265F" w:rsidP="008E265F">
      <w:pPr>
        <w:ind w:firstLine="720"/>
        <w:jc w:val="both"/>
        <w:rPr>
          <w:rFonts w:eastAsia="MS Mincho"/>
          <w:spacing w:val="-8"/>
          <w:sz w:val="26"/>
          <w:szCs w:val="26"/>
        </w:rPr>
      </w:pPr>
      <w:r w:rsidRPr="00213F9A">
        <w:rPr>
          <w:rFonts w:eastAsia="MS Mincho"/>
          <w:spacing w:val="-8"/>
          <w:sz w:val="26"/>
          <w:szCs w:val="26"/>
        </w:rPr>
        <w:t xml:space="preserve">Градостроительным кодексом Российской Федерации от 29 декабря 2004 года № 190-ФЗ; </w:t>
      </w:r>
    </w:p>
    <w:p w:rsidR="008E265F" w:rsidRPr="00213F9A" w:rsidRDefault="008E265F" w:rsidP="008E265F">
      <w:pPr>
        <w:autoSpaceDE w:val="0"/>
        <w:autoSpaceDN w:val="0"/>
        <w:adjustRightInd w:val="0"/>
        <w:ind w:firstLine="720"/>
        <w:jc w:val="both"/>
        <w:rPr>
          <w:color w:val="000000"/>
          <w:sz w:val="26"/>
          <w:szCs w:val="26"/>
        </w:rPr>
      </w:pPr>
      <w:r w:rsidRPr="00213F9A">
        <w:rPr>
          <w:color w:val="000000"/>
          <w:sz w:val="26"/>
          <w:szCs w:val="26"/>
        </w:rPr>
        <w:t>Федеральным законом  от 24 ноября 1995 года № 181-ФЗ «О социальной защите инвалидов в Российской Федерации»;</w:t>
      </w:r>
    </w:p>
    <w:p w:rsidR="008E265F" w:rsidRPr="00213F9A" w:rsidRDefault="008E265F" w:rsidP="008E265F">
      <w:pPr>
        <w:autoSpaceDE w:val="0"/>
        <w:autoSpaceDN w:val="0"/>
        <w:adjustRightInd w:val="0"/>
        <w:ind w:firstLine="720"/>
        <w:jc w:val="both"/>
        <w:rPr>
          <w:sz w:val="26"/>
          <w:szCs w:val="26"/>
        </w:rPr>
      </w:pPr>
      <w:r w:rsidRPr="00213F9A">
        <w:rPr>
          <w:sz w:val="26"/>
          <w:szCs w:val="26"/>
        </w:rPr>
        <w:t>Федеральным законом от 25 июня 2002 года № 73-ФЗ «Об объектах культурного наследия (памятниках истории и культуры) народов Российской Федерации;</w:t>
      </w:r>
    </w:p>
    <w:p w:rsidR="008E265F" w:rsidRPr="00213F9A" w:rsidRDefault="008E265F" w:rsidP="008E265F">
      <w:pPr>
        <w:autoSpaceDE w:val="0"/>
        <w:autoSpaceDN w:val="0"/>
        <w:adjustRightInd w:val="0"/>
        <w:ind w:firstLine="720"/>
        <w:jc w:val="both"/>
        <w:rPr>
          <w:sz w:val="26"/>
          <w:szCs w:val="26"/>
        </w:rPr>
      </w:pPr>
      <w:r w:rsidRPr="00213F9A">
        <w:rPr>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8E265F" w:rsidRPr="00213F9A" w:rsidRDefault="008E265F" w:rsidP="008E265F">
      <w:pPr>
        <w:pStyle w:val="ConsPlusNormal"/>
        <w:jc w:val="both"/>
        <w:rPr>
          <w:rFonts w:ascii="Times New Roman" w:hAnsi="Times New Roman" w:cs="Times New Roman"/>
          <w:sz w:val="26"/>
          <w:szCs w:val="26"/>
        </w:rPr>
      </w:pPr>
      <w:r w:rsidRPr="00213F9A">
        <w:rPr>
          <w:rFonts w:ascii="Times New Roman" w:hAnsi="Times New Roman" w:cs="Times New Roman"/>
          <w:sz w:val="26"/>
          <w:szCs w:val="26"/>
        </w:rPr>
        <w:t>Федеральным законом от 27 июля 2010 года № 210-ФЗ «Об организации предоставления государственных и муниципальных услуг»;</w:t>
      </w:r>
    </w:p>
    <w:p w:rsidR="008E265F" w:rsidRPr="00213F9A" w:rsidRDefault="008E265F" w:rsidP="008E265F">
      <w:pPr>
        <w:autoSpaceDE w:val="0"/>
        <w:autoSpaceDN w:val="0"/>
        <w:adjustRightInd w:val="0"/>
        <w:ind w:firstLine="720"/>
        <w:jc w:val="both"/>
        <w:rPr>
          <w:color w:val="000000"/>
          <w:sz w:val="26"/>
          <w:szCs w:val="26"/>
        </w:rPr>
      </w:pPr>
      <w:r w:rsidRPr="00213F9A">
        <w:rPr>
          <w:color w:val="000000"/>
          <w:sz w:val="26"/>
          <w:szCs w:val="26"/>
        </w:rPr>
        <w:t>Федеральным законом от 6 апреля 2011 года № 63-ФЗ «Об электронной подписи»;</w:t>
      </w:r>
    </w:p>
    <w:p w:rsidR="008E265F" w:rsidRPr="00213F9A" w:rsidRDefault="008E265F" w:rsidP="008E265F">
      <w:pPr>
        <w:autoSpaceDE w:val="0"/>
        <w:autoSpaceDN w:val="0"/>
        <w:adjustRightInd w:val="0"/>
        <w:ind w:firstLine="720"/>
        <w:jc w:val="both"/>
        <w:rPr>
          <w:sz w:val="26"/>
          <w:szCs w:val="26"/>
        </w:rPr>
      </w:pPr>
      <w:r w:rsidRPr="00213F9A">
        <w:rPr>
          <w:sz w:val="26"/>
          <w:szCs w:val="26"/>
        </w:rPr>
        <w:t>приказом Министерства строительства и жилищно-коммунального хозяйства Российской Федерации от 19 сентября 2018 года № 591/</w:t>
      </w:r>
      <w:proofErr w:type="spellStart"/>
      <w:proofErr w:type="gramStart"/>
      <w:r w:rsidRPr="00213F9A">
        <w:rPr>
          <w:sz w:val="26"/>
          <w:szCs w:val="26"/>
        </w:rPr>
        <w:t>пр</w:t>
      </w:r>
      <w:proofErr w:type="spellEnd"/>
      <w:proofErr w:type="gramEnd"/>
      <w:r w:rsidRPr="00213F9A">
        <w:rPr>
          <w:sz w:val="26"/>
          <w:szCs w:val="26"/>
        </w:rPr>
        <w:t xml:space="preserve"> «Об утверждении форм </w:t>
      </w:r>
      <w:r w:rsidRPr="00213F9A">
        <w:rPr>
          <w:sz w:val="26"/>
          <w:szCs w:val="26"/>
        </w:rPr>
        <w:lastRenderedPageBreak/>
        <w:t>уведомлений, необходимых для строительства или реконструкции объекта индивидуального жилищного строительства или садового дома»;</w:t>
      </w:r>
    </w:p>
    <w:p w:rsidR="008E265F" w:rsidRPr="00213F9A" w:rsidRDefault="008E265F" w:rsidP="008E265F">
      <w:pPr>
        <w:autoSpaceDE w:val="0"/>
        <w:autoSpaceDN w:val="0"/>
        <w:adjustRightInd w:val="0"/>
        <w:ind w:firstLine="720"/>
        <w:jc w:val="both"/>
        <w:rPr>
          <w:sz w:val="26"/>
          <w:szCs w:val="26"/>
        </w:rPr>
      </w:pPr>
      <w:r w:rsidRPr="00213F9A">
        <w:rPr>
          <w:sz w:val="26"/>
          <w:szCs w:val="26"/>
        </w:rPr>
        <w:t>настоящим административным регламентом.</w:t>
      </w:r>
    </w:p>
    <w:p w:rsidR="008E265F" w:rsidRPr="00213F9A" w:rsidRDefault="008E265F" w:rsidP="008E265F">
      <w:pPr>
        <w:pStyle w:val="ConsPlusNormal"/>
        <w:ind w:firstLine="709"/>
        <w:jc w:val="both"/>
        <w:rPr>
          <w:rFonts w:ascii="Times New Roman" w:hAnsi="Times New Roman" w:cs="Times New Roman"/>
          <w:i/>
          <w:color w:val="FF0000"/>
          <w:sz w:val="26"/>
          <w:szCs w:val="26"/>
        </w:rPr>
      </w:pPr>
    </w:p>
    <w:p w:rsidR="008E265F" w:rsidRPr="00213F9A" w:rsidRDefault="008E265F" w:rsidP="008E265F">
      <w:pPr>
        <w:autoSpaceDE w:val="0"/>
        <w:autoSpaceDN w:val="0"/>
        <w:adjustRightInd w:val="0"/>
        <w:jc w:val="center"/>
        <w:rPr>
          <w:i/>
          <w:sz w:val="26"/>
          <w:szCs w:val="26"/>
        </w:rPr>
      </w:pPr>
      <w:r w:rsidRPr="00213F9A">
        <w:rPr>
          <w:i/>
          <w:sz w:val="26"/>
          <w:szCs w:val="26"/>
        </w:rPr>
        <w:t xml:space="preserve">2.6. </w:t>
      </w:r>
      <w:r w:rsidRPr="00213F9A">
        <w:rPr>
          <w:i/>
          <w:color w:val="000000"/>
          <w:sz w:val="26"/>
          <w:szCs w:val="26"/>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8E265F" w:rsidRPr="00213F9A" w:rsidRDefault="008E265F" w:rsidP="008E265F">
      <w:pPr>
        <w:autoSpaceDE w:val="0"/>
        <w:autoSpaceDN w:val="0"/>
        <w:adjustRightInd w:val="0"/>
        <w:ind w:firstLine="709"/>
        <w:jc w:val="both"/>
        <w:rPr>
          <w:i/>
          <w:iCs/>
          <w:sz w:val="26"/>
          <w:szCs w:val="26"/>
        </w:rPr>
      </w:pPr>
    </w:p>
    <w:p w:rsidR="008E265F" w:rsidRPr="00213F9A" w:rsidRDefault="008E265F" w:rsidP="008E265F">
      <w:pPr>
        <w:ind w:firstLine="709"/>
        <w:jc w:val="both"/>
        <w:rPr>
          <w:sz w:val="26"/>
          <w:szCs w:val="26"/>
        </w:rPr>
      </w:pPr>
      <w:r w:rsidRPr="00213F9A">
        <w:rPr>
          <w:sz w:val="26"/>
          <w:szCs w:val="26"/>
        </w:rPr>
        <w:t>2.6.1. В целях получения муниципальной услуги заявитель представляет (направляет) следующие документы:</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eastAsia="Calibri" w:hAnsi="Times New Roman" w:cs="Times New Roman"/>
          <w:sz w:val="26"/>
          <w:szCs w:val="26"/>
        </w:rPr>
        <w:t xml:space="preserve">1) уведомление </w:t>
      </w:r>
      <w:r w:rsidRPr="00213F9A">
        <w:rPr>
          <w:rFonts w:ascii="Times New Roman" w:hAnsi="Times New Roman" w:cs="Times New Roman"/>
          <w:sz w:val="26"/>
          <w:szCs w:val="26"/>
        </w:rPr>
        <w:t>по форме согласно приложению 2 к настоящему административному регламенту, утвержденной приказом Министерства строительства и жилищно-коммунального хозяйств</w:t>
      </w:r>
      <w:r>
        <w:rPr>
          <w:rFonts w:ascii="Times New Roman" w:hAnsi="Times New Roman" w:cs="Times New Roman"/>
          <w:sz w:val="26"/>
          <w:szCs w:val="26"/>
        </w:rPr>
        <w:t xml:space="preserve">а Российской Федерации от 19 сентября </w:t>
      </w:r>
      <w:r w:rsidRPr="00213F9A">
        <w:rPr>
          <w:rFonts w:ascii="Times New Roman" w:hAnsi="Times New Roman" w:cs="Times New Roman"/>
          <w:sz w:val="26"/>
          <w:szCs w:val="26"/>
        </w:rPr>
        <w:t>2018</w:t>
      </w:r>
      <w:r>
        <w:rPr>
          <w:rFonts w:ascii="Times New Roman" w:hAnsi="Times New Roman" w:cs="Times New Roman"/>
          <w:sz w:val="26"/>
          <w:szCs w:val="26"/>
        </w:rPr>
        <w:t xml:space="preserve"> года</w:t>
      </w:r>
      <w:r w:rsidRPr="00213F9A">
        <w:rPr>
          <w:rFonts w:ascii="Times New Roman" w:hAnsi="Times New Roman" w:cs="Times New Roman"/>
          <w:sz w:val="26"/>
          <w:szCs w:val="26"/>
        </w:rPr>
        <w:t xml:space="preserve"> № 591/</w:t>
      </w:r>
      <w:proofErr w:type="spellStart"/>
      <w:proofErr w:type="gramStart"/>
      <w:r w:rsidRPr="00213F9A">
        <w:rPr>
          <w:rFonts w:ascii="Times New Roman" w:hAnsi="Times New Roman" w:cs="Times New Roman"/>
          <w:sz w:val="26"/>
          <w:szCs w:val="26"/>
        </w:rPr>
        <w:t>пр</w:t>
      </w:r>
      <w:proofErr w:type="spellEnd"/>
      <w:proofErr w:type="gramEnd"/>
      <w:r w:rsidRPr="00213F9A">
        <w:rPr>
          <w:rFonts w:ascii="Times New Roman" w:hAnsi="Times New Roman" w:cs="Times New Roman"/>
          <w:sz w:val="26"/>
          <w:szCs w:val="26"/>
        </w:rPr>
        <w:t xml:space="preserve"> «Об утверждении форм уведомлений, необходимых для строительства или реконструкции объекта индивидуального жилищного строительства или садового дома».</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Уведомление должно содержать следующие сведения:</w:t>
      </w:r>
    </w:p>
    <w:p w:rsidR="008E265F" w:rsidRPr="00213F9A" w:rsidRDefault="008E265F" w:rsidP="008E265F">
      <w:pPr>
        <w:ind w:firstLine="709"/>
        <w:jc w:val="both"/>
        <w:rPr>
          <w:sz w:val="26"/>
          <w:szCs w:val="26"/>
        </w:rPr>
      </w:pPr>
      <w:r w:rsidRPr="00213F9A">
        <w:rPr>
          <w:sz w:val="26"/>
          <w:szCs w:val="26"/>
        </w:rPr>
        <w:t>а) фамилия, имя, отчество (последнее при наличии), место жительства застройщика, реквизиты документа, удостоверяющего личность (для физического лица);</w:t>
      </w:r>
    </w:p>
    <w:p w:rsidR="008E265F" w:rsidRPr="00213F9A" w:rsidRDefault="008E265F" w:rsidP="008E265F">
      <w:pPr>
        <w:ind w:firstLine="709"/>
        <w:jc w:val="both"/>
        <w:rPr>
          <w:sz w:val="26"/>
          <w:szCs w:val="26"/>
        </w:rPr>
      </w:pPr>
      <w:r w:rsidRPr="00213F9A">
        <w:rPr>
          <w:sz w:val="26"/>
          <w:szCs w:val="26"/>
        </w:rPr>
        <w:t>б) наименование и место нахождения застройщика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случая, если заявителем является иностранное юридическое лицо;</w:t>
      </w:r>
    </w:p>
    <w:p w:rsidR="008E265F" w:rsidRPr="00213F9A" w:rsidRDefault="008E265F" w:rsidP="008E265F">
      <w:pPr>
        <w:ind w:firstLine="709"/>
        <w:jc w:val="both"/>
        <w:rPr>
          <w:sz w:val="26"/>
          <w:szCs w:val="26"/>
        </w:rPr>
      </w:pPr>
      <w:r w:rsidRPr="00213F9A">
        <w:rPr>
          <w:sz w:val="26"/>
          <w:szCs w:val="26"/>
        </w:rPr>
        <w:t>в) кадастровый номер земельного участка (при его наличии), адрес или описание местоположения земельного участка;</w:t>
      </w:r>
    </w:p>
    <w:p w:rsidR="008E265F" w:rsidRPr="00213F9A" w:rsidRDefault="008E265F" w:rsidP="008E265F">
      <w:pPr>
        <w:ind w:firstLine="709"/>
        <w:jc w:val="both"/>
        <w:rPr>
          <w:sz w:val="26"/>
          <w:szCs w:val="26"/>
        </w:rPr>
      </w:pPr>
      <w:r w:rsidRPr="00213F9A">
        <w:rPr>
          <w:sz w:val="26"/>
          <w:szCs w:val="26"/>
        </w:rPr>
        <w:t>г) сведения о праве застройщика на земельный участок, а также сведения о наличии прав иных лиц на земельный участок (при наличии таких лиц);</w:t>
      </w:r>
    </w:p>
    <w:p w:rsidR="008E265F" w:rsidRPr="00213F9A" w:rsidRDefault="008E265F" w:rsidP="008E265F">
      <w:pPr>
        <w:ind w:firstLine="709"/>
        <w:jc w:val="both"/>
        <w:rPr>
          <w:sz w:val="26"/>
          <w:szCs w:val="26"/>
        </w:rPr>
      </w:pPr>
      <w:proofErr w:type="spellStart"/>
      <w:r w:rsidRPr="00213F9A">
        <w:rPr>
          <w:sz w:val="26"/>
          <w:szCs w:val="26"/>
        </w:rPr>
        <w:t>д</w:t>
      </w:r>
      <w:proofErr w:type="spellEnd"/>
      <w:r w:rsidRPr="00213F9A">
        <w:rPr>
          <w:sz w:val="26"/>
          <w:szCs w:val="26"/>
        </w:rPr>
        <w:t>) сведения о виде разрешенного использования земельного участка и объекта капитального строительства (объекта индивидуального жилищного строительства или садового дома);</w:t>
      </w:r>
    </w:p>
    <w:p w:rsidR="008E265F" w:rsidRPr="00213F9A" w:rsidRDefault="008E265F" w:rsidP="008E265F">
      <w:pPr>
        <w:ind w:firstLine="709"/>
        <w:jc w:val="both"/>
        <w:rPr>
          <w:sz w:val="26"/>
          <w:szCs w:val="26"/>
        </w:rPr>
      </w:pPr>
      <w:r w:rsidRPr="00213F9A">
        <w:rPr>
          <w:sz w:val="26"/>
          <w:szCs w:val="26"/>
        </w:rPr>
        <w:t>е) сведения о планируемых параметрах объекта индивидуального жилищного строительства или садового дома, в целях строительства или реконструкции которых подано уведомление о планируемом строительстве, в том числе об отступах от границ земельного участка;</w:t>
      </w:r>
    </w:p>
    <w:p w:rsidR="008E265F" w:rsidRPr="00213F9A" w:rsidRDefault="008E265F" w:rsidP="008E265F">
      <w:pPr>
        <w:ind w:firstLine="709"/>
        <w:jc w:val="both"/>
        <w:rPr>
          <w:sz w:val="26"/>
          <w:szCs w:val="26"/>
        </w:rPr>
      </w:pPr>
      <w:r w:rsidRPr="00213F9A">
        <w:rPr>
          <w:sz w:val="26"/>
          <w:szCs w:val="26"/>
        </w:rPr>
        <w:t>ж) сведения о том, что объект индивидуального жилищного строительства или садовый дом не предназначен для раздела на самостоятельные объекты недвижимости;</w:t>
      </w:r>
    </w:p>
    <w:p w:rsidR="008E265F" w:rsidRPr="00213F9A" w:rsidRDefault="008E265F" w:rsidP="008E265F">
      <w:pPr>
        <w:ind w:firstLine="709"/>
        <w:jc w:val="both"/>
        <w:rPr>
          <w:sz w:val="26"/>
          <w:szCs w:val="26"/>
        </w:rPr>
      </w:pPr>
      <w:proofErr w:type="spellStart"/>
      <w:r w:rsidRPr="00213F9A">
        <w:rPr>
          <w:sz w:val="26"/>
          <w:szCs w:val="26"/>
        </w:rPr>
        <w:t>з</w:t>
      </w:r>
      <w:proofErr w:type="spellEnd"/>
      <w:r w:rsidRPr="00213F9A">
        <w:rPr>
          <w:sz w:val="26"/>
          <w:szCs w:val="26"/>
        </w:rPr>
        <w:t>) почтовый адрес и (или) адрес электронной почты для связи с застройщиком;</w:t>
      </w:r>
    </w:p>
    <w:p w:rsidR="008E265F" w:rsidRPr="00213F9A" w:rsidRDefault="008E265F" w:rsidP="008E265F">
      <w:pPr>
        <w:ind w:firstLine="709"/>
        <w:jc w:val="both"/>
        <w:rPr>
          <w:sz w:val="26"/>
          <w:szCs w:val="26"/>
        </w:rPr>
      </w:pPr>
      <w:r w:rsidRPr="00213F9A">
        <w:rPr>
          <w:sz w:val="26"/>
          <w:szCs w:val="26"/>
        </w:rPr>
        <w:t>и) способ направления застройщику уведомления.</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Уведомление заполняется разборчиво в машинописном виде или от руки.</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Уведомление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Уведомление по просьбе заявителя может быть заполнено специалистом, </w:t>
      </w:r>
      <w:r w:rsidRPr="00213F9A">
        <w:rPr>
          <w:rFonts w:ascii="Times New Roman" w:hAnsi="Times New Roman" w:cs="Times New Roman"/>
          <w:sz w:val="26"/>
          <w:szCs w:val="26"/>
        </w:rPr>
        <w:lastRenderedPageBreak/>
        <w:t xml:space="preserve">ответственным за прием документов, с помощью компьютера или от руки. </w:t>
      </w:r>
      <w:proofErr w:type="gramStart"/>
      <w:r w:rsidRPr="00213F9A">
        <w:rPr>
          <w:rFonts w:ascii="Times New Roman" w:hAnsi="Times New Roman" w:cs="Times New Roman"/>
          <w:sz w:val="26"/>
          <w:szCs w:val="26"/>
        </w:rPr>
        <w:t>В последнем случае заявитель вписывает в уведомление от руки свои фамилию, имя, отчество (при наличии) и ставит подпись.</w:t>
      </w:r>
      <w:proofErr w:type="gramEnd"/>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При заполнении уведомления не допускается использование сокращений слов и аббревиатур.</w:t>
      </w:r>
    </w:p>
    <w:p w:rsidR="008E265F" w:rsidRPr="00213F9A" w:rsidRDefault="008E265F" w:rsidP="008E265F">
      <w:pPr>
        <w:ind w:firstLine="709"/>
        <w:jc w:val="both"/>
        <w:rPr>
          <w:sz w:val="26"/>
          <w:szCs w:val="26"/>
        </w:rPr>
      </w:pPr>
      <w:r w:rsidRPr="00213F9A">
        <w:rPr>
          <w:sz w:val="26"/>
          <w:szCs w:val="26"/>
        </w:rPr>
        <w:t>Бланк уведомления размещается на официальном сайте Уполномоченного органа в сети «Интернет» с возможностью бесплатного копирования (скачивания);</w:t>
      </w:r>
    </w:p>
    <w:p w:rsidR="008E265F" w:rsidRPr="00213F9A" w:rsidRDefault="008E265F" w:rsidP="008E265F">
      <w:pPr>
        <w:ind w:firstLine="709"/>
        <w:jc w:val="both"/>
        <w:rPr>
          <w:sz w:val="26"/>
          <w:szCs w:val="26"/>
        </w:rPr>
      </w:pPr>
      <w:r w:rsidRPr="00213F9A">
        <w:rPr>
          <w:sz w:val="26"/>
          <w:szCs w:val="26"/>
        </w:rPr>
        <w:t>2) правоустанавливающие документы на земельный участок в случае, если права на него не зарегистрированы в Едином государственном реестре недвижимости;</w:t>
      </w:r>
    </w:p>
    <w:p w:rsidR="008E265F" w:rsidRPr="00213F9A" w:rsidRDefault="008E265F" w:rsidP="008E265F">
      <w:pPr>
        <w:ind w:firstLine="709"/>
        <w:jc w:val="both"/>
        <w:rPr>
          <w:sz w:val="26"/>
          <w:szCs w:val="26"/>
        </w:rPr>
      </w:pPr>
      <w:r w:rsidRPr="00213F9A">
        <w:rPr>
          <w:color w:val="000000"/>
          <w:sz w:val="26"/>
          <w:szCs w:val="26"/>
        </w:rPr>
        <w:t xml:space="preserve">3) </w:t>
      </w:r>
      <w:r w:rsidRPr="00213F9A">
        <w:rPr>
          <w:sz w:val="26"/>
          <w:szCs w:val="26"/>
        </w:rPr>
        <w:t>документ, подтверждающий полномочия представителя застройщика, - в случае, если уведомление о планируемом строительстве  направлено представителем застройщика.</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В качестве документа, подтверждающего полномочия на осуществление действий от имени заявителя, может быть </w:t>
      </w:r>
      <w:proofErr w:type="gramStart"/>
      <w:r w:rsidRPr="00213F9A">
        <w:rPr>
          <w:rFonts w:ascii="Times New Roman" w:hAnsi="Times New Roman" w:cs="Times New Roman"/>
          <w:sz w:val="26"/>
          <w:szCs w:val="26"/>
        </w:rPr>
        <w:t>представлена</w:t>
      </w:r>
      <w:proofErr w:type="gramEnd"/>
      <w:r w:rsidRPr="00213F9A">
        <w:rPr>
          <w:rFonts w:ascii="Times New Roman" w:hAnsi="Times New Roman" w:cs="Times New Roman"/>
          <w:sz w:val="26"/>
          <w:szCs w:val="26"/>
        </w:rPr>
        <w:t>:</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8E265F" w:rsidRPr="00213F9A" w:rsidRDefault="008E265F" w:rsidP="008E265F">
      <w:pPr>
        <w:ind w:firstLine="720"/>
        <w:jc w:val="both"/>
        <w:rPr>
          <w:color w:val="000000"/>
          <w:sz w:val="26"/>
          <w:szCs w:val="26"/>
        </w:rPr>
      </w:pPr>
      <w:proofErr w:type="gramStart"/>
      <w:r w:rsidRPr="00213F9A">
        <w:rPr>
          <w:sz w:val="26"/>
          <w:szCs w:val="26"/>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8E265F" w:rsidRPr="00213F9A" w:rsidRDefault="008E265F" w:rsidP="008E265F">
      <w:pPr>
        <w:ind w:firstLine="720"/>
        <w:jc w:val="both"/>
        <w:rPr>
          <w:color w:val="000000"/>
          <w:sz w:val="26"/>
          <w:szCs w:val="26"/>
        </w:rPr>
      </w:pPr>
      <w:r w:rsidRPr="00213F9A">
        <w:rPr>
          <w:color w:val="000000"/>
          <w:sz w:val="26"/>
          <w:szCs w:val="26"/>
        </w:rPr>
        <w:t>4)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8E265F" w:rsidRPr="00213F9A" w:rsidRDefault="008E265F" w:rsidP="008E265F">
      <w:pPr>
        <w:ind w:firstLine="720"/>
        <w:jc w:val="both"/>
        <w:rPr>
          <w:color w:val="000000"/>
          <w:sz w:val="26"/>
          <w:szCs w:val="26"/>
        </w:rPr>
      </w:pPr>
      <w:r w:rsidRPr="00213F9A">
        <w:rPr>
          <w:color w:val="000000"/>
          <w:sz w:val="26"/>
          <w:szCs w:val="26"/>
        </w:rPr>
        <w:t>5) описание внешнего облика объекта индивидуального жилищного строительства или садового дома в случае,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за исключением случая, предусмотренного частью 5 статьи 55.1 Градостроительного кодекса Р</w:t>
      </w:r>
      <w:r w:rsidR="00250A9F">
        <w:rPr>
          <w:color w:val="000000"/>
          <w:sz w:val="26"/>
          <w:szCs w:val="26"/>
        </w:rPr>
        <w:t xml:space="preserve">оссийской </w:t>
      </w:r>
      <w:r w:rsidRPr="00213F9A">
        <w:rPr>
          <w:color w:val="000000"/>
          <w:sz w:val="26"/>
          <w:szCs w:val="26"/>
        </w:rPr>
        <w:t>Ф</w:t>
      </w:r>
      <w:r w:rsidR="00250A9F">
        <w:rPr>
          <w:color w:val="000000"/>
          <w:sz w:val="26"/>
          <w:szCs w:val="26"/>
        </w:rPr>
        <w:t>едерации</w:t>
      </w:r>
      <w:r w:rsidRPr="00213F9A">
        <w:rPr>
          <w:color w:val="000000"/>
          <w:sz w:val="26"/>
          <w:szCs w:val="26"/>
        </w:rPr>
        <w:t xml:space="preserve">. Описание внешнего облика объекта индивидуального жилищного строительства или садового дома включает в себя описание в текстовой форме и графическое описание. </w:t>
      </w:r>
      <w:proofErr w:type="gramStart"/>
      <w:r w:rsidRPr="00213F9A">
        <w:rPr>
          <w:color w:val="000000"/>
          <w:sz w:val="26"/>
          <w:szCs w:val="26"/>
        </w:rPr>
        <w:t>Описание внешнего облика объекта индивидуального жилищного строительства или садового дома в текстовой форме включает в себя указание на параметры объекта индивидуального жилищного строительства или садового дома, цветовое решение их внешнего облика, планируемые к использованию строительные материалы, определяющие внешний облик объекта индивидуального жилищного строительства или садового дома, а также описание иных характеристик объекта индивидуального жилищного строительства или садового дома, требования к</w:t>
      </w:r>
      <w:proofErr w:type="gramEnd"/>
      <w:r w:rsidRPr="00213F9A">
        <w:rPr>
          <w:color w:val="000000"/>
          <w:sz w:val="26"/>
          <w:szCs w:val="26"/>
        </w:rPr>
        <w:t xml:space="preserve"> которым установлены градостроительным регламентом в качестве требований к </w:t>
      </w:r>
      <w:proofErr w:type="gramStart"/>
      <w:r w:rsidRPr="00213F9A">
        <w:rPr>
          <w:color w:val="000000"/>
          <w:sz w:val="26"/>
          <w:szCs w:val="26"/>
        </w:rPr>
        <w:t>архитектурным решениям</w:t>
      </w:r>
      <w:proofErr w:type="gramEnd"/>
      <w:r w:rsidRPr="00213F9A">
        <w:rPr>
          <w:color w:val="000000"/>
          <w:sz w:val="26"/>
          <w:szCs w:val="26"/>
        </w:rPr>
        <w:t xml:space="preserve"> объекта капитального строительства. Графическое описание представляет собой изображение внешнего облика объекта индивидуального жилищного строительства или садового дома, включая фасады и конфигурацию объекта индивидуального жилищного строительства или садового дома.</w:t>
      </w:r>
    </w:p>
    <w:p w:rsidR="008E265F" w:rsidRPr="00213F9A" w:rsidRDefault="008E265F" w:rsidP="008E265F">
      <w:pPr>
        <w:autoSpaceDE w:val="0"/>
        <w:autoSpaceDN w:val="0"/>
        <w:adjustRightInd w:val="0"/>
        <w:ind w:firstLine="709"/>
        <w:jc w:val="both"/>
        <w:rPr>
          <w:rFonts w:eastAsia="Calibri"/>
          <w:color w:val="000000"/>
          <w:sz w:val="26"/>
          <w:szCs w:val="26"/>
        </w:rPr>
      </w:pPr>
      <w:proofErr w:type="gramStart"/>
      <w:r w:rsidRPr="00213F9A">
        <w:rPr>
          <w:rFonts w:eastAsia="Calibri"/>
          <w:color w:val="000000"/>
          <w:sz w:val="26"/>
          <w:szCs w:val="26"/>
        </w:rPr>
        <w:lastRenderedPageBreak/>
        <w:t>Заявитель вправе осуществить строительство или реконструкцию объекта индивидуального жилищного строительства или садового дома в границах территории исторического поселения федерального или регионального значения в соответствии с типовым архитектурным решением объекта капитального строительства, утвержденным в соответствии с Федеральным законом от 25 июня 2002 года № 73-ФЗ «Об объектах культурного наследия (памятниках истории и культуры) народов Российской Федерации» для данного исторического поселения.</w:t>
      </w:r>
      <w:proofErr w:type="gramEnd"/>
      <w:r w:rsidRPr="00213F9A">
        <w:rPr>
          <w:rFonts w:eastAsia="Calibri"/>
          <w:color w:val="000000"/>
          <w:sz w:val="26"/>
          <w:szCs w:val="26"/>
        </w:rPr>
        <w:t xml:space="preserve"> В этом случае в уведомлении о планируемом строительстве указывается на такое типовое архитектурное решение. Приложение описания внешнего облика объекта индивидуального жилищного строительства или садового дома к уведомлению не требуется.</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2.6.2. В случае изменения параметров планируемых строительства или реконструкции объекта индивидуального жилищного строительства или садового дома, заявитель представляет (направляет) следующие документы:</w:t>
      </w:r>
    </w:p>
    <w:p w:rsidR="008E265F" w:rsidRPr="00213F9A" w:rsidRDefault="008E265F" w:rsidP="008E265F">
      <w:pPr>
        <w:pStyle w:val="ConsPlusNormal"/>
        <w:ind w:firstLine="709"/>
        <w:jc w:val="both"/>
        <w:rPr>
          <w:rFonts w:ascii="Times New Roman" w:eastAsia="Calibri" w:hAnsi="Times New Roman" w:cs="Times New Roman"/>
          <w:color w:val="000000"/>
          <w:sz w:val="26"/>
          <w:szCs w:val="26"/>
        </w:rPr>
      </w:pPr>
      <w:r w:rsidRPr="00213F9A">
        <w:rPr>
          <w:rFonts w:ascii="Times New Roman" w:eastAsia="Calibri" w:hAnsi="Times New Roman" w:cs="Times New Roman"/>
          <w:color w:val="000000"/>
          <w:sz w:val="26"/>
          <w:szCs w:val="26"/>
        </w:rPr>
        <w:t xml:space="preserve">1) уведомление об изменении параметров планируемых строительства или реконструкции объекта индивидуального жилищного строительства или садового дома по форме согласно приложению 3 к настоящему административному регламенту, </w:t>
      </w:r>
      <w:r w:rsidRPr="00213F9A">
        <w:rPr>
          <w:rFonts w:ascii="Times New Roman" w:hAnsi="Times New Roman" w:cs="Times New Roman"/>
          <w:color w:val="000000"/>
          <w:sz w:val="26"/>
          <w:szCs w:val="26"/>
        </w:rPr>
        <w:t>утвержденной приказом Министерства строительства и жилищно-коммунального хозяйств</w:t>
      </w:r>
      <w:r>
        <w:rPr>
          <w:rFonts w:ascii="Times New Roman" w:hAnsi="Times New Roman" w:cs="Times New Roman"/>
          <w:color w:val="000000"/>
          <w:sz w:val="26"/>
          <w:szCs w:val="26"/>
        </w:rPr>
        <w:t xml:space="preserve">а Российской Федерации от 19 сентября </w:t>
      </w:r>
      <w:r w:rsidRPr="00213F9A">
        <w:rPr>
          <w:rFonts w:ascii="Times New Roman" w:hAnsi="Times New Roman" w:cs="Times New Roman"/>
          <w:color w:val="000000"/>
          <w:sz w:val="26"/>
          <w:szCs w:val="26"/>
        </w:rPr>
        <w:t>2018</w:t>
      </w:r>
      <w:r>
        <w:rPr>
          <w:rFonts w:ascii="Times New Roman" w:hAnsi="Times New Roman" w:cs="Times New Roman"/>
          <w:color w:val="000000"/>
          <w:sz w:val="26"/>
          <w:szCs w:val="26"/>
        </w:rPr>
        <w:t xml:space="preserve"> года</w:t>
      </w:r>
      <w:r w:rsidRPr="00213F9A">
        <w:rPr>
          <w:rFonts w:ascii="Times New Roman" w:hAnsi="Times New Roman" w:cs="Times New Roman"/>
          <w:color w:val="000000"/>
          <w:sz w:val="26"/>
          <w:szCs w:val="26"/>
        </w:rPr>
        <w:t xml:space="preserve"> № 591/</w:t>
      </w:r>
      <w:proofErr w:type="spellStart"/>
      <w:proofErr w:type="gramStart"/>
      <w:r w:rsidRPr="00213F9A">
        <w:rPr>
          <w:rFonts w:ascii="Times New Roman" w:hAnsi="Times New Roman" w:cs="Times New Roman"/>
          <w:color w:val="000000"/>
          <w:sz w:val="26"/>
          <w:szCs w:val="26"/>
        </w:rPr>
        <w:t>пр</w:t>
      </w:r>
      <w:proofErr w:type="spellEnd"/>
      <w:proofErr w:type="gramEnd"/>
      <w:r w:rsidRPr="00213F9A">
        <w:rPr>
          <w:rFonts w:ascii="Times New Roman" w:hAnsi="Times New Roman" w:cs="Times New Roman"/>
          <w:color w:val="000000"/>
          <w:sz w:val="26"/>
          <w:szCs w:val="26"/>
        </w:rPr>
        <w:t xml:space="preserve"> «Об утверждении форм уведомлений, необходимых для строительства или реконструкции объекта индивидуального жилищного строительства или садового дома».</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Уведомление об изменении параметров должно содержать следующие сведения:</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а) фамилия, имя, отчество (при наличии), место жительства застройщика, реквизиты документа, удостоверяющего личность (для физического лица);</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б) наименование и место нахождения застройщика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случая, если заявителем является иностранное юридическое лицо;</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в) кадастровый номер земельного участка (при его наличии), адрес или описание местоположения земельного участка;</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г) сведения об изменении параметров планируемых строительства или реконструкции объекта индивидуального строительства или садового дома;</w:t>
      </w:r>
    </w:p>
    <w:p w:rsidR="008E265F" w:rsidRPr="00213F9A" w:rsidRDefault="008E265F" w:rsidP="008E265F">
      <w:pPr>
        <w:autoSpaceDE w:val="0"/>
        <w:autoSpaceDN w:val="0"/>
        <w:adjustRightInd w:val="0"/>
        <w:ind w:firstLine="709"/>
        <w:jc w:val="both"/>
        <w:rPr>
          <w:rFonts w:eastAsia="Calibri"/>
          <w:color w:val="000000"/>
          <w:sz w:val="26"/>
          <w:szCs w:val="26"/>
        </w:rPr>
      </w:pPr>
      <w:proofErr w:type="spellStart"/>
      <w:r w:rsidRPr="00213F9A">
        <w:rPr>
          <w:rFonts w:eastAsia="Calibri"/>
          <w:color w:val="000000"/>
          <w:sz w:val="26"/>
          <w:szCs w:val="26"/>
        </w:rPr>
        <w:t>д</w:t>
      </w:r>
      <w:proofErr w:type="spellEnd"/>
      <w:r w:rsidRPr="00213F9A">
        <w:rPr>
          <w:rFonts w:eastAsia="Calibri"/>
          <w:color w:val="000000"/>
          <w:sz w:val="26"/>
          <w:szCs w:val="26"/>
        </w:rPr>
        <w:t>) почтовый адрес и (или) адрес электронной почты для связи с застройщиком;</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е) способ направления застройщику результата оказания государственной услуги.</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Уведомление об изменении параметров заполняется разборчиво в машинописном виде или от руки.</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Уведомление об изменении параметров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 xml:space="preserve">Уведомление об изменении параметров по просьбе заявителя может быть заполнено специалистом, ответственным за прием документов, с помощью компьютера или от руки. </w:t>
      </w:r>
      <w:proofErr w:type="gramStart"/>
      <w:r w:rsidRPr="00213F9A">
        <w:rPr>
          <w:rFonts w:eastAsia="Calibri"/>
          <w:color w:val="000000"/>
          <w:sz w:val="26"/>
          <w:szCs w:val="26"/>
        </w:rPr>
        <w:t xml:space="preserve">В последнем случае заявитель вписывает в уведомление </w:t>
      </w:r>
      <w:r w:rsidRPr="00213F9A">
        <w:rPr>
          <w:rFonts w:eastAsia="Calibri"/>
          <w:color w:val="000000"/>
          <w:sz w:val="26"/>
          <w:szCs w:val="26"/>
        </w:rPr>
        <w:lastRenderedPageBreak/>
        <w:t>об изменении параметров от руки свои фамилию, имя, отчество (полностью) и ставит подпись.</w:t>
      </w:r>
      <w:proofErr w:type="gramEnd"/>
    </w:p>
    <w:p w:rsidR="008E265F" w:rsidRPr="00213F9A" w:rsidRDefault="008E265F" w:rsidP="008E265F">
      <w:pPr>
        <w:autoSpaceDE w:val="0"/>
        <w:autoSpaceDN w:val="0"/>
        <w:adjustRightInd w:val="0"/>
        <w:ind w:firstLine="709"/>
        <w:jc w:val="both"/>
        <w:rPr>
          <w:rFonts w:eastAsia="Calibri"/>
          <w:color w:val="000000"/>
          <w:sz w:val="26"/>
          <w:szCs w:val="26"/>
        </w:rPr>
      </w:pPr>
      <w:r w:rsidRPr="00213F9A">
        <w:rPr>
          <w:rFonts w:eastAsia="Calibri"/>
          <w:color w:val="000000"/>
          <w:sz w:val="26"/>
          <w:szCs w:val="26"/>
        </w:rPr>
        <w:t>При заполнении уведомления об изменении параметров не допускается использование сокращений слов и аббревиатур.</w:t>
      </w:r>
    </w:p>
    <w:p w:rsidR="008E265F" w:rsidRPr="00213F9A" w:rsidRDefault="008E265F" w:rsidP="008E265F">
      <w:pPr>
        <w:ind w:firstLine="709"/>
        <w:jc w:val="both"/>
        <w:rPr>
          <w:sz w:val="26"/>
          <w:szCs w:val="26"/>
        </w:rPr>
      </w:pPr>
      <w:r w:rsidRPr="00213F9A">
        <w:rPr>
          <w:sz w:val="26"/>
          <w:szCs w:val="26"/>
        </w:rPr>
        <w:t>Бланк уведомления размещается на официальном сайте Уполномоченного органа в сети «Интернет» с возможностью бесплатного копирования (скачивания).</w:t>
      </w:r>
    </w:p>
    <w:p w:rsidR="008E265F" w:rsidRPr="00213F9A" w:rsidRDefault="008E265F" w:rsidP="008E265F">
      <w:pPr>
        <w:autoSpaceDE w:val="0"/>
        <w:autoSpaceDN w:val="0"/>
        <w:adjustRightInd w:val="0"/>
        <w:ind w:firstLine="709"/>
        <w:jc w:val="both"/>
        <w:rPr>
          <w:rFonts w:eastAsia="Calibri"/>
          <w:color w:val="FF0000"/>
          <w:sz w:val="26"/>
          <w:szCs w:val="26"/>
        </w:rPr>
      </w:pPr>
      <w:r w:rsidRPr="00213F9A">
        <w:rPr>
          <w:rFonts w:eastAsia="Calibri"/>
          <w:color w:val="000000"/>
          <w:sz w:val="26"/>
          <w:szCs w:val="26"/>
        </w:rPr>
        <w:t>К уведомлению об изменении параметров прилагаются документы в соответствии с подпунктами 2 - 5 пункта 2.6.1 настоящего административного регламента.</w:t>
      </w:r>
    </w:p>
    <w:p w:rsidR="008E265F" w:rsidRPr="00213F9A" w:rsidRDefault="008E265F" w:rsidP="008E265F">
      <w:pPr>
        <w:ind w:firstLine="709"/>
        <w:jc w:val="both"/>
        <w:rPr>
          <w:sz w:val="26"/>
          <w:szCs w:val="26"/>
        </w:rPr>
      </w:pPr>
      <w:r w:rsidRPr="00213F9A">
        <w:rPr>
          <w:sz w:val="26"/>
          <w:szCs w:val="26"/>
        </w:rPr>
        <w:t>2.6.3. Уведомление и прилагаемые документы, могут быть представлены следующими способами:</w:t>
      </w:r>
    </w:p>
    <w:p w:rsidR="008E265F" w:rsidRPr="00213F9A" w:rsidRDefault="008E265F" w:rsidP="008E265F">
      <w:pPr>
        <w:ind w:firstLine="709"/>
        <w:jc w:val="both"/>
        <w:rPr>
          <w:sz w:val="26"/>
          <w:szCs w:val="26"/>
        </w:rPr>
      </w:pPr>
      <w:r w:rsidRPr="00213F9A">
        <w:rPr>
          <w:sz w:val="26"/>
          <w:szCs w:val="26"/>
        </w:rPr>
        <w:t>- путем личного обращения в Уполномоченный орган или в МФЦ лично либо через своих представителей;</w:t>
      </w:r>
    </w:p>
    <w:p w:rsidR="008E265F" w:rsidRPr="00213F9A" w:rsidRDefault="008E265F" w:rsidP="008E265F">
      <w:pPr>
        <w:ind w:firstLine="709"/>
        <w:jc w:val="both"/>
        <w:rPr>
          <w:sz w:val="26"/>
          <w:szCs w:val="26"/>
        </w:rPr>
      </w:pPr>
      <w:r w:rsidRPr="00213F9A">
        <w:rPr>
          <w:sz w:val="26"/>
          <w:szCs w:val="26"/>
        </w:rPr>
        <w:t>- посредством почтовой связи.</w:t>
      </w:r>
    </w:p>
    <w:p w:rsidR="008E265F" w:rsidRPr="00213F9A" w:rsidRDefault="008E265F" w:rsidP="008E265F">
      <w:pPr>
        <w:autoSpaceDE w:val="0"/>
        <w:autoSpaceDN w:val="0"/>
        <w:adjustRightInd w:val="0"/>
        <w:ind w:firstLine="540"/>
        <w:jc w:val="both"/>
        <w:rPr>
          <w:sz w:val="26"/>
          <w:szCs w:val="26"/>
        </w:rPr>
      </w:pPr>
      <w:r w:rsidRPr="00213F9A">
        <w:rPr>
          <w:sz w:val="26"/>
          <w:szCs w:val="26"/>
        </w:rPr>
        <w:t>Заявитель вправе направить заявление и прилагаемые документы в форме электронных документов:</w:t>
      </w:r>
    </w:p>
    <w:p w:rsidR="00250A9F" w:rsidRDefault="008E265F" w:rsidP="008E265F">
      <w:pPr>
        <w:autoSpaceDE w:val="0"/>
        <w:autoSpaceDN w:val="0"/>
        <w:adjustRightInd w:val="0"/>
        <w:ind w:firstLine="540"/>
        <w:jc w:val="both"/>
        <w:rPr>
          <w:rFonts w:eastAsiaTheme="minorHAnsi"/>
          <w:sz w:val="26"/>
          <w:szCs w:val="26"/>
          <w:lang w:eastAsia="en-US"/>
        </w:rPr>
      </w:pPr>
      <w:r w:rsidRPr="00213F9A">
        <w:rPr>
          <w:rFonts w:eastAsiaTheme="minorHAnsi"/>
          <w:sz w:val="26"/>
          <w:szCs w:val="26"/>
          <w:lang w:eastAsia="en-US"/>
        </w:rPr>
        <w:t xml:space="preserve">1) с использованием </w:t>
      </w:r>
      <w:r w:rsidR="00250A9F">
        <w:rPr>
          <w:rFonts w:eastAsiaTheme="minorHAnsi"/>
          <w:sz w:val="26"/>
          <w:szCs w:val="26"/>
          <w:lang w:eastAsia="en-US"/>
        </w:rPr>
        <w:t>Е</w:t>
      </w:r>
      <w:r w:rsidRPr="00213F9A">
        <w:rPr>
          <w:rFonts w:eastAsiaTheme="minorHAnsi"/>
          <w:sz w:val="26"/>
          <w:szCs w:val="26"/>
          <w:lang w:eastAsia="en-US"/>
        </w:rPr>
        <w:t>диного портала</w:t>
      </w:r>
      <w:r w:rsidR="00250A9F">
        <w:rPr>
          <w:rFonts w:eastAsiaTheme="minorHAnsi"/>
          <w:sz w:val="26"/>
          <w:szCs w:val="26"/>
          <w:lang w:eastAsia="en-US"/>
        </w:rPr>
        <w:t>;</w:t>
      </w:r>
      <w:r w:rsidRPr="00213F9A">
        <w:rPr>
          <w:rFonts w:eastAsiaTheme="minorHAnsi"/>
          <w:sz w:val="26"/>
          <w:szCs w:val="26"/>
          <w:lang w:eastAsia="en-US"/>
        </w:rPr>
        <w:t xml:space="preserve"> </w:t>
      </w:r>
    </w:p>
    <w:p w:rsidR="008E265F" w:rsidRPr="00213F9A" w:rsidRDefault="008E265F" w:rsidP="008E265F">
      <w:pPr>
        <w:autoSpaceDE w:val="0"/>
        <w:autoSpaceDN w:val="0"/>
        <w:adjustRightInd w:val="0"/>
        <w:ind w:firstLine="540"/>
        <w:jc w:val="both"/>
        <w:rPr>
          <w:rFonts w:eastAsiaTheme="minorHAnsi"/>
          <w:sz w:val="26"/>
          <w:szCs w:val="26"/>
          <w:lang w:eastAsia="en-US"/>
        </w:rPr>
      </w:pPr>
      <w:r w:rsidRPr="00213F9A">
        <w:rPr>
          <w:rFonts w:eastAsiaTheme="minorHAnsi"/>
          <w:sz w:val="26"/>
          <w:szCs w:val="26"/>
          <w:lang w:eastAsia="en-US"/>
        </w:rPr>
        <w:t>2) с использованием государственных информационных систем обеспечения градостроительной деятельности с функциями автоматизированной информационно-аналитической поддержки осуществления полномочий в области градостроительной деятельности.</w:t>
      </w:r>
    </w:p>
    <w:p w:rsidR="008E265F" w:rsidRPr="00213F9A" w:rsidRDefault="008E265F" w:rsidP="008E265F">
      <w:pPr>
        <w:autoSpaceDE w:val="0"/>
        <w:autoSpaceDN w:val="0"/>
        <w:adjustRightInd w:val="0"/>
        <w:jc w:val="both"/>
        <w:rPr>
          <w:rFonts w:eastAsia="Calibri"/>
          <w:sz w:val="26"/>
          <w:szCs w:val="26"/>
        </w:rPr>
      </w:pPr>
      <w:r w:rsidRPr="00213F9A">
        <w:rPr>
          <w:sz w:val="26"/>
          <w:szCs w:val="26"/>
        </w:rPr>
        <w:t xml:space="preserve">        3) путем направления электронного документа на официальную электронную почту Уполномоченного органа.</w:t>
      </w:r>
      <w:r w:rsidRPr="00213F9A">
        <w:rPr>
          <w:rFonts w:eastAsia="Calibri"/>
          <w:sz w:val="26"/>
          <w:szCs w:val="26"/>
        </w:rPr>
        <w:t xml:space="preserve"> </w:t>
      </w:r>
    </w:p>
    <w:p w:rsidR="008E265F" w:rsidRPr="00213F9A" w:rsidRDefault="008E265F" w:rsidP="008E265F">
      <w:pPr>
        <w:autoSpaceDE w:val="0"/>
        <w:autoSpaceDN w:val="0"/>
        <w:adjustRightInd w:val="0"/>
        <w:ind w:firstLine="567"/>
        <w:jc w:val="both"/>
        <w:rPr>
          <w:rFonts w:eastAsia="Calibri"/>
          <w:sz w:val="26"/>
          <w:szCs w:val="26"/>
        </w:rPr>
      </w:pPr>
      <w:r w:rsidRPr="00213F9A">
        <w:rPr>
          <w:rFonts w:eastAsia="Calibri"/>
          <w:sz w:val="26"/>
          <w:szCs w:val="26"/>
        </w:rPr>
        <w:t>Заявление в форме электронного документа подписывается по выбору заявителя (если заявителем является физическое лицо):</w:t>
      </w:r>
    </w:p>
    <w:p w:rsidR="008E265F" w:rsidRPr="00213F9A" w:rsidRDefault="008E265F" w:rsidP="008E265F">
      <w:pPr>
        <w:autoSpaceDE w:val="0"/>
        <w:autoSpaceDN w:val="0"/>
        <w:adjustRightInd w:val="0"/>
        <w:ind w:firstLine="567"/>
        <w:jc w:val="both"/>
        <w:rPr>
          <w:rFonts w:eastAsia="Calibri"/>
          <w:sz w:val="26"/>
          <w:szCs w:val="26"/>
        </w:rPr>
      </w:pPr>
      <w:r w:rsidRPr="00213F9A">
        <w:rPr>
          <w:rFonts w:eastAsia="Calibri"/>
          <w:sz w:val="26"/>
          <w:szCs w:val="26"/>
        </w:rPr>
        <w:t>простой электронной подписью заявителя (представителя заявителя);</w:t>
      </w:r>
    </w:p>
    <w:p w:rsidR="008E265F" w:rsidRPr="00213F9A" w:rsidRDefault="008E265F" w:rsidP="008E265F">
      <w:pPr>
        <w:autoSpaceDE w:val="0"/>
        <w:autoSpaceDN w:val="0"/>
        <w:adjustRightInd w:val="0"/>
        <w:ind w:firstLine="567"/>
        <w:jc w:val="both"/>
        <w:rPr>
          <w:rFonts w:eastAsia="Calibri"/>
          <w:sz w:val="26"/>
          <w:szCs w:val="26"/>
        </w:rPr>
      </w:pPr>
      <w:r w:rsidRPr="00213F9A">
        <w:rPr>
          <w:rFonts w:eastAsia="Calibri"/>
          <w:sz w:val="26"/>
          <w:szCs w:val="26"/>
        </w:rPr>
        <w:t>усиленной квалифицированной электронной подписью заявителя (представителя заявителя).</w:t>
      </w:r>
    </w:p>
    <w:p w:rsidR="008E265F" w:rsidRPr="00213F9A" w:rsidRDefault="008E265F" w:rsidP="008E265F">
      <w:pPr>
        <w:autoSpaceDE w:val="0"/>
        <w:autoSpaceDN w:val="0"/>
        <w:adjustRightInd w:val="0"/>
        <w:ind w:firstLine="567"/>
        <w:jc w:val="both"/>
        <w:rPr>
          <w:rFonts w:eastAsia="Calibri"/>
          <w:sz w:val="26"/>
          <w:szCs w:val="26"/>
        </w:rPr>
      </w:pPr>
      <w:r w:rsidRPr="00213F9A">
        <w:rPr>
          <w:rFonts w:eastAsia="Calibri"/>
          <w:sz w:val="26"/>
          <w:szCs w:val="26"/>
        </w:rPr>
        <w:t>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w:t>
      </w:r>
    </w:p>
    <w:p w:rsidR="008E265F" w:rsidRPr="00213F9A" w:rsidRDefault="008E265F" w:rsidP="008E265F">
      <w:pPr>
        <w:autoSpaceDE w:val="0"/>
        <w:autoSpaceDN w:val="0"/>
        <w:adjustRightInd w:val="0"/>
        <w:ind w:firstLine="567"/>
        <w:jc w:val="both"/>
        <w:rPr>
          <w:rFonts w:eastAsia="Calibri"/>
          <w:sz w:val="26"/>
          <w:szCs w:val="26"/>
        </w:rPr>
      </w:pPr>
      <w:r w:rsidRPr="00213F9A">
        <w:rPr>
          <w:rFonts w:eastAsia="Calibri"/>
          <w:sz w:val="26"/>
          <w:szCs w:val="26"/>
        </w:rPr>
        <w:t>лица, действующего от имени юридического лица без доверенности;</w:t>
      </w:r>
    </w:p>
    <w:p w:rsidR="008E265F" w:rsidRPr="00213F9A" w:rsidRDefault="008E265F" w:rsidP="008E265F">
      <w:pPr>
        <w:ind w:firstLine="567"/>
        <w:jc w:val="both"/>
        <w:rPr>
          <w:sz w:val="26"/>
          <w:szCs w:val="26"/>
        </w:rPr>
      </w:pPr>
      <w:r w:rsidRPr="00213F9A">
        <w:rPr>
          <w:rFonts w:eastAsia="Calibri"/>
          <w:sz w:val="26"/>
          <w:szCs w:val="26"/>
        </w:rPr>
        <w:t>представителя юридического лица, действующего на основании доверенности, выданной в соответствии с законодательством Российской Федерации</w:t>
      </w:r>
      <w:r>
        <w:rPr>
          <w:sz w:val="26"/>
          <w:szCs w:val="26"/>
        </w:rPr>
        <w:t>».</w:t>
      </w:r>
    </w:p>
    <w:p w:rsidR="008E265F" w:rsidRPr="00213F9A" w:rsidRDefault="008E265F" w:rsidP="008E265F">
      <w:pPr>
        <w:ind w:firstLine="709"/>
        <w:jc w:val="both"/>
        <w:rPr>
          <w:sz w:val="26"/>
          <w:szCs w:val="26"/>
        </w:rPr>
      </w:pPr>
      <w:r w:rsidRPr="00213F9A">
        <w:rPr>
          <w:sz w:val="26"/>
          <w:szCs w:val="26"/>
        </w:rPr>
        <w:t xml:space="preserve">2.6.4. Уведомление и документы, предоставляемые в форме электронного документа, подписываются в соответствии с требованиями Федерального </w:t>
      </w:r>
      <w:hyperlink r:id="rId12" w:history="1">
        <w:r w:rsidRPr="00213F9A">
          <w:rPr>
            <w:rStyle w:val="a3"/>
            <w:color w:val="auto"/>
            <w:sz w:val="26"/>
            <w:szCs w:val="26"/>
            <w:u w:val="none"/>
          </w:rPr>
          <w:t>закона</w:t>
        </w:r>
      </w:hyperlink>
      <w:r w:rsidRPr="00213F9A">
        <w:rPr>
          <w:sz w:val="26"/>
          <w:szCs w:val="26"/>
        </w:rPr>
        <w:t xml:space="preserve"> от 6 апреля 2011 года № 63-ФЗ «Об электронной подписи» и </w:t>
      </w:r>
      <w:hyperlink r:id="rId13" w:history="1">
        <w:r w:rsidRPr="00213F9A">
          <w:rPr>
            <w:rStyle w:val="a3"/>
            <w:color w:val="auto"/>
            <w:sz w:val="26"/>
            <w:szCs w:val="26"/>
            <w:u w:val="none"/>
          </w:rPr>
          <w:t>статей 21.1</w:t>
        </w:r>
      </w:hyperlink>
      <w:r w:rsidRPr="00213F9A">
        <w:rPr>
          <w:sz w:val="26"/>
          <w:szCs w:val="26"/>
        </w:rPr>
        <w:t xml:space="preserve"> и </w:t>
      </w:r>
      <w:hyperlink r:id="rId14" w:history="1">
        <w:r w:rsidRPr="00213F9A">
          <w:rPr>
            <w:rStyle w:val="a3"/>
            <w:color w:val="auto"/>
            <w:sz w:val="26"/>
            <w:szCs w:val="26"/>
            <w:u w:val="none"/>
          </w:rPr>
          <w:t>21.2</w:t>
        </w:r>
      </w:hyperlink>
      <w:r w:rsidRPr="00213F9A">
        <w:rPr>
          <w:sz w:val="26"/>
          <w:szCs w:val="26"/>
        </w:rPr>
        <w:t xml:space="preserve"> Федерального закона от 27 июля 2010 года </w:t>
      </w:r>
      <w:r w:rsidRPr="00213F9A">
        <w:rPr>
          <w:sz w:val="26"/>
          <w:szCs w:val="26"/>
        </w:rPr>
        <w:br/>
        <w:t>№ 210-ФЗ «Об организации предоставления государственных и муниципальных услуг».</w:t>
      </w:r>
    </w:p>
    <w:p w:rsidR="008E265F" w:rsidRPr="00213F9A" w:rsidRDefault="008E265F" w:rsidP="008E265F">
      <w:pPr>
        <w:autoSpaceDE w:val="0"/>
        <w:autoSpaceDN w:val="0"/>
        <w:adjustRightInd w:val="0"/>
        <w:ind w:firstLine="709"/>
        <w:jc w:val="both"/>
        <w:rPr>
          <w:rFonts w:eastAsia="Calibri"/>
          <w:sz w:val="26"/>
          <w:szCs w:val="26"/>
        </w:rPr>
      </w:pPr>
      <w:r w:rsidRPr="00213F9A">
        <w:rPr>
          <w:rFonts w:eastAsia="Calibri"/>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8E265F" w:rsidRPr="00213F9A" w:rsidRDefault="008E265F" w:rsidP="008E265F">
      <w:pPr>
        <w:autoSpaceDE w:val="0"/>
        <w:autoSpaceDN w:val="0"/>
        <w:adjustRightInd w:val="0"/>
        <w:ind w:firstLine="709"/>
        <w:jc w:val="both"/>
        <w:rPr>
          <w:rFonts w:eastAsia="Calibri"/>
          <w:sz w:val="26"/>
          <w:szCs w:val="26"/>
        </w:rPr>
      </w:pPr>
      <w:proofErr w:type="gramStart"/>
      <w:r w:rsidRPr="00213F9A">
        <w:rPr>
          <w:rFonts w:eastAsia="Calibri"/>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8E265F" w:rsidRPr="00213F9A" w:rsidRDefault="008E265F" w:rsidP="008E265F">
      <w:pPr>
        <w:autoSpaceDE w:val="0"/>
        <w:autoSpaceDN w:val="0"/>
        <w:adjustRightInd w:val="0"/>
        <w:ind w:firstLine="709"/>
        <w:jc w:val="both"/>
        <w:rPr>
          <w:rFonts w:eastAsia="Calibri"/>
          <w:sz w:val="26"/>
          <w:szCs w:val="26"/>
        </w:rPr>
      </w:pPr>
      <w:r w:rsidRPr="00213F9A">
        <w:rPr>
          <w:rFonts w:eastAsia="Calibri"/>
          <w:sz w:val="26"/>
          <w:szCs w:val="26"/>
        </w:rPr>
        <w:lastRenderedPageBreak/>
        <w:t>2.6.5.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8E265F" w:rsidRPr="00213F9A" w:rsidRDefault="008E265F" w:rsidP="008E265F">
      <w:pPr>
        <w:autoSpaceDE w:val="0"/>
        <w:autoSpaceDN w:val="0"/>
        <w:adjustRightInd w:val="0"/>
        <w:ind w:firstLine="709"/>
        <w:jc w:val="both"/>
        <w:rPr>
          <w:rFonts w:eastAsia="Calibri"/>
          <w:sz w:val="26"/>
          <w:szCs w:val="26"/>
        </w:rPr>
      </w:pPr>
      <w:r w:rsidRPr="00213F9A">
        <w:rPr>
          <w:rFonts w:eastAsia="Calibri"/>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8E265F" w:rsidRPr="00213F9A" w:rsidRDefault="008E265F" w:rsidP="008E265F">
      <w:pPr>
        <w:autoSpaceDE w:val="0"/>
        <w:autoSpaceDN w:val="0"/>
        <w:adjustRightInd w:val="0"/>
        <w:ind w:firstLine="709"/>
        <w:jc w:val="both"/>
        <w:rPr>
          <w:rFonts w:eastAsia="Calibri"/>
          <w:sz w:val="26"/>
          <w:szCs w:val="26"/>
        </w:rPr>
      </w:pPr>
      <w:r w:rsidRPr="00213F9A">
        <w:rPr>
          <w:rFonts w:eastAsia="Calibri"/>
          <w:sz w:val="26"/>
          <w:szCs w:val="26"/>
        </w:rPr>
        <w:t>2.6.6.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8E265F" w:rsidRPr="00213F9A" w:rsidRDefault="008E265F" w:rsidP="008E265F">
      <w:pPr>
        <w:autoSpaceDE w:val="0"/>
        <w:autoSpaceDN w:val="0"/>
        <w:adjustRightInd w:val="0"/>
        <w:ind w:firstLine="709"/>
        <w:jc w:val="both"/>
        <w:rPr>
          <w:rFonts w:eastAsia="Calibri"/>
          <w:sz w:val="26"/>
          <w:szCs w:val="26"/>
        </w:rPr>
      </w:pPr>
      <w:r w:rsidRPr="00213F9A">
        <w:rPr>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8E265F" w:rsidRPr="00213F9A" w:rsidRDefault="008E265F" w:rsidP="008E265F">
      <w:pPr>
        <w:autoSpaceDE w:val="0"/>
        <w:autoSpaceDN w:val="0"/>
        <w:adjustRightInd w:val="0"/>
        <w:ind w:firstLine="709"/>
        <w:jc w:val="both"/>
        <w:rPr>
          <w:sz w:val="26"/>
          <w:szCs w:val="26"/>
        </w:rPr>
      </w:pPr>
      <w:r w:rsidRPr="00213F9A">
        <w:rPr>
          <w:rFonts w:eastAsia="Calibri"/>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8E265F" w:rsidRPr="00213F9A" w:rsidRDefault="008E265F" w:rsidP="008E265F">
      <w:pPr>
        <w:ind w:firstLine="709"/>
        <w:jc w:val="both"/>
        <w:rPr>
          <w:sz w:val="26"/>
          <w:szCs w:val="26"/>
        </w:rPr>
      </w:pPr>
    </w:p>
    <w:p w:rsidR="008E265F" w:rsidRPr="00213F9A" w:rsidRDefault="008E265F" w:rsidP="008E265F">
      <w:pPr>
        <w:pStyle w:val="ConsPlusNormal"/>
        <w:jc w:val="center"/>
        <w:rPr>
          <w:rFonts w:ascii="Times New Roman" w:hAnsi="Times New Roman" w:cs="Times New Roman"/>
          <w:i/>
          <w:sz w:val="26"/>
          <w:szCs w:val="26"/>
        </w:rPr>
      </w:pPr>
      <w:r w:rsidRPr="00213F9A">
        <w:rPr>
          <w:rFonts w:ascii="Times New Roman" w:hAnsi="Times New Roman" w:cs="Times New Roman"/>
          <w:i/>
          <w:color w:val="000000"/>
          <w:sz w:val="26"/>
          <w:szCs w:val="26"/>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213F9A">
        <w:rPr>
          <w:rFonts w:ascii="Times New Roman" w:hAnsi="Times New Roman" w:cs="Times New Roman"/>
          <w:i/>
          <w:sz w:val="26"/>
          <w:szCs w:val="26"/>
        </w:rPr>
        <w:t xml:space="preserve"> в рамках межведомственного информационного взаимодействия</w:t>
      </w:r>
    </w:p>
    <w:p w:rsidR="008E265F" w:rsidRPr="00213F9A" w:rsidRDefault="008E265F" w:rsidP="008E265F">
      <w:pPr>
        <w:pStyle w:val="ConsPlusNormal"/>
        <w:widowControl/>
        <w:ind w:firstLine="709"/>
        <w:rPr>
          <w:rFonts w:ascii="Times New Roman" w:hAnsi="Times New Roman" w:cs="Times New Roman"/>
          <w:b/>
          <w:bCs/>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2.7.1. Заявитель вправе представить в Уполномоченный орган  правоустанавливающие документы на земельный участок (в случае, если права на него зарегистрированы в Едином государственном реестре недвижимости).</w:t>
      </w:r>
    </w:p>
    <w:p w:rsidR="008E265F" w:rsidRPr="00213F9A" w:rsidRDefault="008E265F" w:rsidP="008E265F">
      <w:pPr>
        <w:pStyle w:val="ConsPlusNormal"/>
        <w:widowControl/>
        <w:ind w:firstLine="709"/>
        <w:jc w:val="both"/>
        <w:outlineLvl w:val="0"/>
        <w:rPr>
          <w:rFonts w:ascii="Times New Roman" w:hAnsi="Times New Roman" w:cs="Times New Roman"/>
          <w:sz w:val="26"/>
          <w:szCs w:val="26"/>
        </w:rPr>
      </w:pPr>
      <w:r w:rsidRPr="00213F9A">
        <w:rPr>
          <w:rFonts w:ascii="Times New Roman" w:hAnsi="Times New Roman" w:cs="Times New Roman"/>
          <w:sz w:val="26"/>
          <w:szCs w:val="26"/>
        </w:rPr>
        <w:t>2.7.2. Документ, предусмотренный пунктом 2.7.1 настоящего административного регламента, не может быть затребован у заявителя, при этом заявитель вправе представить его вместе с уведомлением.</w:t>
      </w:r>
    </w:p>
    <w:p w:rsidR="008E265F" w:rsidRPr="00213F9A" w:rsidRDefault="008E265F" w:rsidP="008E265F">
      <w:pPr>
        <w:ind w:firstLine="709"/>
        <w:jc w:val="both"/>
        <w:rPr>
          <w:sz w:val="26"/>
          <w:szCs w:val="26"/>
        </w:rPr>
      </w:pPr>
      <w:r w:rsidRPr="00213F9A">
        <w:rPr>
          <w:sz w:val="26"/>
          <w:szCs w:val="26"/>
        </w:rPr>
        <w:t>2.7.3. Документы, предусмотренный пунктом 2.7.1 настоящего административного регламента, может быть представлен заявителем следующими способами:</w:t>
      </w:r>
    </w:p>
    <w:p w:rsidR="008E265F" w:rsidRPr="00213F9A" w:rsidRDefault="008E265F" w:rsidP="008E265F">
      <w:pPr>
        <w:ind w:firstLine="709"/>
        <w:jc w:val="both"/>
        <w:rPr>
          <w:sz w:val="26"/>
          <w:szCs w:val="26"/>
        </w:rPr>
      </w:pPr>
      <w:r w:rsidRPr="00213F9A">
        <w:rPr>
          <w:sz w:val="26"/>
          <w:szCs w:val="26"/>
        </w:rPr>
        <w:t>путем личного обращения в Уполномоченный орган или в МФЦ лично либо через своих представителей;</w:t>
      </w:r>
    </w:p>
    <w:p w:rsidR="008E265F" w:rsidRPr="00213F9A" w:rsidRDefault="008E265F" w:rsidP="008E265F">
      <w:pPr>
        <w:ind w:firstLine="709"/>
        <w:jc w:val="both"/>
        <w:rPr>
          <w:sz w:val="26"/>
          <w:szCs w:val="26"/>
        </w:rPr>
      </w:pPr>
      <w:r w:rsidRPr="00213F9A">
        <w:rPr>
          <w:sz w:val="26"/>
          <w:szCs w:val="26"/>
        </w:rPr>
        <w:t>посредством почтовой связи;</w:t>
      </w:r>
    </w:p>
    <w:p w:rsidR="008E265F" w:rsidRPr="00213F9A" w:rsidRDefault="008E265F" w:rsidP="008E265F">
      <w:pPr>
        <w:ind w:firstLine="709"/>
        <w:jc w:val="both"/>
        <w:rPr>
          <w:sz w:val="26"/>
          <w:szCs w:val="26"/>
        </w:rPr>
      </w:pPr>
      <w:r w:rsidRPr="00213F9A">
        <w:rPr>
          <w:sz w:val="26"/>
          <w:szCs w:val="26"/>
        </w:rPr>
        <w:t>по электронной почте;</w:t>
      </w:r>
    </w:p>
    <w:p w:rsidR="008E265F" w:rsidRPr="00213F9A" w:rsidRDefault="008E265F" w:rsidP="008E265F">
      <w:pPr>
        <w:ind w:firstLine="709"/>
        <w:jc w:val="both"/>
        <w:rPr>
          <w:sz w:val="26"/>
          <w:szCs w:val="26"/>
        </w:rPr>
      </w:pPr>
      <w:r w:rsidRPr="00213F9A">
        <w:rPr>
          <w:sz w:val="26"/>
          <w:szCs w:val="26"/>
        </w:rPr>
        <w:t>посредством Единого портала.</w:t>
      </w:r>
    </w:p>
    <w:p w:rsidR="008E265F" w:rsidRPr="00213F9A" w:rsidRDefault="008E265F" w:rsidP="008E265F">
      <w:pPr>
        <w:ind w:firstLine="709"/>
        <w:jc w:val="both"/>
        <w:rPr>
          <w:sz w:val="26"/>
          <w:szCs w:val="26"/>
        </w:rPr>
      </w:pPr>
      <w:r w:rsidRPr="00213F9A">
        <w:rPr>
          <w:sz w:val="26"/>
          <w:szCs w:val="26"/>
        </w:rPr>
        <w:t>2.7.4. Документ, предусмотренный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rsidR="008E265F" w:rsidRPr="00213F9A" w:rsidRDefault="008E265F" w:rsidP="008E265F">
      <w:pPr>
        <w:autoSpaceDE w:val="0"/>
        <w:autoSpaceDN w:val="0"/>
        <w:adjustRightInd w:val="0"/>
        <w:ind w:firstLine="709"/>
        <w:jc w:val="both"/>
        <w:rPr>
          <w:color w:val="212121"/>
          <w:sz w:val="26"/>
          <w:szCs w:val="26"/>
        </w:rPr>
      </w:pPr>
      <w:r w:rsidRPr="00213F9A">
        <w:rPr>
          <w:sz w:val="26"/>
          <w:szCs w:val="26"/>
        </w:rPr>
        <w:t xml:space="preserve">2.7.5. </w:t>
      </w:r>
      <w:r w:rsidRPr="00213F9A">
        <w:rPr>
          <w:color w:val="212121"/>
          <w:sz w:val="26"/>
          <w:szCs w:val="26"/>
        </w:rPr>
        <w:t>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8E265F" w:rsidRPr="00213F9A" w:rsidRDefault="008E265F" w:rsidP="008E265F">
      <w:pPr>
        <w:shd w:val="clear" w:color="auto" w:fill="FFFFFF"/>
        <w:ind w:firstLine="709"/>
        <w:jc w:val="both"/>
        <w:rPr>
          <w:color w:val="212121"/>
          <w:sz w:val="26"/>
          <w:szCs w:val="26"/>
        </w:rPr>
      </w:pPr>
      <w:r w:rsidRPr="00213F9A">
        <w:rPr>
          <w:color w:val="212121"/>
          <w:sz w:val="26"/>
          <w:szCs w:val="26"/>
        </w:rPr>
        <w:lastRenderedPageBreak/>
        <w:t>Копия документа, предусмотренного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8E265F" w:rsidRPr="00213F9A" w:rsidRDefault="008E265F" w:rsidP="008E265F">
      <w:pPr>
        <w:shd w:val="clear" w:color="auto" w:fill="FFFFFF"/>
        <w:ind w:firstLine="709"/>
        <w:jc w:val="both"/>
        <w:rPr>
          <w:color w:val="212121"/>
          <w:sz w:val="26"/>
          <w:szCs w:val="26"/>
        </w:rPr>
      </w:pPr>
      <w:r w:rsidRPr="00213F9A">
        <w:rPr>
          <w:color w:val="212121"/>
          <w:sz w:val="26"/>
          <w:szCs w:val="26"/>
        </w:rPr>
        <w:t>2.7.6.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8E265F" w:rsidRPr="00213F9A" w:rsidRDefault="008E265F" w:rsidP="008E265F">
      <w:pPr>
        <w:shd w:val="clear" w:color="auto" w:fill="FFFFFF"/>
        <w:ind w:firstLine="709"/>
        <w:jc w:val="both"/>
        <w:rPr>
          <w:color w:val="212121"/>
          <w:sz w:val="26"/>
          <w:szCs w:val="26"/>
        </w:rPr>
      </w:pPr>
      <w:r w:rsidRPr="00213F9A">
        <w:rPr>
          <w:color w:val="212121"/>
          <w:sz w:val="26"/>
          <w:szCs w:val="26"/>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8E265F" w:rsidRPr="00213F9A" w:rsidRDefault="008E265F" w:rsidP="008E265F">
      <w:pPr>
        <w:autoSpaceDE w:val="0"/>
        <w:autoSpaceDN w:val="0"/>
        <w:adjustRightInd w:val="0"/>
        <w:ind w:firstLine="709"/>
        <w:jc w:val="both"/>
        <w:rPr>
          <w:sz w:val="26"/>
          <w:szCs w:val="26"/>
        </w:rPr>
      </w:pPr>
      <w:r w:rsidRPr="00213F9A">
        <w:rPr>
          <w:sz w:val="26"/>
          <w:szCs w:val="26"/>
        </w:rPr>
        <w:t>2.7.7. Запрещено требовать от заявителя:</w:t>
      </w:r>
    </w:p>
    <w:p w:rsidR="008E265F" w:rsidRPr="008D0E07" w:rsidRDefault="008E265F" w:rsidP="008E265F">
      <w:pPr>
        <w:autoSpaceDE w:val="0"/>
        <w:ind w:firstLine="709"/>
        <w:jc w:val="both"/>
        <w:rPr>
          <w:sz w:val="26"/>
          <w:szCs w:val="26"/>
        </w:rPr>
      </w:pPr>
      <w:r w:rsidRPr="008D0E07">
        <w:rPr>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8D0E07">
        <w:rPr>
          <w:bCs/>
          <w:iCs/>
          <w:sz w:val="26"/>
          <w:szCs w:val="26"/>
        </w:rPr>
        <w:t>муниципаль</w:t>
      </w:r>
      <w:r w:rsidRPr="008D0E07">
        <w:rPr>
          <w:sz w:val="26"/>
          <w:szCs w:val="26"/>
        </w:rPr>
        <w:t>ной услуги;</w:t>
      </w:r>
    </w:p>
    <w:p w:rsidR="008E265F" w:rsidRPr="008D0E07" w:rsidRDefault="008E265F" w:rsidP="008E265F">
      <w:pPr>
        <w:autoSpaceDE w:val="0"/>
        <w:ind w:firstLine="709"/>
        <w:jc w:val="both"/>
        <w:rPr>
          <w:sz w:val="26"/>
          <w:szCs w:val="26"/>
        </w:rPr>
      </w:pPr>
      <w:proofErr w:type="gramStart"/>
      <w:r w:rsidRPr="008D0E07">
        <w:rPr>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8D0E07">
        <w:rPr>
          <w:sz w:val="26"/>
          <w:szCs w:val="26"/>
          <w:shd w:val="clear" w:color="auto" w:fill="FFFFFF"/>
        </w:rPr>
        <w:t xml:space="preserve"> </w:t>
      </w:r>
      <w:proofErr w:type="gramStart"/>
      <w:r w:rsidRPr="008D0E07">
        <w:rPr>
          <w:sz w:val="26"/>
          <w:szCs w:val="26"/>
          <w:shd w:val="clear" w:color="auto" w:fill="FFFFFF"/>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8D0E07">
        <w:rPr>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8E265F" w:rsidRPr="008D0E07" w:rsidRDefault="008E265F" w:rsidP="008E265F">
      <w:pPr>
        <w:autoSpaceDE w:val="0"/>
        <w:ind w:firstLine="709"/>
        <w:jc w:val="both"/>
        <w:rPr>
          <w:sz w:val="26"/>
          <w:szCs w:val="26"/>
        </w:rPr>
      </w:pPr>
      <w:proofErr w:type="gramStart"/>
      <w:r w:rsidRPr="008D0E07">
        <w:rPr>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8D0E07">
        <w:rPr>
          <w:sz w:val="26"/>
          <w:szCs w:val="26"/>
          <w:shd w:val="clear" w:color="auto" w:fill="FFFFFF"/>
        </w:rPr>
        <w:t xml:space="preserve"> и муниципальных услуг»;</w:t>
      </w:r>
    </w:p>
    <w:p w:rsidR="008E265F" w:rsidRDefault="008E265F" w:rsidP="008E265F">
      <w:pPr>
        <w:autoSpaceDE w:val="0"/>
        <w:ind w:firstLine="709"/>
        <w:jc w:val="both"/>
        <w:rPr>
          <w:sz w:val="26"/>
          <w:szCs w:val="26"/>
          <w:shd w:val="clear" w:color="auto" w:fill="FFFFFF"/>
        </w:rPr>
      </w:pPr>
      <w:r w:rsidRPr="008D0E07">
        <w:rPr>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r w:rsidRPr="008D0E07">
        <w:rPr>
          <w:sz w:val="26"/>
          <w:szCs w:val="26"/>
        </w:rPr>
        <w:br/>
      </w:r>
      <w:r w:rsidRPr="008D0E07">
        <w:rPr>
          <w:sz w:val="26"/>
          <w:szCs w:val="26"/>
          <w:shd w:val="clear" w:color="auto" w:fill="FFFFFF"/>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r w:rsidRPr="008D0E07">
        <w:rPr>
          <w:sz w:val="26"/>
          <w:szCs w:val="26"/>
        </w:rPr>
        <w:br/>
      </w:r>
      <w:r w:rsidRPr="008D0E07">
        <w:rPr>
          <w:sz w:val="26"/>
          <w:szCs w:val="26"/>
          <w:shd w:val="clear" w:color="auto" w:fill="FFFFFF"/>
        </w:rPr>
        <w:tab/>
        <w:t xml:space="preserve">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w:t>
      </w:r>
      <w:r w:rsidRPr="008D0E07">
        <w:rPr>
          <w:sz w:val="26"/>
          <w:szCs w:val="26"/>
          <w:shd w:val="clear" w:color="auto" w:fill="FFFFFF"/>
        </w:rPr>
        <w:lastRenderedPageBreak/>
        <w:t>предоставлении муниципальной услуги и не включенных в представленный ранее комплект документов;</w:t>
      </w:r>
      <w:r w:rsidRPr="008D0E07">
        <w:rPr>
          <w:sz w:val="26"/>
          <w:szCs w:val="26"/>
        </w:rPr>
        <w:br/>
      </w:r>
      <w:r w:rsidRPr="008D0E07">
        <w:rPr>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8D0E07">
        <w:rPr>
          <w:sz w:val="26"/>
          <w:szCs w:val="26"/>
        </w:rPr>
        <w:br/>
      </w:r>
      <w:r w:rsidRPr="008D0E07">
        <w:rPr>
          <w:sz w:val="26"/>
          <w:szCs w:val="26"/>
          <w:shd w:val="clear" w:color="auto" w:fill="FFFFFF"/>
        </w:rPr>
        <w:tab/>
      </w:r>
      <w:proofErr w:type="gramStart"/>
      <w:r w:rsidRPr="008D0E07">
        <w:rPr>
          <w:sz w:val="26"/>
          <w:szCs w:val="26"/>
          <w:shd w:val="clear" w:color="auto" w:fill="FFFFFF"/>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8D0E07">
        <w:rPr>
          <w:sz w:val="26"/>
          <w:szCs w:val="26"/>
          <w:shd w:val="clear" w:color="auto" w:fill="FFFFFF"/>
        </w:rPr>
        <w:t xml:space="preserve">, </w:t>
      </w:r>
      <w:proofErr w:type="gramStart"/>
      <w:r w:rsidRPr="008D0E07">
        <w:rPr>
          <w:sz w:val="26"/>
          <w:szCs w:val="26"/>
          <w:shd w:val="clear" w:color="auto" w:fill="FFFFFF"/>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w:t>
      </w:r>
      <w:r>
        <w:rPr>
          <w:sz w:val="26"/>
          <w:szCs w:val="26"/>
          <w:shd w:val="clear" w:color="auto" w:fill="FFFFFF"/>
        </w:rPr>
        <w:t>ения за доставленные неудобства;</w:t>
      </w:r>
      <w:proofErr w:type="gramEnd"/>
    </w:p>
    <w:p w:rsidR="008E265F" w:rsidRPr="008D0E07" w:rsidRDefault="008E265F" w:rsidP="008E265F">
      <w:pPr>
        <w:autoSpaceDE w:val="0"/>
        <w:ind w:firstLine="709"/>
        <w:jc w:val="both"/>
        <w:rPr>
          <w:sz w:val="26"/>
          <w:szCs w:val="26"/>
        </w:rPr>
      </w:pPr>
      <w:proofErr w:type="gramStart"/>
      <w:r>
        <w:rPr>
          <w:sz w:val="26"/>
          <w:szCs w:val="26"/>
          <w:shd w:val="clear" w:color="auto" w:fill="FFFFFF"/>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Pr>
          <w:sz w:val="26"/>
          <w:szCs w:val="26"/>
          <w:shd w:val="clear" w:color="auto" w:fill="FFFFFF"/>
        </w:rPr>
        <w:t xml:space="preserve">, </w:t>
      </w:r>
      <w:proofErr w:type="gramStart"/>
      <w:r>
        <w:rPr>
          <w:sz w:val="26"/>
          <w:szCs w:val="26"/>
          <w:shd w:val="clear" w:color="auto" w:fill="FFFFFF"/>
        </w:rPr>
        <w:t>установленных</w:t>
      </w:r>
      <w:proofErr w:type="gramEnd"/>
      <w:r>
        <w:rPr>
          <w:sz w:val="26"/>
          <w:szCs w:val="26"/>
          <w:shd w:val="clear" w:color="auto" w:fill="FFFFFF"/>
        </w:rPr>
        <w:t xml:space="preserve"> федеральными законами.</w:t>
      </w:r>
    </w:p>
    <w:p w:rsidR="008E265F" w:rsidRPr="00213F9A" w:rsidRDefault="008E265F" w:rsidP="008E265F">
      <w:pPr>
        <w:autoSpaceDE w:val="0"/>
        <w:ind w:firstLine="709"/>
        <w:jc w:val="both"/>
        <w:rPr>
          <w:sz w:val="26"/>
          <w:szCs w:val="26"/>
        </w:rPr>
      </w:pPr>
    </w:p>
    <w:p w:rsidR="008E265F" w:rsidRPr="00213F9A" w:rsidRDefault="008E265F" w:rsidP="008E265F">
      <w:pPr>
        <w:pStyle w:val="4"/>
        <w:spacing w:before="0"/>
        <w:rPr>
          <w:i/>
          <w:iCs/>
          <w:sz w:val="26"/>
          <w:szCs w:val="26"/>
        </w:rPr>
      </w:pPr>
      <w:r w:rsidRPr="00213F9A">
        <w:rPr>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8E265F" w:rsidRPr="00213F9A" w:rsidRDefault="008E265F" w:rsidP="008E265F">
      <w:pPr>
        <w:ind w:firstLine="709"/>
        <w:rPr>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Оснований для отказа в приеме заявления и прилагаемых к нему документов, необходимых для предоставления муниципальной услуги, не имеется.</w:t>
      </w:r>
    </w:p>
    <w:p w:rsidR="008E265F" w:rsidRPr="00213F9A" w:rsidRDefault="008E265F" w:rsidP="008E265F">
      <w:pPr>
        <w:autoSpaceDE w:val="0"/>
        <w:jc w:val="both"/>
        <w:rPr>
          <w:sz w:val="26"/>
          <w:szCs w:val="26"/>
        </w:rPr>
      </w:pPr>
    </w:p>
    <w:p w:rsidR="008E265F" w:rsidRPr="00213F9A" w:rsidRDefault="008E265F" w:rsidP="008E265F">
      <w:pPr>
        <w:pStyle w:val="4"/>
        <w:spacing w:before="0"/>
        <w:rPr>
          <w:i/>
          <w:iCs/>
          <w:sz w:val="26"/>
          <w:szCs w:val="26"/>
        </w:rPr>
      </w:pPr>
      <w:r w:rsidRPr="00213F9A">
        <w:rPr>
          <w:i/>
          <w:iCs/>
          <w:sz w:val="26"/>
          <w:szCs w:val="26"/>
        </w:rPr>
        <w:t>2.9. Исчерпывающий перечень оснований для приостановления или отказа в предоставлении муниципальной услуги</w:t>
      </w:r>
    </w:p>
    <w:p w:rsidR="008E265F" w:rsidRPr="00213F9A" w:rsidRDefault="008E265F" w:rsidP="008E265F">
      <w:pPr>
        <w:ind w:firstLine="709"/>
        <w:rPr>
          <w:sz w:val="26"/>
          <w:szCs w:val="26"/>
        </w:rPr>
      </w:pPr>
    </w:p>
    <w:p w:rsidR="008E265F" w:rsidRPr="00213F9A" w:rsidRDefault="008E265F" w:rsidP="008E265F">
      <w:pPr>
        <w:ind w:firstLine="709"/>
        <w:jc w:val="both"/>
        <w:rPr>
          <w:sz w:val="26"/>
          <w:szCs w:val="26"/>
        </w:rPr>
      </w:pPr>
      <w:r w:rsidRPr="00213F9A">
        <w:rPr>
          <w:sz w:val="26"/>
          <w:szCs w:val="26"/>
        </w:rPr>
        <w:t xml:space="preserve">2.9.1. Основанием для отказа в приеме к рассмотрению заявления является выявление несоблюдения установленных </w:t>
      </w:r>
      <w:hyperlink r:id="rId15" w:history="1">
        <w:r w:rsidRPr="00213F9A">
          <w:rPr>
            <w:sz w:val="26"/>
            <w:szCs w:val="26"/>
          </w:rPr>
          <w:t>статьей 11</w:t>
        </w:r>
      </w:hyperlink>
      <w:r w:rsidRPr="00213F9A">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8E265F" w:rsidRPr="00213F9A" w:rsidRDefault="008E265F" w:rsidP="008E265F">
      <w:pPr>
        <w:ind w:firstLine="709"/>
        <w:jc w:val="both"/>
        <w:rPr>
          <w:sz w:val="26"/>
          <w:szCs w:val="26"/>
        </w:rPr>
      </w:pPr>
      <w:r w:rsidRPr="00213F9A">
        <w:rPr>
          <w:sz w:val="26"/>
          <w:szCs w:val="26"/>
        </w:rPr>
        <w:t xml:space="preserve">2.9.2. </w:t>
      </w:r>
      <w:proofErr w:type="gramStart"/>
      <w:r w:rsidRPr="00213F9A">
        <w:rPr>
          <w:sz w:val="26"/>
          <w:szCs w:val="26"/>
        </w:rPr>
        <w:t xml:space="preserve">В случае отсутствия в уведомлении сведений, предусмотренных </w:t>
      </w:r>
      <w:hyperlink r:id="rId16" w:history="1">
        <w:r w:rsidRPr="00213F9A">
          <w:rPr>
            <w:rStyle w:val="a3"/>
            <w:color w:val="auto"/>
            <w:sz w:val="26"/>
            <w:szCs w:val="26"/>
            <w:u w:val="none"/>
          </w:rPr>
          <w:t>частью 1</w:t>
        </w:r>
      </w:hyperlink>
      <w:r w:rsidRPr="00213F9A">
        <w:rPr>
          <w:sz w:val="26"/>
          <w:szCs w:val="26"/>
        </w:rPr>
        <w:t xml:space="preserve"> статьи 51.1 Градостроительного кодекса Р</w:t>
      </w:r>
      <w:r>
        <w:rPr>
          <w:sz w:val="26"/>
          <w:szCs w:val="26"/>
        </w:rPr>
        <w:t xml:space="preserve">оссийской </w:t>
      </w:r>
      <w:r w:rsidRPr="00213F9A">
        <w:rPr>
          <w:sz w:val="26"/>
          <w:szCs w:val="26"/>
        </w:rPr>
        <w:t>Ф</w:t>
      </w:r>
      <w:r>
        <w:rPr>
          <w:sz w:val="26"/>
          <w:szCs w:val="26"/>
        </w:rPr>
        <w:t>едерации</w:t>
      </w:r>
      <w:r w:rsidRPr="00213F9A">
        <w:rPr>
          <w:sz w:val="26"/>
          <w:szCs w:val="26"/>
        </w:rPr>
        <w:t xml:space="preserve">, или документов, предусмотренных </w:t>
      </w:r>
      <w:hyperlink r:id="rId17" w:history="1">
        <w:r w:rsidRPr="00213F9A">
          <w:rPr>
            <w:rStyle w:val="a3"/>
            <w:color w:val="auto"/>
            <w:sz w:val="26"/>
            <w:szCs w:val="26"/>
            <w:u w:val="none"/>
          </w:rPr>
          <w:t>пунктами 2</w:t>
        </w:r>
      </w:hyperlink>
      <w:r w:rsidRPr="00213F9A">
        <w:rPr>
          <w:sz w:val="26"/>
          <w:szCs w:val="26"/>
        </w:rPr>
        <w:t xml:space="preserve"> - </w:t>
      </w:r>
      <w:hyperlink r:id="rId18" w:history="1">
        <w:r w:rsidRPr="00213F9A">
          <w:rPr>
            <w:rStyle w:val="a3"/>
            <w:color w:val="auto"/>
            <w:sz w:val="26"/>
            <w:szCs w:val="26"/>
            <w:u w:val="none"/>
          </w:rPr>
          <w:t>4 части 3</w:t>
        </w:r>
      </w:hyperlink>
      <w:r w:rsidRPr="00213F9A">
        <w:rPr>
          <w:sz w:val="26"/>
          <w:szCs w:val="26"/>
        </w:rPr>
        <w:t xml:space="preserve"> статьи 51.1 Градостроительного кодекса Р</w:t>
      </w:r>
      <w:r>
        <w:rPr>
          <w:sz w:val="26"/>
          <w:szCs w:val="26"/>
        </w:rPr>
        <w:t xml:space="preserve">оссийской </w:t>
      </w:r>
      <w:r w:rsidRPr="00213F9A">
        <w:rPr>
          <w:sz w:val="26"/>
          <w:szCs w:val="26"/>
        </w:rPr>
        <w:t>Ф</w:t>
      </w:r>
      <w:r>
        <w:rPr>
          <w:sz w:val="26"/>
          <w:szCs w:val="26"/>
        </w:rPr>
        <w:t>едерации</w:t>
      </w:r>
      <w:r w:rsidRPr="00213F9A">
        <w:rPr>
          <w:sz w:val="26"/>
          <w:szCs w:val="26"/>
        </w:rPr>
        <w:t xml:space="preserve">, Уполномоченный орган в </w:t>
      </w:r>
      <w:r w:rsidRPr="00213F9A">
        <w:rPr>
          <w:sz w:val="26"/>
          <w:szCs w:val="26"/>
        </w:rPr>
        <w:lastRenderedPageBreak/>
        <w:t>течение трех рабочих дней со дня поступления уведомления о планируемом строительстве возвращает заявителю уведомление и прилагаемые к нему документы без рассмотрения с указанием причин возврата.</w:t>
      </w:r>
      <w:proofErr w:type="gramEnd"/>
      <w:r w:rsidRPr="00213F9A">
        <w:rPr>
          <w:sz w:val="26"/>
          <w:szCs w:val="26"/>
        </w:rPr>
        <w:t xml:space="preserve"> В этом случае уведомление считается ненаправленным.</w:t>
      </w:r>
    </w:p>
    <w:p w:rsidR="008E265F" w:rsidRPr="00213F9A" w:rsidRDefault="008E265F" w:rsidP="008E265F">
      <w:pPr>
        <w:ind w:firstLine="709"/>
        <w:jc w:val="both"/>
        <w:rPr>
          <w:color w:val="000000"/>
          <w:sz w:val="26"/>
          <w:szCs w:val="26"/>
        </w:rPr>
      </w:pPr>
      <w:r w:rsidRPr="00213F9A">
        <w:rPr>
          <w:color w:val="000000"/>
          <w:sz w:val="26"/>
          <w:szCs w:val="26"/>
        </w:rPr>
        <w:t>2.9.3</w:t>
      </w:r>
      <w:r>
        <w:rPr>
          <w:color w:val="000000"/>
          <w:sz w:val="26"/>
          <w:szCs w:val="26"/>
        </w:rPr>
        <w:t>.</w:t>
      </w:r>
      <w:r w:rsidRPr="00213F9A">
        <w:rPr>
          <w:color w:val="000000"/>
          <w:sz w:val="26"/>
          <w:szCs w:val="26"/>
        </w:rPr>
        <w:t xml:space="preserve"> Оснований для приостановления предоставления муниципальной услуги не имеется.</w:t>
      </w:r>
    </w:p>
    <w:p w:rsidR="008E265F" w:rsidRPr="00213F9A" w:rsidRDefault="008E265F" w:rsidP="008E265F">
      <w:pPr>
        <w:ind w:firstLine="709"/>
        <w:jc w:val="both"/>
        <w:rPr>
          <w:sz w:val="26"/>
          <w:szCs w:val="26"/>
        </w:rPr>
      </w:pPr>
      <w:r w:rsidRPr="00213F9A">
        <w:rPr>
          <w:color w:val="000000"/>
          <w:sz w:val="26"/>
          <w:szCs w:val="26"/>
        </w:rPr>
        <w:t>2.9.4</w:t>
      </w:r>
      <w:r w:rsidRPr="00213F9A">
        <w:rPr>
          <w:sz w:val="26"/>
          <w:szCs w:val="26"/>
        </w:rPr>
        <w:t>. Уведомление о несоответствии указанных в уведомлении об изменении параметров и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направляется заявителю только в случае, если:</w:t>
      </w:r>
    </w:p>
    <w:p w:rsidR="008E265F" w:rsidRPr="00213F9A" w:rsidRDefault="008E265F" w:rsidP="008E265F">
      <w:pPr>
        <w:ind w:firstLine="709"/>
        <w:jc w:val="both"/>
        <w:rPr>
          <w:sz w:val="26"/>
          <w:szCs w:val="26"/>
        </w:rPr>
      </w:pPr>
      <w:proofErr w:type="gramStart"/>
      <w:r w:rsidRPr="00213F9A">
        <w:rPr>
          <w:sz w:val="26"/>
          <w:szCs w:val="26"/>
        </w:rPr>
        <w:t>1) указанные в уведомлении параметры объекта индивидуального жилищного строительства или садового дома не соответствуют предельным параметрам разрешенного строительства, реконструкции объектов капитального строительства, установленным правилами землепользования и застройки, документацией по планировке территории, или обязательным требованиям к параметрам объектов капитального строительства, установленным Градостроительным кодексом Р</w:t>
      </w:r>
      <w:r>
        <w:rPr>
          <w:sz w:val="26"/>
          <w:szCs w:val="26"/>
        </w:rPr>
        <w:t xml:space="preserve">оссийской </w:t>
      </w:r>
      <w:r w:rsidRPr="00213F9A">
        <w:rPr>
          <w:sz w:val="26"/>
          <w:szCs w:val="26"/>
        </w:rPr>
        <w:t>Ф</w:t>
      </w:r>
      <w:r>
        <w:rPr>
          <w:sz w:val="26"/>
          <w:szCs w:val="26"/>
        </w:rPr>
        <w:t>едерации</w:t>
      </w:r>
      <w:r w:rsidRPr="00213F9A">
        <w:rPr>
          <w:sz w:val="26"/>
          <w:szCs w:val="26"/>
        </w:rPr>
        <w:t>, другими федеральными законами и действующим на дату поступления уведомления о планируемом строительстве;</w:t>
      </w:r>
      <w:proofErr w:type="gramEnd"/>
    </w:p>
    <w:p w:rsidR="008E265F" w:rsidRPr="00213F9A" w:rsidRDefault="008E265F" w:rsidP="008E265F">
      <w:pPr>
        <w:ind w:firstLine="709"/>
        <w:jc w:val="both"/>
        <w:rPr>
          <w:sz w:val="26"/>
          <w:szCs w:val="26"/>
        </w:rPr>
      </w:pPr>
      <w:r w:rsidRPr="00213F9A">
        <w:rPr>
          <w:sz w:val="26"/>
          <w:szCs w:val="26"/>
        </w:rPr>
        <w:t xml:space="preserve">2) размещение </w:t>
      </w:r>
      <w:proofErr w:type="gramStart"/>
      <w:r w:rsidRPr="00213F9A">
        <w:rPr>
          <w:sz w:val="26"/>
          <w:szCs w:val="26"/>
        </w:rPr>
        <w:t>указанных</w:t>
      </w:r>
      <w:proofErr w:type="gramEnd"/>
      <w:r w:rsidRPr="00213F9A">
        <w:rPr>
          <w:sz w:val="26"/>
          <w:szCs w:val="26"/>
        </w:rPr>
        <w:t xml:space="preserve"> в уведомлении объекта индивидуального жилищного строительства или садового дома не допускается в соответствии с видами разрешенного использования земельного участка и (или) ограничениями, установленными в соответствии с земельным и иным законодательством Российской Федерации и действующими на дату поступления уведомления о планируемом строительстве;</w:t>
      </w:r>
    </w:p>
    <w:p w:rsidR="008E265F" w:rsidRPr="00213F9A" w:rsidRDefault="008E265F" w:rsidP="008E265F">
      <w:pPr>
        <w:ind w:firstLine="709"/>
        <w:jc w:val="both"/>
        <w:rPr>
          <w:sz w:val="26"/>
          <w:szCs w:val="26"/>
        </w:rPr>
      </w:pPr>
      <w:r w:rsidRPr="00213F9A">
        <w:rPr>
          <w:sz w:val="26"/>
          <w:szCs w:val="26"/>
        </w:rPr>
        <w:t>3) уведомление подано или направлено лицом, не являющимся застройщиком в связи с отсутствием у него прав на земельный участок;</w:t>
      </w:r>
    </w:p>
    <w:p w:rsidR="008E265F" w:rsidRPr="00213F9A" w:rsidRDefault="008E265F" w:rsidP="008E265F">
      <w:pPr>
        <w:ind w:firstLine="709"/>
        <w:jc w:val="both"/>
        <w:rPr>
          <w:sz w:val="26"/>
          <w:szCs w:val="26"/>
        </w:rPr>
      </w:pPr>
      <w:bookmarkStart w:id="3" w:name="p3660"/>
      <w:bookmarkEnd w:id="3"/>
      <w:proofErr w:type="gramStart"/>
      <w:r w:rsidRPr="00213F9A">
        <w:rPr>
          <w:sz w:val="26"/>
          <w:szCs w:val="26"/>
        </w:rPr>
        <w:t xml:space="preserve">4) в срок, указанный в </w:t>
      </w:r>
      <w:hyperlink r:id="rId19" w:history="1">
        <w:r w:rsidRPr="00734A72">
          <w:rPr>
            <w:rStyle w:val="a3"/>
            <w:color w:val="auto"/>
            <w:sz w:val="26"/>
            <w:szCs w:val="26"/>
            <w:u w:val="none"/>
          </w:rPr>
          <w:t>части 9</w:t>
        </w:r>
      </w:hyperlink>
      <w:r w:rsidRPr="00213F9A">
        <w:rPr>
          <w:sz w:val="26"/>
          <w:szCs w:val="26"/>
        </w:rPr>
        <w:t xml:space="preserve"> статьи 51.1 Градостроительного кодекса Р</w:t>
      </w:r>
      <w:r>
        <w:rPr>
          <w:sz w:val="26"/>
          <w:szCs w:val="26"/>
        </w:rPr>
        <w:t xml:space="preserve">оссийской </w:t>
      </w:r>
      <w:r w:rsidRPr="00213F9A">
        <w:rPr>
          <w:sz w:val="26"/>
          <w:szCs w:val="26"/>
        </w:rPr>
        <w:t>Ф</w:t>
      </w:r>
      <w:r>
        <w:rPr>
          <w:sz w:val="26"/>
          <w:szCs w:val="26"/>
        </w:rPr>
        <w:t>едерации</w:t>
      </w:r>
      <w:r w:rsidRPr="00213F9A">
        <w:rPr>
          <w:sz w:val="26"/>
          <w:szCs w:val="26"/>
        </w:rPr>
        <w:t>, от органа исполнительной власти области, уполномоченного в области охраны объектов культурного наследия, поступило уведомление о несоответствии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w:t>
      </w:r>
      <w:proofErr w:type="gramEnd"/>
      <w:r w:rsidRPr="00213F9A">
        <w:rPr>
          <w:sz w:val="26"/>
          <w:szCs w:val="26"/>
        </w:rPr>
        <w:t xml:space="preserve"> </w:t>
      </w:r>
      <w:proofErr w:type="gramStart"/>
      <w:r w:rsidRPr="00213F9A">
        <w:rPr>
          <w:sz w:val="26"/>
          <w:szCs w:val="26"/>
        </w:rPr>
        <w:t>границах</w:t>
      </w:r>
      <w:proofErr w:type="gramEnd"/>
      <w:r w:rsidRPr="00213F9A">
        <w:rPr>
          <w:sz w:val="26"/>
          <w:szCs w:val="26"/>
        </w:rPr>
        <w:t xml:space="preserve"> территории исторического поселения федерального или регионального значения.</w:t>
      </w:r>
    </w:p>
    <w:p w:rsidR="008E265F" w:rsidRPr="00213F9A" w:rsidRDefault="008E265F" w:rsidP="008E265F">
      <w:pPr>
        <w:rPr>
          <w:sz w:val="26"/>
          <w:szCs w:val="26"/>
        </w:rPr>
      </w:pPr>
    </w:p>
    <w:p w:rsidR="008E265F" w:rsidRPr="00213F9A" w:rsidRDefault="008E265F" w:rsidP="008E265F">
      <w:pPr>
        <w:pStyle w:val="32"/>
        <w:spacing w:after="0"/>
        <w:ind w:left="0"/>
        <w:jc w:val="center"/>
        <w:rPr>
          <w:i/>
          <w:iCs/>
          <w:sz w:val="26"/>
          <w:szCs w:val="26"/>
        </w:rPr>
      </w:pPr>
      <w:r w:rsidRPr="00213F9A">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8E265F" w:rsidRPr="00213F9A" w:rsidRDefault="008E265F" w:rsidP="008E265F">
      <w:pPr>
        <w:pStyle w:val="2"/>
        <w:ind w:firstLine="0"/>
        <w:jc w:val="center"/>
        <w:rPr>
          <w:i/>
          <w:color w:val="000000"/>
          <w:sz w:val="26"/>
          <w:szCs w:val="26"/>
        </w:rPr>
      </w:pPr>
    </w:p>
    <w:p w:rsidR="008E265F" w:rsidRPr="00213F9A" w:rsidRDefault="008E265F" w:rsidP="008E265F">
      <w:pPr>
        <w:ind w:firstLine="540"/>
        <w:jc w:val="both"/>
        <w:rPr>
          <w:iCs/>
          <w:sz w:val="26"/>
          <w:szCs w:val="26"/>
        </w:rPr>
      </w:pPr>
      <w:r w:rsidRPr="00213F9A">
        <w:rPr>
          <w:sz w:val="26"/>
          <w:szCs w:val="26"/>
        </w:rPr>
        <w:t xml:space="preserve">Услуг, которые являются необходимыми и обязательными для предоставления муниципальной услуги, не имеется. </w:t>
      </w:r>
    </w:p>
    <w:p w:rsidR="008E265F" w:rsidRPr="00213F9A" w:rsidRDefault="008E265F" w:rsidP="008E265F">
      <w:pPr>
        <w:pStyle w:val="2"/>
        <w:ind w:firstLine="0"/>
        <w:jc w:val="center"/>
        <w:rPr>
          <w:i/>
          <w:color w:val="000000"/>
          <w:sz w:val="26"/>
          <w:szCs w:val="26"/>
        </w:rPr>
      </w:pPr>
    </w:p>
    <w:p w:rsidR="008E265F" w:rsidRPr="00213F9A" w:rsidRDefault="008E265F" w:rsidP="008E265F">
      <w:pPr>
        <w:pStyle w:val="2"/>
        <w:ind w:firstLine="0"/>
        <w:jc w:val="center"/>
        <w:rPr>
          <w:i/>
          <w:color w:val="000000"/>
          <w:sz w:val="26"/>
          <w:szCs w:val="26"/>
        </w:rPr>
      </w:pPr>
      <w:r w:rsidRPr="00213F9A">
        <w:rPr>
          <w:i/>
          <w:color w:val="000000"/>
          <w:sz w:val="26"/>
          <w:szCs w:val="26"/>
        </w:rPr>
        <w:lastRenderedPageBreak/>
        <w:t xml:space="preserve">2.11. </w:t>
      </w:r>
      <w:r w:rsidRPr="00213F9A">
        <w:rPr>
          <w:i/>
          <w:sz w:val="26"/>
          <w:szCs w:val="26"/>
        </w:rPr>
        <w:t>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8E265F" w:rsidRPr="00213F9A" w:rsidRDefault="008E265F" w:rsidP="008E265F">
      <w:pPr>
        <w:pStyle w:val="4"/>
        <w:spacing w:before="0"/>
        <w:ind w:firstLine="709"/>
        <w:rPr>
          <w:b/>
          <w:i/>
          <w:iCs/>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Предоставление муниципальной услуги осуществляется для заявителей на безвозмездной основе.</w:t>
      </w:r>
    </w:p>
    <w:p w:rsidR="008E265F" w:rsidRPr="00213F9A" w:rsidRDefault="008E265F" w:rsidP="008E265F">
      <w:pPr>
        <w:ind w:firstLine="720"/>
        <w:jc w:val="both"/>
        <w:rPr>
          <w:sz w:val="26"/>
          <w:szCs w:val="26"/>
        </w:rPr>
      </w:pPr>
    </w:p>
    <w:p w:rsidR="008E265F" w:rsidRPr="00213F9A" w:rsidRDefault="008E265F" w:rsidP="008E265F">
      <w:pPr>
        <w:pStyle w:val="4"/>
        <w:spacing w:before="0"/>
        <w:rPr>
          <w:i/>
          <w:iCs/>
          <w:sz w:val="26"/>
          <w:szCs w:val="26"/>
        </w:rPr>
      </w:pPr>
      <w:r w:rsidRPr="00213F9A">
        <w:rPr>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8E265F" w:rsidRPr="00213F9A" w:rsidRDefault="008E265F" w:rsidP="008E265F">
      <w:pPr>
        <w:pStyle w:val="a7"/>
        <w:spacing w:after="0"/>
        <w:ind w:firstLine="709"/>
        <w:jc w:val="both"/>
        <w:rPr>
          <w:sz w:val="26"/>
          <w:szCs w:val="26"/>
        </w:rPr>
      </w:pPr>
    </w:p>
    <w:p w:rsidR="008E265F" w:rsidRPr="00213F9A" w:rsidRDefault="008E265F" w:rsidP="008E265F">
      <w:pPr>
        <w:pStyle w:val="a7"/>
        <w:spacing w:after="0"/>
        <w:ind w:firstLine="709"/>
        <w:jc w:val="both"/>
        <w:rPr>
          <w:sz w:val="26"/>
          <w:szCs w:val="26"/>
        </w:rPr>
      </w:pPr>
      <w:r w:rsidRPr="00213F9A">
        <w:rPr>
          <w:sz w:val="26"/>
          <w:szCs w:val="26"/>
        </w:rPr>
        <w:t>Максимальный срок ожидания в очереди при подаче уведомления и (или) при получении результата не должен превышать 15 минут.</w:t>
      </w:r>
    </w:p>
    <w:p w:rsidR="008E265F" w:rsidRPr="00213F9A" w:rsidRDefault="008E265F" w:rsidP="008E265F">
      <w:pPr>
        <w:pStyle w:val="a7"/>
        <w:spacing w:after="0"/>
        <w:ind w:firstLine="709"/>
        <w:jc w:val="both"/>
        <w:rPr>
          <w:sz w:val="26"/>
          <w:szCs w:val="26"/>
        </w:rPr>
      </w:pPr>
    </w:p>
    <w:p w:rsidR="008E265F" w:rsidRPr="00213F9A" w:rsidRDefault="008E265F" w:rsidP="008E265F">
      <w:pPr>
        <w:pStyle w:val="ConsPlusNormal"/>
        <w:ind w:firstLine="0"/>
        <w:jc w:val="center"/>
        <w:rPr>
          <w:rFonts w:ascii="Times New Roman" w:hAnsi="Times New Roman" w:cs="Times New Roman"/>
          <w:i/>
          <w:sz w:val="26"/>
          <w:szCs w:val="26"/>
        </w:rPr>
      </w:pPr>
      <w:r w:rsidRPr="00213F9A">
        <w:rPr>
          <w:rFonts w:ascii="Times New Roman" w:hAnsi="Times New Roman" w:cs="Times New Roman"/>
          <w:i/>
          <w:sz w:val="26"/>
          <w:szCs w:val="26"/>
        </w:rPr>
        <w:t>2.13. Срок регистрации запроса заявителя</w:t>
      </w:r>
    </w:p>
    <w:p w:rsidR="008E265F" w:rsidRPr="00213F9A" w:rsidRDefault="008E265F" w:rsidP="008E265F">
      <w:pPr>
        <w:pStyle w:val="ConsPlusNormal"/>
        <w:ind w:firstLine="0"/>
        <w:jc w:val="center"/>
        <w:rPr>
          <w:rFonts w:ascii="Times New Roman" w:hAnsi="Times New Roman" w:cs="Times New Roman"/>
          <w:i/>
          <w:sz w:val="26"/>
          <w:szCs w:val="26"/>
        </w:rPr>
      </w:pPr>
      <w:r w:rsidRPr="00213F9A">
        <w:rPr>
          <w:rFonts w:ascii="Times New Roman" w:hAnsi="Times New Roman" w:cs="Times New Roman"/>
          <w:i/>
          <w:sz w:val="26"/>
          <w:szCs w:val="26"/>
        </w:rPr>
        <w:t>о предоставлении муниципальной услуги, в том числе в электронной форме</w:t>
      </w:r>
    </w:p>
    <w:p w:rsidR="008E265F" w:rsidRPr="00213F9A" w:rsidRDefault="008E265F" w:rsidP="008E265F">
      <w:pPr>
        <w:autoSpaceDE w:val="0"/>
        <w:autoSpaceDN w:val="0"/>
        <w:adjustRightInd w:val="0"/>
        <w:ind w:firstLine="709"/>
        <w:jc w:val="both"/>
        <w:rPr>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Регистрация уведомления</w:t>
      </w:r>
      <w:r w:rsidRPr="00213F9A">
        <w:rPr>
          <w:rFonts w:eastAsia="Calibri"/>
          <w:sz w:val="26"/>
          <w:szCs w:val="26"/>
        </w:rPr>
        <w:t>, в том числе в электронной форме осуществляется</w:t>
      </w:r>
      <w:r w:rsidRPr="00213F9A">
        <w:rPr>
          <w:sz w:val="26"/>
          <w:szCs w:val="26"/>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8E265F" w:rsidRPr="00213F9A" w:rsidRDefault="008E265F" w:rsidP="008E265F">
      <w:pPr>
        <w:ind w:firstLine="709"/>
        <w:jc w:val="both"/>
        <w:rPr>
          <w:sz w:val="26"/>
          <w:szCs w:val="26"/>
        </w:rPr>
      </w:pPr>
      <w:r w:rsidRPr="00213F9A">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13F9A">
        <w:rPr>
          <w:sz w:val="26"/>
          <w:szCs w:val="26"/>
        </w:rPr>
        <w:t>ии и ау</w:t>
      </w:r>
      <w:proofErr w:type="gramEnd"/>
      <w:r w:rsidRPr="00213F9A">
        <w:rPr>
          <w:sz w:val="26"/>
          <w:szCs w:val="26"/>
        </w:rPr>
        <w:t>тентификации.</w:t>
      </w:r>
    </w:p>
    <w:p w:rsidR="008E265F" w:rsidRPr="00213F9A" w:rsidRDefault="008E265F" w:rsidP="008E265F">
      <w:pPr>
        <w:autoSpaceDE w:val="0"/>
        <w:autoSpaceDN w:val="0"/>
        <w:adjustRightInd w:val="0"/>
        <w:ind w:firstLine="709"/>
        <w:jc w:val="both"/>
        <w:rPr>
          <w:sz w:val="26"/>
          <w:szCs w:val="26"/>
        </w:rPr>
      </w:pPr>
    </w:p>
    <w:p w:rsidR="008E265F" w:rsidRPr="00213F9A" w:rsidRDefault="008E265F" w:rsidP="008E265F">
      <w:pPr>
        <w:pStyle w:val="ConsPlusNormal"/>
        <w:ind w:firstLine="0"/>
        <w:jc w:val="center"/>
        <w:rPr>
          <w:rFonts w:ascii="Times New Roman" w:hAnsi="Times New Roman" w:cs="Times New Roman"/>
          <w:i/>
          <w:sz w:val="26"/>
          <w:szCs w:val="26"/>
        </w:rPr>
      </w:pPr>
      <w:r w:rsidRPr="00213F9A">
        <w:rPr>
          <w:rFonts w:ascii="Times New Roman" w:hAnsi="Times New Roman" w:cs="Times New Roman"/>
          <w:i/>
          <w:sz w:val="26"/>
          <w:szCs w:val="26"/>
        </w:rPr>
        <w:t xml:space="preserve">2.14. </w:t>
      </w:r>
      <w:proofErr w:type="gramStart"/>
      <w:r w:rsidRPr="00213F9A">
        <w:rPr>
          <w:rFonts w:ascii="Times New Roman" w:hAnsi="Times New Roman" w:cs="Times New Roman"/>
          <w:i/>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8E265F" w:rsidRPr="00213F9A" w:rsidRDefault="008E265F" w:rsidP="008E265F">
      <w:pPr>
        <w:pStyle w:val="ConsPlusNormal"/>
        <w:jc w:val="center"/>
        <w:rPr>
          <w:rFonts w:ascii="Times New Roman" w:hAnsi="Times New Roman" w:cs="Times New Roman"/>
          <w:i/>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lastRenderedPageBreak/>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8E265F" w:rsidRPr="00213F9A" w:rsidRDefault="008E265F" w:rsidP="008E265F">
      <w:pPr>
        <w:ind w:firstLine="709"/>
        <w:jc w:val="both"/>
        <w:rPr>
          <w:sz w:val="26"/>
          <w:szCs w:val="26"/>
        </w:rPr>
      </w:pPr>
      <w:r w:rsidRPr="00213F9A">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8E265F" w:rsidRPr="00213F9A" w:rsidRDefault="008E265F" w:rsidP="008E265F">
      <w:pPr>
        <w:ind w:firstLine="709"/>
        <w:jc w:val="both"/>
        <w:rPr>
          <w:sz w:val="26"/>
          <w:szCs w:val="26"/>
        </w:rPr>
      </w:pPr>
      <w:r w:rsidRPr="00213F9A">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8E265F" w:rsidRPr="00213F9A" w:rsidRDefault="008E265F" w:rsidP="008E265F">
      <w:pPr>
        <w:ind w:firstLine="709"/>
        <w:jc w:val="both"/>
        <w:rPr>
          <w:sz w:val="26"/>
          <w:szCs w:val="26"/>
        </w:rPr>
      </w:pPr>
      <w:r w:rsidRPr="00213F9A">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8E265F" w:rsidRPr="00213F9A" w:rsidRDefault="008E265F" w:rsidP="008E265F">
      <w:pPr>
        <w:ind w:firstLine="709"/>
        <w:jc w:val="both"/>
        <w:rPr>
          <w:sz w:val="26"/>
          <w:szCs w:val="26"/>
        </w:rPr>
      </w:pPr>
      <w:r w:rsidRPr="00213F9A">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8E265F" w:rsidRPr="00213F9A" w:rsidRDefault="008E265F" w:rsidP="008E265F">
      <w:pPr>
        <w:ind w:firstLine="709"/>
        <w:jc w:val="both"/>
        <w:rPr>
          <w:sz w:val="26"/>
          <w:szCs w:val="26"/>
        </w:rPr>
      </w:pPr>
      <w:r w:rsidRPr="00213F9A">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8E265F" w:rsidRPr="00213F9A" w:rsidRDefault="008E265F" w:rsidP="008E265F">
      <w:pPr>
        <w:ind w:firstLine="709"/>
        <w:jc w:val="both"/>
        <w:rPr>
          <w:sz w:val="26"/>
          <w:szCs w:val="26"/>
        </w:rPr>
      </w:pPr>
      <w:r w:rsidRPr="00213F9A">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8E265F" w:rsidRPr="00213F9A" w:rsidRDefault="008E265F" w:rsidP="008E265F">
      <w:pPr>
        <w:ind w:firstLine="709"/>
        <w:jc w:val="both"/>
        <w:rPr>
          <w:sz w:val="26"/>
          <w:szCs w:val="26"/>
        </w:rPr>
      </w:pPr>
      <w:proofErr w:type="gramStart"/>
      <w:r w:rsidRPr="00213F9A">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8E265F" w:rsidRPr="00213F9A" w:rsidRDefault="008E265F" w:rsidP="008E265F">
      <w:pPr>
        <w:ind w:firstLine="709"/>
        <w:jc w:val="both"/>
        <w:rPr>
          <w:sz w:val="26"/>
          <w:szCs w:val="26"/>
        </w:rPr>
      </w:pPr>
      <w:r w:rsidRPr="00213F9A">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213F9A">
        <w:rPr>
          <w:sz w:val="26"/>
          <w:szCs w:val="26"/>
        </w:rPr>
        <w:t>утвержденных</w:t>
      </w:r>
      <w:proofErr w:type="gramEnd"/>
      <w:r w:rsidRPr="00213F9A">
        <w:rPr>
          <w:sz w:val="26"/>
          <w:szCs w:val="26"/>
        </w:rPr>
        <w:t xml:space="preserve"> </w:t>
      </w:r>
      <w:hyperlink r:id="rId20" w:history="1">
        <w:r w:rsidRPr="00734A72">
          <w:rPr>
            <w:rStyle w:val="a3"/>
            <w:color w:val="auto"/>
            <w:sz w:val="26"/>
            <w:szCs w:val="26"/>
            <w:u w:val="none"/>
          </w:rPr>
          <w:t>приказом</w:t>
        </w:r>
      </w:hyperlink>
      <w:r w:rsidRPr="00213F9A">
        <w:rPr>
          <w:sz w:val="26"/>
          <w:szCs w:val="26"/>
        </w:rPr>
        <w:t xml:space="preserve"> Министерства труда и социальной защиты Российской Федерации от 22 июня 2015 года № 386н;</w:t>
      </w:r>
    </w:p>
    <w:p w:rsidR="008E265F" w:rsidRPr="00213F9A" w:rsidRDefault="008E265F" w:rsidP="008E265F">
      <w:pPr>
        <w:ind w:firstLine="709"/>
        <w:jc w:val="both"/>
        <w:rPr>
          <w:sz w:val="26"/>
          <w:szCs w:val="26"/>
        </w:rPr>
      </w:pPr>
      <w:r w:rsidRPr="00213F9A">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8E265F" w:rsidRPr="00213F9A" w:rsidRDefault="008E265F" w:rsidP="008E265F">
      <w:pPr>
        <w:ind w:firstLine="709"/>
        <w:jc w:val="both"/>
        <w:rPr>
          <w:sz w:val="26"/>
          <w:szCs w:val="26"/>
        </w:rPr>
      </w:pPr>
      <w:r w:rsidRPr="00213F9A">
        <w:rPr>
          <w:sz w:val="26"/>
          <w:szCs w:val="26"/>
        </w:rPr>
        <w:t xml:space="preserve">обеспечение при необходимости допуска в здание, в котором предоставляется муниципальная услуга, </w:t>
      </w:r>
      <w:proofErr w:type="spellStart"/>
      <w:r w:rsidRPr="00213F9A">
        <w:rPr>
          <w:sz w:val="26"/>
          <w:szCs w:val="26"/>
        </w:rPr>
        <w:t>сурдопереводчика</w:t>
      </w:r>
      <w:proofErr w:type="spellEnd"/>
      <w:r w:rsidRPr="00213F9A">
        <w:rPr>
          <w:sz w:val="26"/>
          <w:szCs w:val="26"/>
        </w:rPr>
        <w:t xml:space="preserve">, </w:t>
      </w:r>
      <w:proofErr w:type="spellStart"/>
      <w:r w:rsidRPr="00213F9A">
        <w:rPr>
          <w:sz w:val="26"/>
          <w:szCs w:val="26"/>
        </w:rPr>
        <w:t>тифлосурдопереводчика</w:t>
      </w:r>
      <w:proofErr w:type="spellEnd"/>
      <w:r w:rsidRPr="00213F9A">
        <w:rPr>
          <w:sz w:val="26"/>
          <w:szCs w:val="26"/>
        </w:rPr>
        <w:t>;</w:t>
      </w:r>
    </w:p>
    <w:p w:rsidR="008E265F" w:rsidRPr="00213F9A" w:rsidRDefault="008E265F" w:rsidP="008E265F">
      <w:pPr>
        <w:ind w:firstLine="709"/>
        <w:jc w:val="both"/>
        <w:rPr>
          <w:sz w:val="26"/>
          <w:szCs w:val="26"/>
        </w:rPr>
      </w:pPr>
      <w:r w:rsidRPr="00213F9A">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8E265F" w:rsidRPr="00213F9A" w:rsidRDefault="008E265F" w:rsidP="008E265F">
      <w:pPr>
        <w:ind w:firstLine="709"/>
        <w:jc w:val="both"/>
        <w:rPr>
          <w:sz w:val="26"/>
          <w:szCs w:val="26"/>
        </w:rPr>
      </w:pPr>
      <w:r w:rsidRPr="00213F9A">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8E265F" w:rsidRPr="00213F9A" w:rsidRDefault="008E265F" w:rsidP="008E265F">
      <w:pPr>
        <w:ind w:firstLine="709"/>
        <w:jc w:val="both"/>
        <w:rPr>
          <w:sz w:val="26"/>
          <w:szCs w:val="26"/>
        </w:rPr>
      </w:pPr>
      <w:r w:rsidRPr="00213F9A">
        <w:rPr>
          <w:sz w:val="26"/>
          <w:szCs w:val="26"/>
        </w:rPr>
        <w:lastRenderedPageBreak/>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8E265F" w:rsidRPr="00213F9A" w:rsidRDefault="008E265F" w:rsidP="008E265F">
      <w:pPr>
        <w:ind w:firstLine="709"/>
        <w:jc w:val="both"/>
        <w:rPr>
          <w:sz w:val="26"/>
          <w:szCs w:val="26"/>
        </w:rPr>
      </w:pPr>
      <w:r w:rsidRPr="00213F9A">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8E265F" w:rsidRPr="00213F9A" w:rsidRDefault="008E265F" w:rsidP="008E265F">
      <w:pPr>
        <w:ind w:firstLine="709"/>
        <w:jc w:val="both"/>
        <w:rPr>
          <w:sz w:val="26"/>
          <w:szCs w:val="26"/>
        </w:rPr>
      </w:pPr>
      <w:r w:rsidRPr="00213F9A">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8E265F" w:rsidRPr="00213F9A" w:rsidRDefault="008E265F" w:rsidP="008E265F">
      <w:pPr>
        <w:ind w:firstLine="709"/>
        <w:jc w:val="both"/>
        <w:rPr>
          <w:sz w:val="26"/>
          <w:szCs w:val="26"/>
        </w:rPr>
      </w:pPr>
      <w:r w:rsidRPr="00213F9A">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8E265F" w:rsidRPr="00213F9A" w:rsidRDefault="008E265F" w:rsidP="008E265F">
      <w:pPr>
        <w:ind w:firstLine="709"/>
        <w:jc w:val="both"/>
        <w:rPr>
          <w:sz w:val="26"/>
          <w:szCs w:val="26"/>
        </w:rPr>
      </w:pPr>
      <w:r w:rsidRPr="00213F9A">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8E265F" w:rsidRPr="00213F9A" w:rsidRDefault="008E265F" w:rsidP="008E265F">
      <w:pPr>
        <w:ind w:firstLine="709"/>
        <w:jc w:val="both"/>
        <w:rPr>
          <w:sz w:val="26"/>
          <w:szCs w:val="26"/>
        </w:rPr>
      </w:pPr>
      <w:r w:rsidRPr="00213F9A">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8E265F" w:rsidRPr="00213F9A" w:rsidRDefault="008E265F" w:rsidP="008E265F">
      <w:pPr>
        <w:pStyle w:val="4"/>
        <w:spacing w:before="0"/>
        <w:rPr>
          <w:b/>
          <w:i/>
          <w:iCs/>
          <w:sz w:val="26"/>
          <w:szCs w:val="26"/>
        </w:rPr>
      </w:pPr>
    </w:p>
    <w:p w:rsidR="008E265F" w:rsidRPr="00213F9A" w:rsidRDefault="008E265F" w:rsidP="008E265F">
      <w:pPr>
        <w:pStyle w:val="4"/>
        <w:spacing w:before="0"/>
        <w:rPr>
          <w:i/>
          <w:iCs/>
          <w:sz w:val="26"/>
          <w:szCs w:val="26"/>
        </w:rPr>
      </w:pPr>
      <w:r w:rsidRPr="00213F9A">
        <w:rPr>
          <w:i/>
          <w:iCs/>
          <w:sz w:val="26"/>
          <w:szCs w:val="26"/>
        </w:rPr>
        <w:t>2.15. Показатели доступности и качества муниципальной услуги</w:t>
      </w:r>
    </w:p>
    <w:p w:rsidR="008E265F" w:rsidRPr="00213F9A" w:rsidRDefault="008E265F" w:rsidP="008E265F">
      <w:pPr>
        <w:autoSpaceDE w:val="0"/>
        <w:autoSpaceDN w:val="0"/>
        <w:adjustRightInd w:val="0"/>
        <w:ind w:firstLine="709"/>
        <w:jc w:val="both"/>
        <w:rPr>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2.15.1. Показателями доступности муниципальной услуги являются:</w:t>
      </w:r>
    </w:p>
    <w:p w:rsidR="008E265F" w:rsidRPr="00213F9A" w:rsidRDefault="008E265F" w:rsidP="008E265F">
      <w:pPr>
        <w:autoSpaceDE w:val="0"/>
        <w:autoSpaceDN w:val="0"/>
        <w:adjustRightInd w:val="0"/>
        <w:ind w:firstLine="709"/>
        <w:jc w:val="both"/>
        <w:rPr>
          <w:sz w:val="26"/>
          <w:szCs w:val="26"/>
        </w:rPr>
      </w:pPr>
      <w:r w:rsidRPr="00213F9A">
        <w:rPr>
          <w:sz w:val="26"/>
          <w:szCs w:val="26"/>
        </w:rPr>
        <w:t>информирование заявителей о предоставлении муниципальной услуги;</w:t>
      </w:r>
    </w:p>
    <w:p w:rsidR="008E265F" w:rsidRPr="00213F9A" w:rsidRDefault="008E265F" w:rsidP="008E265F">
      <w:pPr>
        <w:autoSpaceDE w:val="0"/>
        <w:autoSpaceDN w:val="0"/>
        <w:adjustRightInd w:val="0"/>
        <w:ind w:firstLine="709"/>
        <w:jc w:val="both"/>
        <w:rPr>
          <w:sz w:val="26"/>
          <w:szCs w:val="26"/>
        </w:rPr>
      </w:pPr>
      <w:r w:rsidRPr="00213F9A">
        <w:rPr>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8E265F" w:rsidRPr="00213F9A" w:rsidRDefault="008E265F" w:rsidP="008E265F">
      <w:pPr>
        <w:autoSpaceDE w:val="0"/>
        <w:autoSpaceDN w:val="0"/>
        <w:adjustRightInd w:val="0"/>
        <w:ind w:firstLine="709"/>
        <w:jc w:val="both"/>
        <w:rPr>
          <w:sz w:val="26"/>
          <w:szCs w:val="26"/>
        </w:rPr>
      </w:pPr>
      <w:r w:rsidRPr="00213F9A">
        <w:rPr>
          <w:sz w:val="26"/>
          <w:szCs w:val="26"/>
        </w:rPr>
        <w:t>оборудование помещений Уполномоченного органа местами хранения верхней одежды заявителей, местами общего пользования;</w:t>
      </w:r>
    </w:p>
    <w:p w:rsidR="008E265F" w:rsidRPr="00213F9A" w:rsidRDefault="008E265F" w:rsidP="008E265F">
      <w:pPr>
        <w:autoSpaceDE w:val="0"/>
        <w:autoSpaceDN w:val="0"/>
        <w:adjustRightInd w:val="0"/>
        <w:ind w:firstLine="709"/>
        <w:jc w:val="both"/>
        <w:rPr>
          <w:sz w:val="26"/>
          <w:szCs w:val="26"/>
        </w:rPr>
      </w:pPr>
      <w:r w:rsidRPr="00213F9A">
        <w:rPr>
          <w:sz w:val="26"/>
          <w:szCs w:val="26"/>
        </w:rPr>
        <w:t>соблюдение графика работы Уполномоченного органа;</w:t>
      </w:r>
    </w:p>
    <w:p w:rsidR="008E265F" w:rsidRPr="00213F9A" w:rsidRDefault="008E265F" w:rsidP="008E265F">
      <w:pPr>
        <w:autoSpaceDE w:val="0"/>
        <w:autoSpaceDN w:val="0"/>
        <w:adjustRightInd w:val="0"/>
        <w:ind w:firstLine="709"/>
        <w:jc w:val="both"/>
        <w:rPr>
          <w:sz w:val="26"/>
          <w:szCs w:val="26"/>
        </w:rPr>
      </w:pPr>
      <w:r w:rsidRPr="00213F9A">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8E265F" w:rsidRPr="00213F9A" w:rsidRDefault="008E265F" w:rsidP="008E265F">
      <w:pPr>
        <w:autoSpaceDE w:val="0"/>
        <w:autoSpaceDN w:val="0"/>
        <w:adjustRightInd w:val="0"/>
        <w:ind w:firstLine="709"/>
        <w:jc w:val="both"/>
        <w:rPr>
          <w:sz w:val="26"/>
          <w:szCs w:val="26"/>
        </w:rPr>
      </w:pPr>
      <w:r w:rsidRPr="00213F9A">
        <w:rPr>
          <w:sz w:val="26"/>
          <w:szCs w:val="26"/>
        </w:rPr>
        <w:t>время, затраченное на получение конечного результата муниципальной услуги.</w:t>
      </w:r>
    </w:p>
    <w:p w:rsidR="008E265F" w:rsidRPr="00213F9A" w:rsidRDefault="008E265F" w:rsidP="008E265F">
      <w:pPr>
        <w:autoSpaceDE w:val="0"/>
        <w:autoSpaceDN w:val="0"/>
        <w:adjustRightInd w:val="0"/>
        <w:ind w:firstLine="709"/>
        <w:jc w:val="both"/>
        <w:rPr>
          <w:sz w:val="26"/>
          <w:szCs w:val="26"/>
        </w:rPr>
      </w:pPr>
      <w:r w:rsidRPr="00213F9A">
        <w:rPr>
          <w:sz w:val="26"/>
          <w:szCs w:val="26"/>
        </w:rPr>
        <w:t>2.15.2. Показателями качества муниципальной услуги являются:</w:t>
      </w:r>
    </w:p>
    <w:p w:rsidR="008E265F" w:rsidRPr="00213F9A" w:rsidRDefault="008E265F" w:rsidP="008E265F">
      <w:pPr>
        <w:ind w:firstLine="709"/>
        <w:jc w:val="both"/>
        <w:rPr>
          <w:sz w:val="26"/>
          <w:szCs w:val="26"/>
        </w:rPr>
      </w:pPr>
      <w:r w:rsidRPr="00213F9A">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8E265F" w:rsidRPr="00213F9A" w:rsidRDefault="008E265F" w:rsidP="008E265F">
      <w:pPr>
        <w:autoSpaceDE w:val="0"/>
        <w:autoSpaceDN w:val="0"/>
        <w:adjustRightInd w:val="0"/>
        <w:ind w:firstLine="709"/>
        <w:jc w:val="both"/>
        <w:rPr>
          <w:sz w:val="26"/>
          <w:szCs w:val="26"/>
        </w:rPr>
      </w:pPr>
      <w:r w:rsidRPr="00213F9A">
        <w:rPr>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8E265F" w:rsidRPr="00213F9A" w:rsidRDefault="008E265F" w:rsidP="008E265F">
      <w:pPr>
        <w:pStyle w:val="4"/>
        <w:spacing w:before="0"/>
        <w:ind w:firstLine="709"/>
        <w:jc w:val="both"/>
        <w:rPr>
          <w:sz w:val="26"/>
          <w:szCs w:val="26"/>
        </w:rPr>
      </w:pPr>
      <w:proofErr w:type="gramStart"/>
      <w:r w:rsidRPr="00213F9A">
        <w:rPr>
          <w:sz w:val="26"/>
          <w:szCs w:val="26"/>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w:t>
      </w:r>
      <w:r w:rsidRPr="00213F9A">
        <w:rPr>
          <w:sz w:val="26"/>
          <w:szCs w:val="26"/>
        </w:rPr>
        <w:lastRenderedPageBreak/>
        <w:t>затребования должностными лицами Уполномоченного органа документов, платы, не предусмотренных административным регламентом.</w:t>
      </w:r>
      <w:proofErr w:type="gramEnd"/>
    </w:p>
    <w:p w:rsidR="008E265F" w:rsidRPr="00213F9A" w:rsidRDefault="008E265F" w:rsidP="008E265F">
      <w:pPr>
        <w:ind w:firstLine="709"/>
        <w:jc w:val="both"/>
        <w:rPr>
          <w:sz w:val="26"/>
          <w:szCs w:val="26"/>
        </w:rPr>
      </w:pPr>
      <w:r w:rsidRPr="00213F9A">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 на Едином портале.</w:t>
      </w:r>
    </w:p>
    <w:p w:rsidR="008E265F" w:rsidRPr="00213F9A" w:rsidRDefault="008E265F" w:rsidP="008E265F">
      <w:pPr>
        <w:ind w:firstLine="540"/>
        <w:jc w:val="both"/>
        <w:rPr>
          <w:sz w:val="26"/>
          <w:szCs w:val="26"/>
        </w:rPr>
      </w:pPr>
    </w:p>
    <w:p w:rsidR="008E265F" w:rsidRPr="00213F9A" w:rsidRDefault="008E265F" w:rsidP="008E265F">
      <w:pPr>
        <w:autoSpaceDE w:val="0"/>
        <w:autoSpaceDN w:val="0"/>
        <w:adjustRightInd w:val="0"/>
        <w:jc w:val="center"/>
        <w:outlineLvl w:val="0"/>
        <w:rPr>
          <w:i/>
          <w:sz w:val="26"/>
          <w:szCs w:val="26"/>
        </w:rPr>
      </w:pPr>
      <w:r w:rsidRPr="00213F9A">
        <w:rPr>
          <w:i/>
          <w:sz w:val="26"/>
          <w:szCs w:val="26"/>
        </w:rPr>
        <w:t>2.16. Перечень классов средств электронной подписи, которые</w:t>
      </w:r>
    </w:p>
    <w:p w:rsidR="008E265F" w:rsidRPr="00213F9A" w:rsidRDefault="008E265F" w:rsidP="008E265F">
      <w:pPr>
        <w:autoSpaceDE w:val="0"/>
        <w:autoSpaceDN w:val="0"/>
        <w:adjustRightInd w:val="0"/>
        <w:jc w:val="center"/>
        <w:rPr>
          <w:i/>
          <w:sz w:val="26"/>
          <w:szCs w:val="26"/>
        </w:rPr>
      </w:pPr>
      <w:r w:rsidRPr="00213F9A">
        <w:rPr>
          <w:i/>
          <w:sz w:val="26"/>
          <w:szCs w:val="26"/>
        </w:rPr>
        <w:t>допускаются к использованию при обращении за получением</w:t>
      </w:r>
    </w:p>
    <w:p w:rsidR="008E265F" w:rsidRPr="00213F9A" w:rsidRDefault="008E265F" w:rsidP="008E265F">
      <w:pPr>
        <w:autoSpaceDE w:val="0"/>
        <w:autoSpaceDN w:val="0"/>
        <w:adjustRightInd w:val="0"/>
        <w:jc w:val="center"/>
        <w:rPr>
          <w:i/>
          <w:sz w:val="26"/>
          <w:szCs w:val="26"/>
        </w:rPr>
      </w:pPr>
      <w:r w:rsidRPr="00213F9A">
        <w:rPr>
          <w:i/>
          <w:sz w:val="26"/>
          <w:szCs w:val="26"/>
        </w:rPr>
        <w:t>муниципальной услуги, оказываемой с применением</w:t>
      </w:r>
    </w:p>
    <w:p w:rsidR="008E265F" w:rsidRPr="00213F9A" w:rsidRDefault="008E265F" w:rsidP="008E265F">
      <w:pPr>
        <w:autoSpaceDE w:val="0"/>
        <w:autoSpaceDN w:val="0"/>
        <w:adjustRightInd w:val="0"/>
        <w:jc w:val="center"/>
        <w:rPr>
          <w:i/>
          <w:sz w:val="26"/>
          <w:szCs w:val="26"/>
        </w:rPr>
      </w:pPr>
      <w:r w:rsidRPr="00213F9A">
        <w:rPr>
          <w:i/>
          <w:sz w:val="26"/>
          <w:szCs w:val="26"/>
        </w:rPr>
        <w:t>усиленной квалифицированной электронной подписи</w:t>
      </w:r>
    </w:p>
    <w:p w:rsidR="008E265F" w:rsidRPr="00213F9A" w:rsidRDefault="008E265F" w:rsidP="008E265F">
      <w:pPr>
        <w:autoSpaceDE w:val="0"/>
        <w:autoSpaceDN w:val="0"/>
        <w:adjustRightInd w:val="0"/>
        <w:ind w:firstLine="709"/>
        <w:jc w:val="both"/>
        <w:rPr>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 xml:space="preserve">С учетом </w:t>
      </w:r>
      <w:hyperlink r:id="rId21" w:history="1">
        <w:r w:rsidRPr="00213F9A">
          <w:rPr>
            <w:sz w:val="26"/>
            <w:szCs w:val="26"/>
          </w:rPr>
          <w:t>Требований</w:t>
        </w:r>
      </w:hyperlink>
      <w:r w:rsidRPr="00213F9A">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213F9A">
        <w:rPr>
          <w:sz w:val="26"/>
          <w:szCs w:val="26"/>
        </w:rPr>
        <w:t>2</w:t>
      </w:r>
      <w:proofErr w:type="gramEnd"/>
      <w:r w:rsidRPr="00213F9A">
        <w:rPr>
          <w:sz w:val="26"/>
          <w:szCs w:val="26"/>
        </w:rPr>
        <w:t>, КС3, КВ1, КВ2 и КА1.</w:t>
      </w:r>
    </w:p>
    <w:p w:rsidR="008E265F" w:rsidRPr="00213F9A" w:rsidRDefault="008E265F" w:rsidP="008E265F">
      <w:pPr>
        <w:ind w:firstLine="540"/>
        <w:jc w:val="both"/>
        <w:rPr>
          <w:sz w:val="26"/>
          <w:szCs w:val="26"/>
        </w:rPr>
      </w:pPr>
    </w:p>
    <w:p w:rsidR="008E265F" w:rsidRPr="0001798D" w:rsidRDefault="008E265F" w:rsidP="008E265F">
      <w:pPr>
        <w:jc w:val="center"/>
        <w:outlineLvl w:val="1"/>
        <w:rPr>
          <w:sz w:val="26"/>
          <w:szCs w:val="26"/>
        </w:rPr>
      </w:pPr>
      <w:r w:rsidRPr="0001798D">
        <w:rPr>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8E265F" w:rsidRPr="00213F9A" w:rsidRDefault="008E265F" w:rsidP="008E265F">
      <w:pPr>
        <w:jc w:val="center"/>
        <w:outlineLvl w:val="2"/>
        <w:rPr>
          <w:sz w:val="26"/>
          <w:szCs w:val="26"/>
        </w:rPr>
      </w:pPr>
    </w:p>
    <w:p w:rsidR="008E265F" w:rsidRPr="00213F9A" w:rsidRDefault="008E265F" w:rsidP="008E265F">
      <w:pPr>
        <w:jc w:val="center"/>
        <w:outlineLvl w:val="2"/>
        <w:rPr>
          <w:sz w:val="26"/>
          <w:szCs w:val="26"/>
        </w:rPr>
      </w:pPr>
      <w:r w:rsidRPr="00213F9A">
        <w:rPr>
          <w:sz w:val="26"/>
          <w:szCs w:val="26"/>
        </w:rPr>
        <w:t>3.1. Исчерпывающий перечень административных процедур</w:t>
      </w:r>
    </w:p>
    <w:p w:rsidR="008E265F" w:rsidRPr="00213F9A" w:rsidRDefault="008E265F" w:rsidP="008E265F">
      <w:pPr>
        <w:jc w:val="both"/>
        <w:rPr>
          <w:sz w:val="26"/>
          <w:szCs w:val="26"/>
        </w:rPr>
      </w:pPr>
    </w:p>
    <w:p w:rsidR="008E265F" w:rsidRPr="00213F9A" w:rsidRDefault="008E265F" w:rsidP="008E265F">
      <w:pPr>
        <w:ind w:firstLine="709"/>
        <w:jc w:val="both"/>
        <w:rPr>
          <w:sz w:val="26"/>
          <w:szCs w:val="26"/>
        </w:rPr>
      </w:pPr>
      <w:r w:rsidRPr="00213F9A">
        <w:rPr>
          <w:sz w:val="26"/>
          <w:szCs w:val="26"/>
        </w:rPr>
        <w:t>3.1.1. Предоставление муниципальной услуги включает в себя следующие административные процедуры:</w:t>
      </w:r>
    </w:p>
    <w:p w:rsidR="008E265F" w:rsidRPr="00213F9A" w:rsidRDefault="008E265F" w:rsidP="008E265F">
      <w:pPr>
        <w:tabs>
          <w:tab w:val="left" w:pos="851"/>
        </w:tabs>
        <w:ind w:firstLine="709"/>
        <w:jc w:val="both"/>
        <w:rPr>
          <w:iCs/>
          <w:sz w:val="26"/>
          <w:szCs w:val="26"/>
        </w:rPr>
      </w:pPr>
      <w:r w:rsidRPr="00213F9A">
        <w:rPr>
          <w:iCs/>
          <w:sz w:val="26"/>
          <w:szCs w:val="26"/>
        </w:rPr>
        <w:t xml:space="preserve">прием и регистрация уведомления и прилагаемых документов; </w:t>
      </w:r>
    </w:p>
    <w:p w:rsidR="008E265F" w:rsidRPr="00213F9A" w:rsidRDefault="008E265F" w:rsidP="008E265F">
      <w:pPr>
        <w:tabs>
          <w:tab w:val="left" w:pos="851"/>
          <w:tab w:val="left" w:pos="993"/>
        </w:tabs>
        <w:ind w:firstLine="709"/>
        <w:jc w:val="both"/>
        <w:rPr>
          <w:rFonts w:eastAsia="MS Mincho"/>
          <w:sz w:val="26"/>
          <w:szCs w:val="26"/>
        </w:rPr>
      </w:pPr>
      <w:r w:rsidRPr="00213F9A">
        <w:rPr>
          <w:sz w:val="26"/>
          <w:szCs w:val="26"/>
        </w:rPr>
        <w:t>рассмотрение уведомления и представленных документов, принятие решения;</w:t>
      </w:r>
    </w:p>
    <w:p w:rsidR="008E265F" w:rsidRPr="00213F9A" w:rsidRDefault="008E265F" w:rsidP="008E265F">
      <w:pPr>
        <w:ind w:firstLine="709"/>
        <w:jc w:val="both"/>
        <w:rPr>
          <w:sz w:val="26"/>
          <w:szCs w:val="26"/>
        </w:rPr>
      </w:pPr>
      <w:bookmarkStart w:id="4" w:name="sub_392631"/>
      <w:proofErr w:type="gramStart"/>
      <w:r w:rsidRPr="00213F9A">
        <w:rPr>
          <w:sz w:val="26"/>
          <w:szCs w:val="26"/>
        </w:rPr>
        <w:t>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213F9A">
        <w:rPr>
          <w:sz w:val="26"/>
          <w:szCs w:val="26"/>
        </w:rPr>
        <w:t xml:space="preserve"> дома и (или) недопустимости размещения объекта индивидуального жилищного строительства или садового дома на земельном участке. </w:t>
      </w:r>
    </w:p>
    <w:p w:rsidR="008E265F" w:rsidRPr="00213F9A" w:rsidRDefault="008E265F" w:rsidP="008E265F">
      <w:pPr>
        <w:ind w:firstLine="709"/>
        <w:jc w:val="both"/>
        <w:rPr>
          <w:sz w:val="26"/>
          <w:szCs w:val="26"/>
        </w:rPr>
      </w:pPr>
      <w:r w:rsidRPr="00213F9A">
        <w:rPr>
          <w:sz w:val="26"/>
          <w:szCs w:val="26"/>
        </w:rPr>
        <w:t>3.1.2. Блок-схема предоставления муниципальной услуги приведена в приложении 4 к настоящему административному регламенту.</w:t>
      </w:r>
    </w:p>
    <w:p w:rsidR="008E265F" w:rsidRPr="00213F9A" w:rsidRDefault="008E265F" w:rsidP="008E265F">
      <w:pPr>
        <w:ind w:firstLine="709"/>
        <w:jc w:val="both"/>
        <w:rPr>
          <w:sz w:val="26"/>
          <w:szCs w:val="26"/>
        </w:rPr>
      </w:pPr>
    </w:p>
    <w:bookmarkEnd w:id="4"/>
    <w:p w:rsidR="008E265F" w:rsidRPr="00213F9A" w:rsidRDefault="008E265F" w:rsidP="008E265F">
      <w:pPr>
        <w:jc w:val="center"/>
        <w:rPr>
          <w:sz w:val="26"/>
          <w:szCs w:val="26"/>
        </w:rPr>
      </w:pPr>
      <w:r w:rsidRPr="00213F9A">
        <w:rPr>
          <w:sz w:val="26"/>
          <w:szCs w:val="26"/>
        </w:rPr>
        <w:t xml:space="preserve">3.2. Прием и регистрация уведомления и прилагаемых документов </w:t>
      </w:r>
    </w:p>
    <w:p w:rsidR="008E265F" w:rsidRPr="00213F9A" w:rsidRDefault="008E265F" w:rsidP="008E265F">
      <w:pPr>
        <w:ind w:firstLine="709"/>
        <w:jc w:val="both"/>
        <w:rPr>
          <w:sz w:val="26"/>
          <w:szCs w:val="26"/>
        </w:rPr>
      </w:pPr>
    </w:p>
    <w:p w:rsidR="008E265F" w:rsidRDefault="008E265F" w:rsidP="008E265F">
      <w:pPr>
        <w:pStyle w:val="af0"/>
        <w:numPr>
          <w:ilvl w:val="2"/>
          <w:numId w:val="2"/>
        </w:numPr>
        <w:ind w:left="0" w:right="-2" w:firstLine="990"/>
        <w:jc w:val="both"/>
        <w:rPr>
          <w:sz w:val="26"/>
          <w:szCs w:val="26"/>
        </w:rPr>
      </w:pPr>
      <w:r w:rsidRPr="0001798D">
        <w:rPr>
          <w:sz w:val="26"/>
          <w:szCs w:val="26"/>
        </w:rPr>
        <w:t>Юридическим фактом, являющимся основанием для начала выполнения административной процедуры, является поступление в Уполномоченный орган уведомления и прилагаемых документов.</w:t>
      </w:r>
    </w:p>
    <w:p w:rsidR="008E265F" w:rsidRDefault="008E265F" w:rsidP="008E265F">
      <w:pPr>
        <w:pStyle w:val="af0"/>
        <w:numPr>
          <w:ilvl w:val="2"/>
          <w:numId w:val="2"/>
        </w:numPr>
        <w:ind w:left="0" w:right="-2" w:firstLine="990"/>
        <w:jc w:val="both"/>
        <w:rPr>
          <w:sz w:val="26"/>
          <w:szCs w:val="26"/>
        </w:rPr>
      </w:pPr>
      <w:r>
        <w:rPr>
          <w:sz w:val="26"/>
          <w:szCs w:val="26"/>
        </w:rPr>
        <w:lastRenderedPageBreak/>
        <w:t>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8E265F" w:rsidRDefault="008E265F" w:rsidP="008E265F">
      <w:pPr>
        <w:ind w:right="-2" w:firstLine="708"/>
        <w:jc w:val="both"/>
        <w:rPr>
          <w:sz w:val="26"/>
          <w:szCs w:val="26"/>
        </w:rPr>
      </w:pPr>
      <w:r>
        <w:rPr>
          <w:sz w:val="26"/>
          <w:szCs w:val="26"/>
        </w:rPr>
        <w:t>осуществляет регистрацию заявления и прилагаемых документов в журнале регистрации входящих обращений;</w:t>
      </w:r>
    </w:p>
    <w:p w:rsidR="008E265F" w:rsidRDefault="008E265F" w:rsidP="008E265F">
      <w:pPr>
        <w:ind w:right="-2" w:firstLine="708"/>
        <w:jc w:val="both"/>
        <w:rPr>
          <w:sz w:val="26"/>
          <w:szCs w:val="26"/>
        </w:rPr>
      </w:pPr>
      <w:r>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8E265F" w:rsidRPr="00337830" w:rsidRDefault="008E265F" w:rsidP="008E265F">
      <w:pPr>
        <w:ind w:right="-2" w:firstLine="708"/>
        <w:jc w:val="both"/>
        <w:rPr>
          <w:sz w:val="26"/>
          <w:szCs w:val="26"/>
        </w:rPr>
      </w:pPr>
      <w:r>
        <w:rPr>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8E265F" w:rsidRPr="00213F9A" w:rsidRDefault="008E265F" w:rsidP="008E265F">
      <w:pPr>
        <w:autoSpaceDE w:val="0"/>
        <w:autoSpaceDN w:val="0"/>
        <w:adjustRightInd w:val="0"/>
        <w:ind w:firstLine="709"/>
        <w:jc w:val="both"/>
        <w:rPr>
          <w:sz w:val="26"/>
          <w:szCs w:val="26"/>
        </w:rPr>
      </w:pPr>
      <w:r w:rsidRPr="00213F9A">
        <w:rPr>
          <w:sz w:val="26"/>
          <w:szCs w:val="26"/>
        </w:rPr>
        <w:t>3.2.</w:t>
      </w:r>
      <w:r>
        <w:rPr>
          <w:sz w:val="26"/>
          <w:szCs w:val="26"/>
        </w:rPr>
        <w:t>3</w:t>
      </w:r>
      <w:r w:rsidRPr="00213F9A">
        <w:rPr>
          <w:sz w:val="26"/>
          <w:szCs w:val="26"/>
        </w:rPr>
        <w:t>. После регистрации уведомление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3.2.</w:t>
      </w:r>
      <w:r>
        <w:rPr>
          <w:rFonts w:ascii="Times New Roman" w:hAnsi="Times New Roman" w:cs="Times New Roman"/>
          <w:sz w:val="26"/>
          <w:szCs w:val="26"/>
        </w:rPr>
        <w:t>4</w:t>
      </w:r>
      <w:r w:rsidRPr="00213F9A">
        <w:rPr>
          <w:rFonts w:ascii="Times New Roman" w:hAnsi="Times New Roman" w:cs="Times New Roman"/>
          <w:sz w:val="26"/>
          <w:szCs w:val="26"/>
        </w:rPr>
        <w:t xml:space="preserve">. Срок выполнения данной административной процедуры составляет 1 рабочий день со дня поступления </w:t>
      </w:r>
      <w:hyperlink w:anchor="Par428" w:tooltip="                                 ЗАЯВЛЕНИЕ" w:history="1">
        <w:r w:rsidRPr="00213F9A">
          <w:rPr>
            <w:rFonts w:ascii="Times New Roman" w:hAnsi="Times New Roman" w:cs="Times New Roman"/>
            <w:sz w:val="26"/>
            <w:szCs w:val="26"/>
          </w:rPr>
          <w:t>уведомления</w:t>
        </w:r>
      </w:hyperlink>
      <w:r w:rsidRPr="00213F9A">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8E265F" w:rsidRPr="00505166" w:rsidRDefault="008E265F" w:rsidP="008E265F">
      <w:pPr>
        <w:ind w:firstLine="709"/>
        <w:jc w:val="both"/>
        <w:rPr>
          <w:sz w:val="26"/>
          <w:szCs w:val="26"/>
        </w:rPr>
      </w:pPr>
      <w:r w:rsidRPr="00505166">
        <w:rPr>
          <w:sz w:val="26"/>
          <w:szCs w:val="26"/>
        </w:rPr>
        <w:t>3.2.</w:t>
      </w:r>
      <w:r>
        <w:rPr>
          <w:sz w:val="26"/>
          <w:szCs w:val="26"/>
        </w:rPr>
        <w:t>5</w:t>
      </w:r>
      <w:r w:rsidRPr="00505166">
        <w:rPr>
          <w:sz w:val="26"/>
          <w:szCs w:val="26"/>
        </w:rPr>
        <w:t xml:space="preserve">. Критерием принятия решения в рамках выполнения административной процедуры является поступление уведомления и прилагаемых документов в </w:t>
      </w:r>
      <w:r>
        <w:rPr>
          <w:sz w:val="26"/>
          <w:szCs w:val="26"/>
        </w:rPr>
        <w:t>Уполномоченный орган</w:t>
      </w:r>
      <w:r w:rsidRPr="00505166">
        <w:rPr>
          <w:sz w:val="26"/>
          <w:szCs w:val="26"/>
        </w:rPr>
        <w:t>.</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3.2.</w:t>
      </w:r>
      <w:r>
        <w:rPr>
          <w:rFonts w:ascii="Times New Roman" w:hAnsi="Times New Roman" w:cs="Times New Roman"/>
          <w:sz w:val="26"/>
          <w:szCs w:val="26"/>
        </w:rPr>
        <w:t>6</w:t>
      </w:r>
      <w:r w:rsidRPr="00213F9A">
        <w:rPr>
          <w:rFonts w:ascii="Times New Roman" w:hAnsi="Times New Roman" w:cs="Times New Roman"/>
          <w:sz w:val="26"/>
          <w:szCs w:val="26"/>
        </w:rPr>
        <w:t>.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уведомления и прилагаемых документов на рассмотрение.</w:t>
      </w:r>
    </w:p>
    <w:p w:rsidR="008E265F" w:rsidRPr="00213F9A" w:rsidRDefault="008E265F" w:rsidP="008E265F">
      <w:pPr>
        <w:jc w:val="both"/>
        <w:rPr>
          <w:i/>
          <w:sz w:val="26"/>
          <w:szCs w:val="26"/>
        </w:rPr>
      </w:pPr>
    </w:p>
    <w:p w:rsidR="008E265F" w:rsidRPr="00213F9A" w:rsidRDefault="008E265F" w:rsidP="008E265F">
      <w:pPr>
        <w:spacing w:after="200" w:line="276" w:lineRule="auto"/>
        <w:jc w:val="center"/>
        <w:rPr>
          <w:sz w:val="26"/>
          <w:szCs w:val="26"/>
        </w:rPr>
      </w:pPr>
      <w:r w:rsidRPr="00213F9A">
        <w:rPr>
          <w:sz w:val="26"/>
          <w:szCs w:val="26"/>
        </w:rPr>
        <w:t>3.3. Рассмотрение уведомления и представленных документов, принятие решения</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уведомления и прилагаемых документов должностным лицом, ответственным за предоставление муниципальной услуги, на рассмотрение.</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3.3.2. В случае поступления </w:t>
      </w:r>
      <w:hyperlink w:anchor="Par428" w:tooltip="                                 ЗАЯВЛЕНИЕ" w:history="1">
        <w:r w:rsidRPr="00213F9A">
          <w:rPr>
            <w:rFonts w:ascii="Times New Roman" w:hAnsi="Times New Roman" w:cs="Times New Roman"/>
            <w:sz w:val="26"/>
            <w:szCs w:val="26"/>
          </w:rPr>
          <w:t>уведомления</w:t>
        </w:r>
      </w:hyperlink>
      <w:r w:rsidRPr="00213F9A">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8E265F" w:rsidRPr="00A575DC" w:rsidRDefault="008E265F" w:rsidP="008E265F">
      <w:pPr>
        <w:pStyle w:val="ConsPlusNormal"/>
        <w:ind w:firstLine="709"/>
        <w:jc w:val="both"/>
        <w:rPr>
          <w:rFonts w:ascii="Times New Roman" w:hAnsi="Times New Roman" w:cs="Times New Roman"/>
          <w:sz w:val="26"/>
          <w:szCs w:val="26"/>
        </w:rPr>
      </w:pPr>
      <w:r w:rsidRPr="00A575DC">
        <w:rPr>
          <w:rFonts w:ascii="Times New Roman" w:hAnsi="Times New Roman" w:cs="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3.3.3. Если в случае проверки усиленной квалифицированной электронной </w:t>
      </w:r>
      <w:r w:rsidRPr="00213F9A">
        <w:rPr>
          <w:rFonts w:ascii="Times New Roman" w:hAnsi="Times New Roman" w:cs="Times New Roman"/>
          <w:sz w:val="26"/>
          <w:szCs w:val="26"/>
        </w:rPr>
        <w:lastRenderedPageBreak/>
        <w:t>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готовит уведомление об отказе в принятии уведомления и прилагаемых документов</w:t>
      </w:r>
      <w:r>
        <w:rPr>
          <w:rFonts w:ascii="Times New Roman" w:hAnsi="Times New Roman" w:cs="Times New Roman"/>
          <w:sz w:val="26"/>
          <w:szCs w:val="26"/>
        </w:rPr>
        <w:t xml:space="preserve"> к рассмотрению</w:t>
      </w:r>
      <w:r w:rsidRPr="00213F9A">
        <w:rPr>
          <w:rFonts w:ascii="Times New Roman" w:hAnsi="Times New Roman" w:cs="Times New Roman"/>
          <w:sz w:val="26"/>
          <w:szCs w:val="26"/>
        </w:rPr>
        <w:t xml:space="preserve"> с указанием причин их возврата за подписью </w:t>
      </w:r>
      <w:r w:rsidRPr="00335568">
        <w:rPr>
          <w:rFonts w:ascii="Times New Roman" w:hAnsi="Times New Roman" w:cs="Times New Roman"/>
          <w:color w:val="FF0000"/>
          <w:sz w:val="26"/>
          <w:szCs w:val="26"/>
        </w:rPr>
        <w:t>Главы</w:t>
      </w:r>
      <w:r>
        <w:rPr>
          <w:rFonts w:ascii="Times New Roman" w:hAnsi="Times New Roman" w:cs="Times New Roman"/>
          <w:color w:val="FF0000"/>
          <w:sz w:val="26"/>
          <w:szCs w:val="26"/>
        </w:rPr>
        <w:t xml:space="preserve"> </w:t>
      </w:r>
      <w:r>
        <w:rPr>
          <w:rFonts w:ascii="Times New Roman" w:hAnsi="Times New Roman" w:cs="Times New Roman"/>
          <w:sz w:val="26"/>
          <w:szCs w:val="26"/>
        </w:rPr>
        <w:t>округа</w:t>
      </w:r>
      <w:r w:rsidRPr="00213F9A">
        <w:rPr>
          <w:rFonts w:ascii="Times New Roman" w:hAnsi="Times New Roman" w:cs="Times New Roman"/>
          <w:sz w:val="26"/>
          <w:szCs w:val="26"/>
        </w:rPr>
        <w:t>;</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направляет заявителю указанное уведомление в электронной форме, подписанное усиленной квалифицированной электронной подписью </w:t>
      </w:r>
      <w:r w:rsidRPr="00335568">
        <w:rPr>
          <w:rFonts w:ascii="Times New Roman" w:hAnsi="Times New Roman" w:cs="Times New Roman"/>
          <w:color w:val="FF0000"/>
          <w:sz w:val="26"/>
          <w:szCs w:val="26"/>
        </w:rPr>
        <w:t xml:space="preserve">Главы </w:t>
      </w:r>
      <w:r>
        <w:rPr>
          <w:rFonts w:ascii="Times New Roman" w:hAnsi="Times New Roman" w:cs="Times New Roman"/>
          <w:sz w:val="26"/>
          <w:szCs w:val="26"/>
        </w:rPr>
        <w:t>округа</w:t>
      </w:r>
      <w:r w:rsidRPr="00213F9A">
        <w:rPr>
          <w:rFonts w:ascii="Times New Roman" w:hAnsi="Times New Roman" w:cs="Times New Roman"/>
          <w:sz w:val="26"/>
          <w:szCs w:val="26"/>
        </w:rPr>
        <w:t>, по адресу электронной почты заявителя.</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3.3.4. В случае</w:t>
      </w:r>
      <w:proofErr w:type="gramStart"/>
      <w:r w:rsidRPr="00213F9A">
        <w:rPr>
          <w:rFonts w:ascii="Times New Roman" w:hAnsi="Times New Roman" w:cs="Times New Roman"/>
          <w:sz w:val="26"/>
          <w:szCs w:val="26"/>
        </w:rPr>
        <w:t>,</w:t>
      </w:r>
      <w:proofErr w:type="gramEnd"/>
      <w:r w:rsidRPr="00213F9A">
        <w:rPr>
          <w:rFonts w:ascii="Times New Roman" w:hAnsi="Times New Roman" w:cs="Times New Roman"/>
          <w:sz w:val="26"/>
          <w:szCs w:val="26"/>
        </w:rPr>
        <w:t xml:space="preserve"> если заявитель по своему усмотрению не представил документы, указанные в пункте 2.7.1 настоящего административного регламента, и при поступлении уведомления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деятельности), должностное лицо, ответственное за предоставление муниципальной услуги, в течение 3 рабочих дней со дня получения уведомления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3.3.5. </w:t>
      </w:r>
      <w:proofErr w:type="gramStart"/>
      <w:r w:rsidRPr="00213F9A">
        <w:rPr>
          <w:rStyle w:val="blk"/>
          <w:rFonts w:ascii="Times New Roman" w:hAnsi="Times New Roman" w:cs="Times New Roman"/>
          <w:sz w:val="26"/>
          <w:szCs w:val="26"/>
        </w:rPr>
        <w:t>Должностное лицо, ответственное за предоставление муниципальной услуги  в течение пяти рабочих дней со дня поступления уведомления о планируемых строительстве и реконструкции</w:t>
      </w:r>
      <w:r w:rsidRPr="00213F9A">
        <w:rPr>
          <w:sz w:val="26"/>
          <w:szCs w:val="26"/>
        </w:rPr>
        <w:t xml:space="preserve"> </w:t>
      </w:r>
      <w:r w:rsidRPr="00213F9A">
        <w:rPr>
          <w:rFonts w:ascii="Times New Roman" w:hAnsi="Times New Roman" w:cs="Times New Roman"/>
          <w:sz w:val="26"/>
          <w:szCs w:val="26"/>
        </w:rPr>
        <w:t>объекта индивидуального жилищного строительства или садового дома</w:t>
      </w:r>
      <w:r w:rsidRPr="00213F9A">
        <w:rPr>
          <w:rStyle w:val="blk"/>
          <w:rFonts w:ascii="Times New Roman" w:hAnsi="Times New Roman" w:cs="Times New Roman"/>
          <w:sz w:val="26"/>
          <w:szCs w:val="26"/>
        </w:rPr>
        <w:t xml:space="preserve"> и прилагаемых документов </w:t>
      </w:r>
      <w:r w:rsidRPr="00213F9A">
        <w:rPr>
          <w:rFonts w:ascii="Times New Roman" w:hAnsi="Times New Roman" w:cs="Times New Roman"/>
          <w:sz w:val="26"/>
          <w:szCs w:val="26"/>
        </w:rPr>
        <w:t>проводит проверку соответствия указанных в уведомлении о планируемых строительстве и реконструкции параметров объекта индивидуального жилищного строительства или садового дома предельным параметрам разрешенного строительства, реконструкции объектов капитального строительства, установленным правилами</w:t>
      </w:r>
      <w:proofErr w:type="gramEnd"/>
      <w:r w:rsidRPr="00213F9A">
        <w:rPr>
          <w:rFonts w:ascii="Times New Roman" w:hAnsi="Times New Roman" w:cs="Times New Roman"/>
          <w:sz w:val="26"/>
          <w:szCs w:val="26"/>
        </w:rPr>
        <w:t xml:space="preserve"> </w:t>
      </w:r>
      <w:proofErr w:type="gramStart"/>
      <w:r w:rsidRPr="00213F9A">
        <w:rPr>
          <w:rFonts w:ascii="Times New Roman" w:hAnsi="Times New Roman" w:cs="Times New Roman"/>
          <w:sz w:val="26"/>
          <w:szCs w:val="26"/>
        </w:rPr>
        <w:t>землепользования и застройки, документацией по планировке территории, и обязательным требованиям к параметрам объектов капитального строительства, установленным Градостроительным кодексом Российской Федерации, другими федеральными законами и действующим на дату поступления уведомления о планируемых строительстве и реконструкции объекта индивидуального жилищного строительства или садового дома, а также допустимости размещения объекта индивидуального жилищного строительства или садового дома в соответствии с разрешенным использованием земельного участка и</w:t>
      </w:r>
      <w:proofErr w:type="gramEnd"/>
      <w:r w:rsidRPr="00213F9A">
        <w:rPr>
          <w:rFonts w:ascii="Times New Roman" w:hAnsi="Times New Roman" w:cs="Times New Roman"/>
          <w:sz w:val="26"/>
          <w:szCs w:val="26"/>
        </w:rPr>
        <w:t xml:space="preserve"> ограничениями, установленными в соответствии с земельным и иным законодательством Российской Федерации.</w:t>
      </w:r>
    </w:p>
    <w:p w:rsidR="008E265F" w:rsidRPr="00213F9A" w:rsidRDefault="008E265F" w:rsidP="008E265F">
      <w:pPr>
        <w:jc w:val="both"/>
        <w:rPr>
          <w:sz w:val="26"/>
          <w:szCs w:val="26"/>
        </w:rPr>
      </w:pPr>
      <w:bookmarkStart w:id="5" w:name="p3768"/>
      <w:bookmarkStart w:id="6" w:name="p3769"/>
      <w:bookmarkEnd w:id="5"/>
      <w:bookmarkEnd w:id="6"/>
      <w:r w:rsidRPr="00213F9A">
        <w:rPr>
          <w:sz w:val="26"/>
          <w:szCs w:val="26"/>
        </w:rPr>
        <w:t xml:space="preserve">            3.3.6. </w:t>
      </w:r>
      <w:proofErr w:type="gramStart"/>
      <w:r w:rsidRPr="00213F9A">
        <w:rPr>
          <w:sz w:val="26"/>
          <w:szCs w:val="26"/>
        </w:rPr>
        <w:t>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и в уведомлении о планируемом строительстве не содержится указание на типовое архитектурное решение, в соответствии с которым планируется строительство или реконструкция таких объекта индивидуального жилищного строительства или садового дома,</w:t>
      </w:r>
      <w:r w:rsidRPr="00213F9A">
        <w:rPr>
          <w:rStyle w:val="blk"/>
          <w:sz w:val="26"/>
          <w:szCs w:val="26"/>
        </w:rPr>
        <w:t xml:space="preserve"> должностное лицо, ответственное за предоставление муниципальной услуги</w:t>
      </w:r>
      <w:r w:rsidRPr="00213F9A">
        <w:rPr>
          <w:sz w:val="26"/>
          <w:szCs w:val="26"/>
        </w:rPr>
        <w:t>:</w:t>
      </w:r>
      <w:proofErr w:type="gramEnd"/>
    </w:p>
    <w:p w:rsidR="008E265F" w:rsidRPr="00213F9A" w:rsidRDefault="008E265F" w:rsidP="008E265F">
      <w:pPr>
        <w:ind w:firstLine="540"/>
        <w:jc w:val="both"/>
        <w:rPr>
          <w:sz w:val="26"/>
          <w:szCs w:val="26"/>
        </w:rPr>
      </w:pPr>
      <w:proofErr w:type="gramStart"/>
      <w:r w:rsidRPr="00213F9A">
        <w:rPr>
          <w:sz w:val="26"/>
          <w:szCs w:val="26"/>
        </w:rPr>
        <w:lastRenderedPageBreak/>
        <w:t>1) в срок не более чем три рабочих дня со дня поступления уведомления при отсутствии оснований для его возврата, предусмотренных пунктом</w:t>
      </w:r>
      <w:r w:rsidR="00365618">
        <w:rPr>
          <w:sz w:val="26"/>
          <w:szCs w:val="26"/>
        </w:rPr>
        <w:t xml:space="preserve"> 2.9.1,</w:t>
      </w:r>
      <w:r w:rsidRPr="00213F9A">
        <w:rPr>
          <w:sz w:val="26"/>
          <w:szCs w:val="26"/>
        </w:rPr>
        <w:t xml:space="preserve"> 2.9.2 настоящего административного регламента, направляет, 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указанное уведомление и приложенное к нему описание внешнего облика объекта индивидуального жилищного строительства или</w:t>
      </w:r>
      <w:proofErr w:type="gramEnd"/>
      <w:r w:rsidRPr="00213F9A">
        <w:rPr>
          <w:sz w:val="26"/>
          <w:szCs w:val="26"/>
        </w:rPr>
        <w:t xml:space="preserve"> садового дома в орган исполнительной власти субъекта Российской Федерации, уполномоченный в области охраны объектов культурного наследия;</w:t>
      </w:r>
    </w:p>
    <w:p w:rsidR="008E265F" w:rsidRPr="00213F9A" w:rsidRDefault="008E265F" w:rsidP="008E265F">
      <w:pPr>
        <w:ind w:firstLine="540"/>
        <w:jc w:val="both"/>
        <w:rPr>
          <w:sz w:val="26"/>
          <w:szCs w:val="26"/>
        </w:rPr>
      </w:pPr>
      <w:proofErr w:type="gramStart"/>
      <w:r w:rsidRPr="00213F9A">
        <w:rPr>
          <w:sz w:val="26"/>
          <w:szCs w:val="26"/>
        </w:rPr>
        <w:t xml:space="preserve">2) в течение </w:t>
      </w:r>
      <w:r w:rsidRPr="00213F9A">
        <w:rPr>
          <w:rStyle w:val="blk"/>
          <w:sz w:val="26"/>
          <w:szCs w:val="26"/>
        </w:rPr>
        <w:t>пяти рабочих дней</w:t>
      </w:r>
      <w:r w:rsidRPr="00213F9A">
        <w:rPr>
          <w:sz w:val="26"/>
          <w:szCs w:val="26"/>
        </w:rPr>
        <w:t xml:space="preserve"> проводит проверку соответствия указанных в этом уведомлении параметров объекта индивидуального жилищного строительства или садового дома предельным параметрам разрешенного строительства, реконструкции объектов капитального строительства, установленным правилами землепользования и застройки, документацией по планировке территории, и обязательным требованиям к параметрам объектов капитального строительства, установленным Градостроительным кодексом Российской Федерации, другими федеральными законами и действующим на дату поступления этого</w:t>
      </w:r>
      <w:proofErr w:type="gramEnd"/>
      <w:r w:rsidRPr="00213F9A">
        <w:rPr>
          <w:sz w:val="26"/>
          <w:szCs w:val="26"/>
        </w:rPr>
        <w:t xml:space="preserve"> уведомления, а также допустимости размещения объекта индивидуального жилищного строительства или садового дома в соответствии с разрешенным использованием земельного участка и ограничениями, установленными в соответствии с земельным и иным законодательством Российской Федерации и действующими на дату поступления этого уведомления.</w:t>
      </w:r>
    </w:p>
    <w:p w:rsidR="008E265F" w:rsidRPr="00213F9A" w:rsidRDefault="008E265F" w:rsidP="008E265F">
      <w:pPr>
        <w:ind w:firstLine="540"/>
        <w:jc w:val="both"/>
        <w:rPr>
          <w:sz w:val="26"/>
          <w:szCs w:val="26"/>
        </w:rPr>
      </w:pPr>
      <w:r w:rsidRPr="00213F9A">
        <w:rPr>
          <w:sz w:val="26"/>
          <w:szCs w:val="26"/>
        </w:rPr>
        <w:t xml:space="preserve">3.3.7. </w:t>
      </w:r>
      <w:proofErr w:type="gramStart"/>
      <w:r w:rsidRPr="00213F9A">
        <w:rPr>
          <w:sz w:val="26"/>
          <w:szCs w:val="26"/>
        </w:rPr>
        <w:t xml:space="preserve">Орган исполнительной власти субъекта Российской Федерации, уполномоченный в области охраны объектов культурного наследия, в течение десяти рабочих дней со дня поступления от </w:t>
      </w:r>
      <w:r w:rsidRPr="00213F9A">
        <w:rPr>
          <w:rStyle w:val="blk"/>
          <w:sz w:val="26"/>
          <w:szCs w:val="26"/>
        </w:rPr>
        <w:t>должностного лица, ответственного за предоставление муниципальной услуги,</w:t>
      </w:r>
      <w:r w:rsidRPr="00213F9A">
        <w:rPr>
          <w:sz w:val="26"/>
          <w:szCs w:val="26"/>
        </w:rPr>
        <w:t xml:space="preserve"> уведомления о планируемом строительстве и предусмотренного пунктом 4 части 3 ст. 51.1 Градостроительного кодекса Российской Федерации описания внешнего облика объекта индивидуального жилищного строительства или садового дома рассматривает указанное описание внешнего облика</w:t>
      </w:r>
      <w:proofErr w:type="gramEnd"/>
      <w:r w:rsidRPr="00213F9A">
        <w:rPr>
          <w:sz w:val="26"/>
          <w:szCs w:val="26"/>
        </w:rPr>
        <w:t xml:space="preserve"> </w:t>
      </w:r>
      <w:proofErr w:type="gramStart"/>
      <w:r w:rsidRPr="00213F9A">
        <w:rPr>
          <w:sz w:val="26"/>
          <w:szCs w:val="26"/>
        </w:rPr>
        <w:t>объекта индивидуального жилищного строительства или садового дома и направляет, 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уведомление о соответствии или несоответствии указанного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w:t>
      </w:r>
      <w:proofErr w:type="gramEnd"/>
      <w:r w:rsidRPr="00213F9A">
        <w:rPr>
          <w:sz w:val="26"/>
          <w:szCs w:val="26"/>
        </w:rPr>
        <w:t xml:space="preserve"> к территориальной зоне, расположенной в границах территории исторического поселения федерального или регионального значения. </w:t>
      </w:r>
      <w:proofErr w:type="gramStart"/>
      <w:r w:rsidRPr="00213F9A">
        <w:rPr>
          <w:sz w:val="26"/>
          <w:szCs w:val="26"/>
        </w:rPr>
        <w:t>В случае не направления в указанный срок уведомления о несоответствии указанного описания внешнего облика объекта индивидуального жилищного строительства или садового дома указанным предмету охраны исторического поселения и требованиям к архитектурным решениям объектов капитального строительства указанное описание внешнего облика объекта индивидуального жилищного строительства или садового дома считается соответствующим таким предмету охраны исторического поселения и требованиям к архитектурным решениям объектов капитального строительства</w:t>
      </w:r>
      <w:proofErr w:type="gramEnd"/>
      <w:r w:rsidRPr="00213F9A">
        <w:rPr>
          <w:sz w:val="26"/>
          <w:szCs w:val="26"/>
        </w:rPr>
        <w:t>.</w:t>
      </w:r>
    </w:p>
    <w:p w:rsidR="008E265F" w:rsidRPr="00213F9A" w:rsidRDefault="008E265F" w:rsidP="008E265F">
      <w:pPr>
        <w:ind w:firstLine="709"/>
        <w:jc w:val="both"/>
        <w:rPr>
          <w:sz w:val="26"/>
          <w:szCs w:val="26"/>
        </w:rPr>
      </w:pPr>
      <w:r w:rsidRPr="00213F9A">
        <w:rPr>
          <w:sz w:val="26"/>
          <w:szCs w:val="26"/>
        </w:rPr>
        <w:lastRenderedPageBreak/>
        <w:t xml:space="preserve">3.3.8. </w:t>
      </w:r>
      <w:proofErr w:type="gramStart"/>
      <w:r w:rsidRPr="00213F9A">
        <w:rPr>
          <w:sz w:val="26"/>
          <w:szCs w:val="26"/>
        </w:rPr>
        <w:t>Должностное лицо, ответственное за предоставление муниципальной услуги, по результатам рассмотрения уведомления и прилагаемых документов готовит в 2-х экземплярах уведомление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w:t>
      </w:r>
      <w:proofErr w:type="gramEnd"/>
      <w:r w:rsidRPr="00213F9A">
        <w:rPr>
          <w:sz w:val="26"/>
          <w:szCs w:val="26"/>
        </w:rPr>
        <w:t xml:space="preserve"> уведомление о несоответствии указанных в уведомлении о планируемом строительстве параметров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 </w:t>
      </w:r>
    </w:p>
    <w:p w:rsidR="008E265F" w:rsidRPr="00213F9A" w:rsidRDefault="008E265F" w:rsidP="008E265F">
      <w:pPr>
        <w:ind w:firstLine="540"/>
        <w:jc w:val="both"/>
        <w:rPr>
          <w:sz w:val="26"/>
          <w:szCs w:val="26"/>
        </w:rPr>
      </w:pPr>
      <w:r w:rsidRPr="00213F9A">
        <w:rPr>
          <w:sz w:val="26"/>
          <w:szCs w:val="26"/>
        </w:rPr>
        <w:t xml:space="preserve">3.3.9. </w:t>
      </w:r>
      <w:proofErr w:type="gramStart"/>
      <w:r w:rsidRPr="00213F9A">
        <w:rPr>
          <w:sz w:val="26"/>
          <w:szCs w:val="26"/>
        </w:rPr>
        <w:t>В уведомлении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должны содержаться все основания направления застройщику такого уведомления с указанием предельных параметров разрешенного строительства, реконструкции объектов капитального строительства, которые установлены правилами землепользования и застройки, документацией по</w:t>
      </w:r>
      <w:proofErr w:type="gramEnd"/>
      <w:r w:rsidRPr="00213F9A">
        <w:rPr>
          <w:sz w:val="26"/>
          <w:szCs w:val="26"/>
        </w:rPr>
        <w:t xml:space="preserve"> </w:t>
      </w:r>
      <w:proofErr w:type="gramStart"/>
      <w:r w:rsidRPr="00213F9A">
        <w:rPr>
          <w:sz w:val="26"/>
          <w:szCs w:val="26"/>
        </w:rPr>
        <w:t>планировке территории, или обязательных требований к параметрам объектов капитального строительства, которые установлены Градостроительным кодексом Российской Федерации, другими федеральными законами, действуют на дату поступления уведомления о планируемом строительстве и которым не соответствуют параметры объекта индивидуального жилищного строительства или садового дома, указанные в уведомлении о планируемом строительстве, а также в случае недопустимости размещения объекта индивидуального жилищного строительства или садового дома на земельном</w:t>
      </w:r>
      <w:proofErr w:type="gramEnd"/>
      <w:r w:rsidRPr="00213F9A">
        <w:rPr>
          <w:sz w:val="26"/>
          <w:szCs w:val="26"/>
        </w:rPr>
        <w:t xml:space="preserve"> </w:t>
      </w:r>
      <w:proofErr w:type="gramStart"/>
      <w:r w:rsidRPr="00213F9A">
        <w:rPr>
          <w:sz w:val="26"/>
          <w:szCs w:val="26"/>
        </w:rPr>
        <w:t>участке - установленный вид разрешенного использования земельного участка, виды ограничений использования земельного участка, в связи с которыми не допускается строительство или реконструкция объекта индивидуального жилищного строительства или садового дома, или сведения о том, что лицо, подавшее или направившее уведомление о планируемом строительстве, не является застройщиком в связи с отсутствием у него прав на земельный участок.</w:t>
      </w:r>
      <w:proofErr w:type="gramEnd"/>
      <w:r w:rsidRPr="00213F9A">
        <w:rPr>
          <w:sz w:val="26"/>
          <w:szCs w:val="26"/>
        </w:rPr>
        <w:t xml:space="preserve"> </w:t>
      </w:r>
      <w:proofErr w:type="gramStart"/>
      <w:r w:rsidRPr="00213F9A">
        <w:rPr>
          <w:sz w:val="26"/>
          <w:szCs w:val="26"/>
        </w:rPr>
        <w:t>В случае направления застройщику такого уведомления по основанию, предусмотренному пунктом 4 части 10 ст. 51.1 Градостроительного кодекса Российской Федерации, обязательным приложением к нему является уведомление о несоответствии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 территории</w:t>
      </w:r>
      <w:proofErr w:type="gramEnd"/>
      <w:r w:rsidRPr="00213F9A">
        <w:rPr>
          <w:sz w:val="26"/>
          <w:szCs w:val="26"/>
        </w:rPr>
        <w:t xml:space="preserve"> исторического поселения федерального или регионального значения.</w:t>
      </w:r>
    </w:p>
    <w:p w:rsidR="008E265F" w:rsidRPr="00213F9A" w:rsidRDefault="008E265F" w:rsidP="008E265F">
      <w:pPr>
        <w:ind w:firstLine="709"/>
        <w:jc w:val="both"/>
        <w:rPr>
          <w:sz w:val="26"/>
          <w:szCs w:val="26"/>
        </w:rPr>
      </w:pPr>
      <w:r w:rsidRPr="00213F9A">
        <w:rPr>
          <w:sz w:val="26"/>
          <w:szCs w:val="26"/>
        </w:rPr>
        <w:t>3.3.10.</w:t>
      </w:r>
      <w:bookmarkStart w:id="7" w:name="p3784"/>
      <w:bookmarkEnd w:id="7"/>
      <w:r w:rsidRPr="00213F9A">
        <w:rPr>
          <w:sz w:val="26"/>
          <w:szCs w:val="26"/>
        </w:rPr>
        <w:t xml:space="preserve"> </w:t>
      </w:r>
      <w:proofErr w:type="gramStart"/>
      <w:r w:rsidRPr="00213F9A">
        <w:rPr>
          <w:sz w:val="26"/>
          <w:szCs w:val="26"/>
        </w:rPr>
        <w:t xml:space="preserve">Подготовленные экземпляры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w:t>
      </w:r>
      <w:r w:rsidRPr="00213F9A">
        <w:rPr>
          <w:sz w:val="26"/>
          <w:szCs w:val="26"/>
        </w:rPr>
        <w:lastRenderedPageBreak/>
        <w:t>строительства или садового дома на земельном участке, либо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213F9A">
        <w:rPr>
          <w:sz w:val="26"/>
          <w:szCs w:val="26"/>
        </w:rPr>
        <w:t xml:space="preserve"> дома и (или) недопустимости размещения объекта индивидуального жилищного строительства или садового дома на земельном участке подписываются </w:t>
      </w:r>
      <w:r w:rsidRPr="00335568">
        <w:rPr>
          <w:color w:val="FF0000"/>
          <w:sz w:val="26"/>
          <w:szCs w:val="26"/>
        </w:rPr>
        <w:t>Главой</w:t>
      </w:r>
      <w:r>
        <w:rPr>
          <w:color w:val="FF0000"/>
          <w:sz w:val="26"/>
          <w:szCs w:val="26"/>
        </w:rPr>
        <w:t xml:space="preserve"> </w:t>
      </w:r>
      <w:r>
        <w:rPr>
          <w:sz w:val="26"/>
          <w:szCs w:val="26"/>
        </w:rPr>
        <w:t>округа</w:t>
      </w:r>
      <w:r w:rsidRPr="00213F9A">
        <w:rPr>
          <w:sz w:val="26"/>
          <w:szCs w:val="26"/>
        </w:rPr>
        <w:t>, заверяются печатью Уполномоченного органа и передаются специалисту, ответственному за прием и регистрацию уведомления и прилагаемых документов.</w:t>
      </w:r>
    </w:p>
    <w:p w:rsidR="008E265F" w:rsidRPr="00213F9A" w:rsidRDefault="008E265F" w:rsidP="008E265F">
      <w:pPr>
        <w:ind w:firstLine="709"/>
        <w:jc w:val="both"/>
        <w:rPr>
          <w:sz w:val="26"/>
          <w:szCs w:val="26"/>
        </w:rPr>
      </w:pPr>
      <w:r w:rsidRPr="00213F9A">
        <w:rPr>
          <w:sz w:val="26"/>
          <w:szCs w:val="26"/>
        </w:rPr>
        <w:t>3.3.11. Максимальный срок выполнения административной процедуры:</w:t>
      </w:r>
    </w:p>
    <w:p w:rsidR="008E265F" w:rsidRPr="00213F9A" w:rsidRDefault="008E265F" w:rsidP="008E265F">
      <w:pPr>
        <w:ind w:firstLine="709"/>
        <w:jc w:val="both"/>
        <w:rPr>
          <w:sz w:val="26"/>
          <w:szCs w:val="26"/>
        </w:rPr>
      </w:pPr>
      <w:r w:rsidRPr="00213F9A">
        <w:rPr>
          <w:sz w:val="26"/>
          <w:szCs w:val="26"/>
        </w:rPr>
        <w:t>- 5 рабочих дней со дня регистрации уведомления и прилагаемых документов  в Уполномоченном органе;</w:t>
      </w:r>
    </w:p>
    <w:p w:rsidR="008E265F" w:rsidRPr="00213F9A" w:rsidRDefault="008E265F" w:rsidP="008E265F">
      <w:pPr>
        <w:ind w:firstLine="709"/>
        <w:jc w:val="both"/>
        <w:rPr>
          <w:sz w:val="26"/>
          <w:szCs w:val="26"/>
        </w:rPr>
      </w:pPr>
      <w:proofErr w:type="gramStart"/>
      <w:r w:rsidRPr="00213F9A">
        <w:rPr>
          <w:sz w:val="26"/>
          <w:szCs w:val="26"/>
        </w:rPr>
        <w:t>- 18 рабочих дней  со дня регистрации уведомления и прилагаемых документов  в Уполномоченном органе в случае, если к уведомлению о планируемом строительстве не приложено заключение, указанное в пункте 3.3.7 настоящего административного регламента, либо в уведомлении о планируемом строительстве не содержится указание на типовое архитектурное решение, в соответствии с которым планируется строительство или реконструкция объекта индивидуального жилищного строительства или садового дома.</w:t>
      </w:r>
      <w:proofErr w:type="gramEnd"/>
    </w:p>
    <w:p w:rsidR="008E265F" w:rsidRPr="001A2EBD" w:rsidRDefault="008E265F" w:rsidP="008E265F">
      <w:pPr>
        <w:autoSpaceDE w:val="0"/>
        <w:autoSpaceDN w:val="0"/>
        <w:adjustRightInd w:val="0"/>
        <w:ind w:firstLine="709"/>
        <w:jc w:val="both"/>
        <w:rPr>
          <w:sz w:val="26"/>
          <w:szCs w:val="26"/>
        </w:rPr>
      </w:pPr>
      <w:r w:rsidRPr="001A2EBD">
        <w:rPr>
          <w:sz w:val="26"/>
          <w:szCs w:val="26"/>
        </w:rPr>
        <w:t xml:space="preserve">3.3.12. Критерием принятия решения в рамках выполнения административной процедуры является отсутствие оснований в выдаче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 предусмотренных пунктом 2.9.4 настоящего административного регламента. </w:t>
      </w:r>
    </w:p>
    <w:p w:rsidR="008E265F" w:rsidRPr="001A2EBD" w:rsidRDefault="008E265F" w:rsidP="008E265F">
      <w:pPr>
        <w:ind w:firstLine="540"/>
        <w:jc w:val="both"/>
        <w:rPr>
          <w:rFonts w:ascii="Verdana" w:hAnsi="Verdana"/>
          <w:sz w:val="26"/>
          <w:szCs w:val="26"/>
        </w:rPr>
      </w:pPr>
      <w:r w:rsidRPr="00213F9A">
        <w:rPr>
          <w:sz w:val="26"/>
          <w:szCs w:val="26"/>
        </w:rPr>
        <w:t xml:space="preserve"> 3.3.13. </w:t>
      </w:r>
      <w:proofErr w:type="gramStart"/>
      <w:r w:rsidRPr="00213F9A">
        <w:rPr>
          <w:sz w:val="26"/>
          <w:szCs w:val="26"/>
        </w:rPr>
        <w:t>Результатом выполнения данной административной процедуры являются передача подготовленного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уведомления о несоответствии указанных в уведомлении о планируемом строительстве параметров</w:t>
      </w:r>
      <w:proofErr w:type="gramEnd"/>
      <w:r w:rsidRPr="00213F9A">
        <w:rPr>
          <w:sz w:val="26"/>
          <w:szCs w:val="26"/>
        </w:rPr>
        <w:t xml:space="preserve">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 специалисту, ответственному за прием и регистрацию уведомления и прилагаемых документов.</w:t>
      </w:r>
    </w:p>
    <w:p w:rsidR="008E265F" w:rsidRPr="001A2EBD" w:rsidRDefault="008E265F" w:rsidP="008E265F">
      <w:pPr>
        <w:ind w:firstLine="709"/>
        <w:jc w:val="both"/>
        <w:rPr>
          <w:sz w:val="26"/>
          <w:szCs w:val="26"/>
        </w:rPr>
      </w:pPr>
      <w:r w:rsidRPr="00213F9A">
        <w:rPr>
          <w:iCs/>
          <w:sz w:val="26"/>
          <w:szCs w:val="26"/>
        </w:rPr>
        <w:t xml:space="preserve">3.4. </w:t>
      </w:r>
      <w:proofErr w:type="gramStart"/>
      <w:r w:rsidRPr="00213F9A">
        <w:rPr>
          <w:sz w:val="26"/>
          <w:szCs w:val="26"/>
        </w:rPr>
        <w:t>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213F9A">
        <w:rPr>
          <w:sz w:val="26"/>
          <w:szCs w:val="26"/>
        </w:rPr>
        <w:t xml:space="preserve"> дома и (или) недопустимости размещения объекта индивидуального жилищного строительства или садового дома на земельном участке.</w:t>
      </w:r>
    </w:p>
    <w:p w:rsidR="008E265F" w:rsidRPr="00213F9A" w:rsidRDefault="008E265F" w:rsidP="008E265F">
      <w:pPr>
        <w:ind w:firstLine="709"/>
        <w:jc w:val="both"/>
        <w:rPr>
          <w:sz w:val="26"/>
          <w:szCs w:val="26"/>
        </w:rPr>
      </w:pPr>
      <w:r w:rsidRPr="00213F9A">
        <w:rPr>
          <w:sz w:val="26"/>
          <w:szCs w:val="26"/>
        </w:rPr>
        <w:t xml:space="preserve">3.4.1. </w:t>
      </w:r>
      <w:proofErr w:type="gramStart"/>
      <w:r w:rsidRPr="00213F9A">
        <w:rPr>
          <w:sz w:val="26"/>
          <w:szCs w:val="26"/>
        </w:rPr>
        <w:t xml:space="preserve">Юридическим фактом, являющимся основанием для начала выполнения административной процедуры, является поступление специалисту, </w:t>
      </w:r>
      <w:r w:rsidRPr="00213F9A">
        <w:rPr>
          <w:sz w:val="26"/>
          <w:szCs w:val="26"/>
        </w:rPr>
        <w:lastRenderedPageBreak/>
        <w:t xml:space="preserve">ответственному за регистрацию уведомления и прилагаемых документов, </w:t>
      </w:r>
      <w:r w:rsidRPr="00365618">
        <w:rPr>
          <w:sz w:val="26"/>
          <w:szCs w:val="26"/>
        </w:rPr>
        <w:t xml:space="preserve">подписанного </w:t>
      </w:r>
      <w:r w:rsidR="00365618">
        <w:rPr>
          <w:sz w:val="26"/>
          <w:szCs w:val="26"/>
        </w:rPr>
        <w:t>г</w:t>
      </w:r>
      <w:r w:rsidRPr="00365618">
        <w:rPr>
          <w:sz w:val="26"/>
          <w:szCs w:val="26"/>
        </w:rPr>
        <w:t>лавой</w:t>
      </w:r>
      <w:r w:rsidRPr="00335568">
        <w:rPr>
          <w:color w:val="FF0000"/>
          <w:sz w:val="26"/>
          <w:szCs w:val="26"/>
        </w:rPr>
        <w:t xml:space="preserve"> </w:t>
      </w:r>
      <w:r>
        <w:rPr>
          <w:sz w:val="26"/>
          <w:szCs w:val="26"/>
        </w:rPr>
        <w:t>округа</w:t>
      </w:r>
      <w:r w:rsidRPr="00213F9A">
        <w:rPr>
          <w:sz w:val="26"/>
          <w:szCs w:val="26"/>
        </w:rPr>
        <w:t xml:space="preserve"> экземпляров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w:t>
      </w:r>
      <w:r w:rsidRPr="00213F9A">
        <w:rPr>
          <w:b/>
          <w:sz w:val="26"/>
          <w:szCs w:val="26"/>
        </w:rPr>
        <w:t xml:space="preserve"> </w:t>
      </w:r>
      <w:r w:rsidRPr="00213F9A">
        <w:rPr>
          <w:sz w:val="26"/>
          <w:szCs w:val="26"/>
        </w:rPr>
        <w:t>размещения объекта индивидуального жилищного строительства или садового</w:t>
      </w:r>
      <w:proofErr w:type="gramEnd"/>
      <w:r w:rsidRPr="00213F9A">
        <w:rPr>
          <w:sz w:val="26"/>
          <w:szCs w:val="26"/>
        </w:rPr>
        <w:t xml:space="preserve">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w:t>
      </w:r>
    </w:p>
    <w:p w:rsidR="008E265F" w:rsidRPr="00213F9A" w:rsidRDefault="008E265F" w:rsidP="008E265F">
      <w:pPr>
        <w:ind w:firstLine="709"/>
        <w:jc w:val="both"/>
        <w:rPr>
          <w:b/>
          <w:sz w:val="26"/>
          <w:szCs w:val="26"/>
        </w:rPr>
      </w:pPr>
      <w:r w:rsidRPr="00213F9A">
        <w:rPr>
          <w:sz w:val="26"/>
          <w:szCs w:val="26"/>
        </w:rPr>
        <w:t xml:space="preserve">3.4.2. </w:t>
      </w:r>
      <w:proofErr w:type="gramStart"/>
      <w:r w:rsidRPr="00213F9A">
        <w:rPr>
          <w:sz w:val="26"/>
          <w:szCs w:val="26"/>
        </w:rPr>
        <w:t>Специалист, ответственный за прием и регистрацию заявлений и прилагаемых документов обеспечивает 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w:t>
      </w:r>
      <w:r w:rsidRPr="00213F9A">
        <w:rPr>
          <w:b/>
          <w:sz w:val="26"/>
          <w:szCs w:val="26"/>
        </w:rPr>
        <w:t xml:space="preserve"> </w:t>
      </w:r>
      <w:r w:rsidRPr="00213F9A">
        <w:rPr>
          <w:sz w:val="26"/>
          <w:szCs w:val="26"/>
        </w:rPr>
        <w:t>размещения объекта индивидуального жилищного строительства или садового дома на земельном участке, либо о несоответствии указанных в</w:t>
      </w:r>
      <w:proofErr w:type="gramEnd"/>
      <w:r w:rsidRPr="00213F9A">
        <w:rPr>
          <w:sz w:val="26"/>
          <w:szCs w:val="26"/>
        </w:rPr>
        <w:t xml:space="preserve"> </w:t>
      </w:r>
      <w:proofErr w:type="gramStart"/>
      <w:r w:rsidRPr="00213F9A">
        <w:rPr>
          <w:sz w:val="26"/>
          <w:szCs w:val="26"/>
        </w:rPr>
        <w:t>уведомлении о планируемом строительстве параметров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w:t>
      </w:r>
      <w:r>
        <w:rPr>
          <w:sz w:val="26"/>
          <w:szCs w:val="26"/>
        </w:rPr>
        <w:t xml:space="preserve"> в соответствии со способом выдачи документов, указанном в заявлении:</w:t>
      </w:r>
      <w:proofErr w:type="gramEnd"/>
    </w:p>
    <w:p w:rsidR="008E265F" w:rsidRPr="00213F9A" w:rsidRDefault="008E265F" w:rsidP="008E265F">
      <w:pPr>
        <w:ind w:firstLine="709"/>
        <w:jc w:val="both"/>
        <w:rPr>
          <w:sz w:val="26"/>
          <w:szCs w:val="26"/>
        </w:rPr>
      </w:pPr>
      <w:r w:rsidRPr="00213F9A">
        <w:rPr>
          <w:sz w:val="26"/>
          <w:szCs w:val="26"/>
        </w:rPr>
        <w:t>1) путем направления по почте в адрес заявителя заказным письмом с уведомлением;</w:t>
      </w:r>
    </w:p>
    <w:p w:rsidR="008E265F" w:rsidRPr="00213F9A" w:rsidRDefault="008E265F" w:rsidP="008E265F">
      <w:pPr>
        <w:ind w:firstLine="709"/>
        <w:jc w:val="both"/>
        <w:rPr>
          <w:sz w:val="26"/>
          <w:szCs w:val="26"/>
        </w:rPr>
      </w:pPr>
      <w:r w:rsidRPr="00213F9A">
        <w:rPr>
          <w:sz w:val="26"/>
          <w:szCs w:val="26"/>
        </w:rPr>
        <w:t>2) при личной явке заявителя в Уполномоченный орган;</w:t>
      </w:r>
    </w:p>
    <w:p w:rsidR="008E265F" w:rsidRPr="00213F9A" w:rsidRDefault="008E265F" w:rsidP="008E265F">
      <w:pPr>
        <w:ind w:firstLine="709"/>
        <w:jc w:val="both"/>
        <w:rPr>
          <w:sz w:val="26"/>
          <w:szCs w:val="26"/>
        </w:rPr>
      </w:pPr>
      <w:r w:rsidRPr="00213F9A">
        <w:rPr>
          <w:sz w:val="26"/>
          <w:szCs w:val="26"/>
        </w:rPr>
        <w:t>3) через МФЦ (в случае, если заявление подано в МФЦ).</w:t>
      </w:r>
    </w:p>
    <w:p w:rsidR="008E265F" w:rsidRPr="00213F9A" w:rsidRDefault="008E265F" w:rsidP="008E265F">
      <w:pPr>
        <w:ind w:firstLine="709"/>
        <w:jc w:val="both"/>
        <w:rPr>
          <w:sz w:val="26"/>
          <w:szCs w:val="26"/>
        </w:rPr>
      </w:pPr>
      <w:r w:rsidRPr="00213F9A">
        <w:rPr>
          <w:sz w:val="26"/>
          <w:szCs w:val="26"/>
        </w:rPr>
        <w:t>3.4.</w:t>
      </w:r>
      <w:r>
        <w:rPr>
          <w:sz w:val="26"/>
          <w:szCs w:val="26"/>
        </w:rPr>
        <w:t>3</w:t>
      </w:r>
      <w:r w:rsidRPr="00213F9A">
        <w:rPr>
          <w:sz w:val="26"/>
          <w:szCs w:val="26"/>
        </w:rPr>
        <w:t>.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8E265F" w:rsidRPr="00213F9A" w:rsidRDefault="008E265F" w:rsidP="008E265F">
      <w:pPr>
        <w:ind w:firstLine="709"/>
        <w:jc w:val="both"/>
        <w:rPr>
          <w:sz w:val="26"/>
          <w:szCs w:val="26"/>
        </w:rPr>
      </w:pPr>
      <w:r w:rsidRPr="00213F9A">
        <w:rPr>
          <w:sz w:val="26"/>
          <w:szCs w:val="26"/>
        </w:rPr>
        <w:t>3.4.</w:t>
      </w:r>
      <w:r>
        <w:rPr>
          <w:sz w:val="26"/>
          <w:szCs w:val="26"/>
        </w:rPr>
        <w:t>4</w:t>
      </w:r>
      <w:r w:rsidRPr="00213F9A">
        <w:rPr>
          <w:sz w:val="26"/>
          <w:szCs w:val="26"/>
        </w:rPr>
        <w:t xml:space="preserve">. Максимальный срок выполнения административной процедуры составляет 1 рабочий день. </w:t>
      </w:r>
    </w:p>
    <w:p w:rsidR="008E265F" w:rsidRPr="00213F9A" w:rsidRDefault="008E265F" w:rsidP="008E265F">
      <w:pPr>
        <w:ind w:firstLine="709"/>
        <w:jc w:val="both"/>
        <w:rPr>
          <w:sz w:val="26"/>
          <w:szCs w:val="26"/>
        </w:rPr>
      </w:pPr>
      <w:r>
        <w:rPr>
          <w:sz w:val="26"/>
          <w:szCs w:val="26"/>
        </w:rPr>
        <w:t>3.4.5</w:t>
      </w:r>
      <w:r w:rsidRPr="00213F9A">
        <w:rPr>
          <w:sz w:val="26"/>
          <w:szCs w:val="26"/>
        </w:rPr>
        <w:t xml:space="preserve">. </w:t>
      </w:r>
      <w:proofErr w:type="gramStart"/>
      <w:r w:rsidRPr="00213F9A">
        <w:rPr>
          <w:sz w:val="26"/>
          <w:szCs w:val="26"/>
        </w:rPr>
        <w:t>Критерием принятия решения в рамках выполнения административной процедуры является наличие принятого решения направлении (вручении)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w:t>
      </w:r>
      <w:proofErr w:type="gramEnd"/>
      <w:r w:rsidRPr="00213F9A">
        <w:rPr>
          <w:sz w:val="26"/>
          <w:szCs w:val="26"/>
        </w:rPr>
        <w:t xml:space="preserve"> в уведомлении о планируемом строительстве параметров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w:t>
      </w:r>
    </w:p>
    <w:p w:rsidR="008E265F" w:rsidRPr="00213F9A" w:rsidRDefault="008E265F" w:rsidP="008E265F">
      <w:pPr>
        <w:jc w:val="both"/>
        <w:rPr>
          <w:b/>
          <w:sz w:val="26"/>
          <w:szCs w:val="26"/>
        </w:rPr>
      </w:pPr>
      <w:r w:rsidRPr="00213F9A">
        <w:rPr>
          <w:color w:val="FF0000"/>
          <w:sz w:val="26"/>
          <w:szCs w:val="26"/>
        </w:rPr>
        <w:t xml:space="preserve">           </w:t>
      </w:r>
      <w:r w:rsidRPr="00213F9A">
        <w:rPr>
          <w:sz w:val="26"/>
          <w:szCs w:val="26"/>
        </w:rPr>
        <w:t xml:space="preserve">3.4.7. </w:t>
      </w:r>
      <w:proofErr w:type="gramStart"/>
      <w:r w:rsidRPr="00213F9A">
        <w:rPr>
          <w:sz w:val="26"/>
          <w:szCs w:val="26"/>
        </w:rPr>
        <w:t xml:space="preserve">Результатом выполнения данной административной процедуры является 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w:t>
      </w:r>
      <w:r w:rsidRPr="00213F9A">
        <w:rPr>
          <w:sz w:val="26"/>
          <w:szCs w:val="26"/>
        </w:rPr>
        <w:lastRenderedPageBreak/>
        <w:t>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w:t>
      </w:r>
      <w:proofErr w:type="gramEnd"/>
      <w:r w:rsidRPr="00213F9A">
        <w:rPr>
          <w:sz w:val="26"/>
          <w:szCs w:val="26"/>
        </w:rPr>
        <w:t xml:space="preserve"> объекта индивидуального жилищного строительства или садового дома и (или) недопустимости размещения объекта индивидуального жилищного строительства или садового дома на земельном участке.</w:t>
      </w:r>
      <w:r w:rsidRPr="00213F9A">
        <w:rPr>
          <w:b/>
          <w:sz w:val="26"/>
          <w:szCs w:val="26"/>
        </w:rPr>
        <w:t xml:space="preserve"> </w:t>
      </w:r>
    </w:p>
    <w:p w:rsidR="008E265F" w:rsidRPr="00213F9A" w:rsidRDefault="008E265F" w:rsidP="008E265F">
      <w:pPr>
        <w:ind w:firstLine="720"/>
        <w:jc w:val="both"/>
        <w:rPr>
          <w:i/>
          <w:sz w:val="26"/>
          <w:szCs w:val="26"/>
        </w:rPr>
      </w:pPr>
    </w:p>
    <w:p w:rsidR="008E265F" w:rsidRPr="00C2559A" w:rsidRDefault="008E265F" w:rsidP="008E265F">
      <w:pPr>
        <w:pStyle w:val="4"/>
        <w:spacing w:before="0"/>
        <w:rPr>
          <w:sz w:val="26"/>
          <w:szCs w:val="26"/>
        </w:rPr>
      </w:pPr>
      <w:r w:rsidRPr="00C2559A">
        <w:rPr>
          <w:sz w:val="26"/>
          <w:szCs w:val="26"/>
          <w:lang w:val="en-US"/>
        </w:rPr>
        <w:t>IV</w:t>
      </w:r>
      <w:r w:rsidRPr="00C2559A">
        <w:rPr>
          <w:sz w:val="26"/>
          <w:szCs w:val="26"/>
        </w:rPr>
        <w:t>. Формы контроля за исполнением</w:t>
      </w:r>
    </w:p>
    <w:p w:rsidR="008E265F" w:rsidRPr="00C2559A" w:rsidRDefault="008E265F" w:rsidP="008E265F">
      <w:pPr>
        <w:pStyle w:val="4"/>
        <w:spacing w:before="0"/>
        <w:rPr>
          <w:sz w:val="26"/>
          <w:szCs w:val="26"/>
        </w:rPr>
      </w:pPr>
      <w:r w:rsidRPr="00C2559A">
        <w:rPr>
          <w:sz w:val="26"/>
          <w:szCs w:val="26"/>
        </w:rPr>
        <w:t>административного регламента</w:t>
      </w:r>
    </w:p>
    <w:p w:rsidR="008E265F" w:rsidRPr="00213F9A" w:rsidRDefault="008E265F" w:rsidP="008E265F">
      <w:pPr>
        <w:autoSpaceDE w:val="0"/>
        <w:autoSpaceDN w:val="0"/>
        <w:adjustRightInd w:val="0"/>
        <w:jc w:val="both"/>
        <w:rPr>
          <w:sz w:val="26"/>
          <w:szCs w:val="26"/>
        </w:rPr>
      </w:pPr>
    </w:p>
    <w:p w:rsidR="008E265F" w:rsidRPr="00213F9A" w:rsidRDefault="008E265F" w:rsidP="008E265F">
      <w:pPr>
        <w:autoSpaceDE w:val="0"/>
        <w:autoSpaceDN w:val="0"/>
        <w:adjustRightInd w:val="0"/>
        <w:ind w:firstLine="709"/>
        <w:jc w:val="both"/>
        <w:rPr>
          <w:sz w:val="26"/>
          <w:szCs w:val="26"/>
        </w:rPr>
      </w:pPr>
      <w:r w:rsidRPr="00213F9A">
        <w:rPr>
          <w:sz w:val="26"/>
          <w:szCs w:val="26"/>
        </w:rPr>
        <w:t>4.1.</w:t>
      </w:r>
      <w:r w:rsidRPr="00213F9A">
        <w:rPr>
          <w:sz w:val="26"/>
          <w:szCs w:val="26"/>
        </w:rPr>
        <w:tab/>
      </w:r>
      <w:proofErr w:type="gramStart"/>
      <w:r w:rsidRPr="00213F9A">
        <w:rPr>
          <w:sz w:val="26"/>
          <w:szCs w:val="26"/>
        </w:rPr>
        <w:t>Контроль за</w:t>
      </w:r>
      <w:proofErr w:type="gramEnd"/>
      <w:r w:rsidRPr="00213F9A">
        <w:rPr>
          <w:sz w:val="26"/>
          <w:szCs w:val="26"/>
        </w:rPr>
        <w:t xml:space="preserve"> соблюдением и исполнением должностными лицами Уполномоченного органа</w:t>
      </w:r>
      <w:r w:rsidRPr="00213F9A">
        <w:rPr>
          <w:i/>
          <w:iCs/>
          <w:sz w:val="26"/>
          <w:szCs w:val="26"/>
        </w:rPr>
        <w:t xml:space="preserve"> </w:t>
      </w:r>
      <w:r w:rsidRPr="00213F9A">
        <w:rPr>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8E265F" w:rsidRPr="00213F9A" w:rsidRDefault="008E265F" w:rsidP="008E265F">
      <w:pPr>
        <w:autoSpaceDE w:val="0"/>
        <w:autoSpaceDN w:val="0"/>
        <w:adjustRightInd w:val="0"/>
        <w:ind w:firstLine="709"/>
        <w:jc w:val="both"/>
        <w:rPr>
          <w:sz w:val="26"/>
          <w:szCs w:val="26"/>
        </w:rPr>
      </w:pPr>
      <w:r w:rsidRPr="00213F9A">
        <w:rPr>
          <w:sz w:val="26"/>
          <w:szCs w:val="26"/>
        </w:rPr>
        <w:t xml:space="preserve">4.2. Текущий </w:t>
      </w:r>
      <w:proofErr w:type="gramStart"/>
      <w:r w:rsidRPr="00213F9A">
        <w:rPr>
          <w:sz w:val="26"/>
          <w:szCs w:val="26"/>
        </w:rPr>
        <w:t>контроль за</w:t>
      </w:r>
      <w:proofErr w:type="gramEnd"/>
      <w:r w:rsidRPr="00213F9A">
        <w:rPr>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8E265F" w:rsidRPr="00213F9A" w:rsidRDefault="008E265F" w:rsidP="008E265F">
      <w:pPr>
        <w:autoSpaceDE w:val="0"/>
        <w:autoSpaceDN w:val="0"/>
        <w:adjustRightInd w:val="0"/>
        <w:ind w:firstLine="709"/>
        <w:jc w:val="both"/>
        <w:rPr>
          <w:sz w:val="26"/>
          <w:szCs w:val="26"/>
        </w:rPr>
      </w:pPr>
      <w:r w:rsidRPr="00213F9A">
        <w:rPr>
          <w:sz w:val="26"/>
          <w:szCs w:val="26"/>
        </w:rPr>
        <w:t>Текущий контроль осуществляется на постоянной основе.</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4.3. Контроль над полнотой и качеством </w:t>
      </w:r>
      <w:r w:rsidRPr="00213F9A">
        <w:rPr>
          <w:rFonts w:ascii="Times New Roman" w:hAnsi="Times New Roman" w:cs="Times New Roman"/>
          <w:spacing w:val="-4"/>
          <w:sz w:val="26"/>
          <w:szCs w:val="26"/>
        </w:rPr>
        <w:t>предоставления муниципальной услуги</w:t>
      </w:r>
      <w:r w:rsidRPr="00213F9A">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Контроль над полнотой и качеством </w:t>
      </w:r>
      <w:r w:rsidRPr="00213F9A">
        <w:rPr>
          <w:rFonts w:ascii="Times New Roman" w:hAnsi="Times New Roman" w:cs="Times New Roman"/>
          <w:spacing w:val="-4"/>
          <w:sz w:val="26"/>
          <w:szCs w:val="26"/>
        </w:rPr>
        <w:t xml:space="preserve">предоставления муниципальной услуги </w:t>
      </w:r>
      <w:r w:rsidRPr="00213F9A">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8E265F" w:rsidRPr="00213F9A" w:rsidRDefault="008E265F" w:rsidP="008E265F">
      <w:pPr>
        <w:tabs>
          <w:tab w:val="left" w:pos="0"/>
        </w:tabs>
        <w:autoSpaceDE w:val="0"/>
        <w:autoSpaceDN w:val="0"/>
        <w:adjustRightInd w:val="0"/>
        <w:ind w:firstLine="709"/>
        <w:jc w:val="both"/>
        <w:outlineLvl w:val="2"/>
        <w:rPr>
          <w:sz w:val="26"/>
          <w:szCs w:val="26"/>
        </w:rPr>
      </w:pPr>
      <w:r w:rsidRPr="00213F9A">
        <w:rPr>
          <w:sz w:val="26"/>
          <w:szCs w:val="26"/>
        </w:rPr>
        <w:t xml:space="preserve">Периодичность проверок – </w:t>
      </w:r>
      <w:proofErr w:type="gramStart"/>
      <w:r w:rsidRPr="00213F9A">
        <w:rPr>
          <w:sz w:val="26"/>
          <w:szCs w:val="26"/>
        </w:rPr>
        <w:t>плановые</w:t>
      </w:r>
      <w:proofErr w:type="gramEnd"/>
      <w:r w:rsidRPr="00213F9A">
        <w:rPr>
          <w:sz w:val="26"/>
          <w:szCs w:val="26"/>
        </w:rPr>
        <w:t xml:space="preserve"> 1 раз в год, внеплановые – по конкретному обращению заявителя.</w:t>
      </w:r>
    </w:p>
    <w:p w:rsidR="008E265F" w:rsidRPr="00213F9A" w:rsidRDefault="008E265F" w:rsidP="008E265F">
      <w:pPr>
        <w:tabs>
          <w:tab w:val="left" w:pos="0"/>
        </w:tabs>
        <w:autoSpaceDE w:val="0"/>
        <w:autoSpaceDN w:val="0"/>
        <w:adjustRightInd w:val="0"/>
        <w:ind w:firstLine="709"/>
        <w:jc w:val="both"/>
        <w:outlineLvl w:val="2"/>
        <w:rPr>
          <w:bCs/>
          <w:snapToGrid w:val="0"/>
          <w:sz w:val="26"/>
          <w:szCs w:val="26"/>
        </w:rPr>
      </w:pPr>
      <w:r w:rsidRPr="00213F9A">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213F9A">
        <w:rPr>
          <w:rFonts w:ascii="Times New Roman" w:hAnsi="Times New Roman" w:cs="Times New Roman"/>
          <w:sz w:val="26"/>
          <w:szCs w:val="26"/>
        </w:rPr>
        <w:t>который</w:t>
      </w:r>
      <w:proofErr w:type="gramEnd"/>
      <w:r w:rsidRPr="00213F9A">
        <w:rPr>
          <w:rFonts w:ascii="Times New Roman" w:hAnsi="Times New Roman" w:cs="Times New Roman"/>
          <w:sz w:val="26"/>
          <w:szCs w:val="26"/>
        </w:rPr>
        <w:t xml:space="preserve"> представляется </w:t>
      </w:r>
      <w:r w:rsidR="00365618">
        <w:rPr>
          <w:rFonts w:ascii="Times New Roman" w:hAnsi="Times New Roman" w:cs="Times New Roman"/>
          <w:sz w:val="26"/>
          <w:szCs w:val="26"/>
        </w:rPr>
        <w:t>г</w:t>
      </w:r>
      <w:r w:rsidRPr="00365618">
        <w:rPr>
          <w:rFonts w:ascii="Times New Roman" w:hAnsi="Times New Roman" w:cs="Times New Roman"/>
          <w:sz w:val="26"/>
          <w:szCs w:val="26"/>
        </w:rPr>
        <w:t>лаве</w:t>
      </w:r>
      <w:r w:rsidRPr="00335568">
        <w:rPr>
          <w:rFonts w:ascii="Times New Roman" w:hAnsi="Times New Roman" w:cs="Times New Roman"/>
          <w:color w:val="FF0000"/>
          <w:sz w:val="26"/>
          <w:szCs w:val="26"/>
        </w:rPr>
        <w:t xml:space="preserve"> </w:t>
      </w:r>
      <w:r>
        <w:rPr>
          <w:rFonts w:ascii="Times New Roman" w:hAnsi="Times New Roman" w:cs="Times New Roman"/>
          <w:sz w:val="26"/>
          <w:szCs w:val="26"/>
        </w:rPr>
        <w:t>округа</w:t>
      </w:r>
      <w:r w:rsidRPr="00213F9A">
        <w:rPr>
          <w:rFonts w:ascii="Times New Roman" w:hAnsi="Times New Roman" w:cs="Times New Roman"/>
          <w:sz w:val="26"/>
          <w:szCs w:val="26"/>
        </w:rPr>
        <w:t xml:space="preserve"> в течение 10 рабочих дней после завершения проверки.</w:t>
      </w:r>
    </w:p>
    <w:p w:rsidR="008E265F" w:rsidRPr="00213F9A" w:rsidRDefault="008E265F" w:rsidP="008E265F">
      <w:pPr>
        <w:pStyle w:val="2"/>
        <w:ind w:firstLine="709"/>
        <w:rPr>
          <w:bCs/>
          <w:snapToGrid w:val="0"/>
          <w:sz w:val="26"/>
          <w:szCs w:val="26"/>
        </w:rPr>
      </w:pPr>
      <w:r w:rsidRPr="00213F9A">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8E265F" w:rsidRPr="00213F9A" w:rsidRDefault="008E265F" w:rsidP="008E265F">
      <w:pPr>
        <w:pStyle w:val="2"/>
        <w:ind w:firstLine="709"/>
        <w:rPr>
          <w:bCs/>
          <w:snapToGrid w:val="0"/>
          <w:sz w:val="26"/>
          <w:szCs w:val="26"/>
        </w:rPr>
      </w:pPr>
      <w:r w:rsidRPr="00213F9A">
        <w:rPr>
          <w:sz w:val="26"/>
          <w:szCs w:val="26"/>
        </w:rPr>
        <w:lastRenderedPageBreak/>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8E265F" w:rsidRPr="00213F9A" w:rsidRDefault="008E265F" w:rsidP="008E265F">
      <w:pPr>
        <w:pStyle w:val="ConsPlusNormal"/>
        <w:tabs>
          <w:tab w:val="left" w:pos="900"/>
          <w:tab w:val="left" w:pos="1080"/>
        </w:tabs>
        <w:ind w:firstLine="709"/>
        <w:jc w:val="both"/>
        <w:rPr>
          <w:rFonts w:ascii="Times New Roman" w:hAnsi="Times New Roman" w:cs="Times New Roman"/>
          <w:sz w:val="26"/>
          <w:szCs w:val="26"/>
        </w:rPr>
      </w:pPr>
      <w:r w:rsidRPr="00213F9A">
        <w:rPr>
          <w:rFonts w:ascii="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213F9A">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213F9A">
        <w:rPr>
          <w:rFonts w:ascii="Times New Roman" w:hAnsi="Times New Roman" w:cs="Times New Roman"/>
          <w:sz w:val="26"/>
          <w:szCs w:val="26"/>
        </w:rPr>
        <w:t>Российской Федерации</w:t>
      </w:r>
      <w:r w:rsidRPr="00213F9A">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213F9A">
        <w:rPr>
          <w:rFonts w:ascii="Times New Roman" w:hAnsi="Times New Roman" w:cs="Times New Roman"/>
          <w:sz w:val="26"/>
          <w:szCs w:val="26"/>
        </w:rPr>
        <w:t>возлагается на лиц, замещающих должности в Уполномоченном органе  и работников МФЦ, ответственных за предоставление муниципальной услуги.</w:t>
      </w:r>
    </w:p>
    <w:p w:rsidR="008E265F" w:rsidRPr="00213F9A" w:rsidRDefault="008E265F" w:rsidP="008E265F">
      <w:pPr>
        <w:autoSpaceDE w:val="0"/>
        <w:autoSpaceDN w:val="0"/>
        <w:adjustRightInd w:val="0"/>
        <w:ind w:firstLine="709"/>
        <w:jc w:val="both"/>
        <w:rPr>
          <w:i/>
          <w:sz w:val="26"/>
          <w:szCs w:val="26"/>
        </w:rPr>
      </w:pPr>
      <w:r w:rsidRPr="00213F9A">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8E265F" w:rsidRPr="00213F9A" w:rsidRDefault="008E265F" w:rsidP="008E265F">
      <w:pPr>
        <w:pStyle w:val="ConsPlusNormal"/>
        <w:tabs>
          <w:tab w:val="left" w:pos="900"/>
          <w:tab w:val="left" w:pos="1080"/>
        </w:tabs>
        <w:ind w:firstLine="709"/>
        <w:jc w:val="both"/>
        <w:rPr>
          <w:rFonts w:ascii="Times New Roman" w:hAnsi="Times New Roman" w:cs="Times New Roman"/>
          <w:sz w:val="26"/>
          <w:szCs w:val="26"/>
        </w:rPr>
      </w:pPr>
    </w:p>
    <w:p w:rsidR="008E265F" w:rsidRPr="00C2559A" w:rsidRDefault="008E265F" w:rsidP="008E265F">
      <w:pPr>
        <w:jc w:val="center"/>
        <w:rPr>
          <w:sz w:val="26"/>
          <w:szCs w:val="26"/>
        </w:rPr>
      </w:pPr>
      <w:r w:rsidRPr="00C2559A">
        <w:rPr>
          <w:sz w:val="26"/>
          <w:szCs w:val="26"/>
        </w:rPr>
        <w:t>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w:t>
      </w:r>
    </w:p>
    <w:p w:rsidR="008E265F" w:rsidRPr="00213F9A" w:rsidRDefault="008E265F" w:rsidP="008E265F">
      <w:pPr>
        <w:pStyle w:val="ConsPlusNormal"/>
        <w:ind w:firstLine="709"/>
        <w:jc w:val="both"/>
        <w:rPr>
          <w:rFonts w:ascii="Times New Roman" w:hAnsi="Times New Roman" w:cs="Times New Roman"/>
          <w:sz w:val="26"/>
          <w:szCs w:val="26"/>
        </w:rPr>
      </w:pPr>
    </w:p>
    <w:p w:rsidR="008E265F" w:rsidRPr="00213F9A" w:rsidRDefault="008E265F" w:rsidP="008E265F">
      <w:pPr>
        <w:ind w:firstLine="709"/>
        <w:jc w:val="both"/>
        <w:rPr>
          <w:sz w:val="26"/>
          <w:szCs w:val="26"/>
        </w:rPr>
      </w:pPr>
      <w:r w:rsidRPr="00213F9A">
        <w:rPr>
          <w:sz w:val="26"/>
          <w:szCs w:val="26"/>
        </w:rPr>
        <w:t xml:space="preserve">5.1. </w:t>
      </w:r>
      <w:proofErr w:type="gramStart"/>
      <w:r w:rsidRPr="00213F9A">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8E265F" w:rsidRPr="00213F9A" w:rsidRDefault="008E265F" w:rsidP="008E265F">
      <w:pPr>
        <w:ind w:firstLine="709"/>
        <w:jc w:val="both"/>
        <w:rPr>
          <w:sz w:val="26"/>
          <w:szCs w:val="26"/>
        </w:rPr>
      </w:pPr>
      <w:proofErr w:type="gramStart"/>
      <w:r w:rsidRPr="00213F9A">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8E265F" w:rsidRPr="00213F9A" w:rsidRDefault="008E265F" w:rsidP="008E265F">
      <w:pPr>
        <w:ind w:firstLine="709"/>
        <w:jc w:val="both"/>
        <w:rPr>
          <w:sz w:val="26"/>
          <w:szCs w:val="26"/>
        </w:rPr>
      </w:pPr>
      <w:r w:rsidRPr="00213F9A">
        <w:rPr>
          <w:sz w:val="26"/>
          <w:szCs w:val="26"/>
        </w:rPr>
        <w:t xml:space="preserve">5.2. </w:t>
      </w:r>
      <w:proofErr w:type="gramStart"/>
      <w:r w:rsidRPr="00213F9A">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8E265F" w:rsidRPr="00213F9A" w:rsidRDefault="008E265F" w:rsidP="008E265F">
      <w:pPr>
        <w:ind w:firstLine="709"/>
        <w:jc w:val="both"/>
        <w:rPr>
          <w:sz w:val="26"/>
          <w:szCs w:val="26"/>
        </w:rPr>
      </w:pPr>
      <w:r w:rsidRPr="00213F9A">
        <w:rPr>
          <w:sz w:val="26"/>
          <w:szCs w:val="26"/>
        </w:rPr>
        <w:t>Заявитель может обратиться с жалобой, в том числе в следующих случаях:</w:t>
      </w:r>
    </w:p>
    <w:p w:rsidR="008E265F" w:rsidRPr="00C2559A" w:rsidRDefault="008E265F" w:rsidP="008E265F">
      <w:pPr>
        <w:pStyle w:val="af0"/>
        <w:numPr>
          <w:ilvl w:val="0"/>
          <w:numId w:val="3"/>
        </w:numPr>
        <w:ind w:left="0" w:firstLine="709"/>
        <w:jc w:val="both"/>
        <w:rPr>
          <w:sz w:val="26"/>
          <w:szCs w:val="26"/>
        </w:rPr>
      </w:pPr>
      <w:r w:rsidRPr="00C2559A">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8E265F" w:rsidRPr="00C2559A" w:rsidRDefault="008E265F" w:rsidP="008E265F">
      <w:pPr>
        <w:pStyle w:val="af0"/>
        <w:numPr>
          <w:ilvl w:val="0"/>
          <w:numId w:val="3"/>
        </w:numPr>
        <w:ind w:left="0" w:firstLine="709"/>
        <w:jc w:val="both"/>
        <w:rPr>
          <w:sz w:val="26"/>
          <w:szCs w:val="26"/>
        </w:rPr>
      </w:pPr>
      <w:r w:rsidRPr="00C2559A">
        <w:rPr>
          <w:sz w:val="26"/>
          <w:szCs w:val="26"/>
        </w:rPr>
        <w:t xml:space="preserve">нарушение срока предоставления муниципальной услуги. </w:t>
      </w:r>
      <w:proofErr w:type="gramStart"/>
      <w:r w:rsidRPr="00C2559A">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E265F" w:rsidRPr="00C2559A" w:rsidRDefault="008E265F" w:rsidP="008E265F">
      <w:pPr>
        <w:pStyle w:val="af0"/>
        <w:numPr>
          <w:ilvl w:val="0"/>
          <w:numId w:val="3"/>
        </w:numPr>
        <w:ind w:left="0" w:firstLine="709"/>
        <w:jc w:val="both"/>
        <w:rPr>
          <w:sz w:val="26"/>
          <w:szCs w:val="26"/>
        </w:rPr>
      </w:pPr>
      <w:r w:rsidRPr="00C2559A">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C2559A">
        <w:rPr>
          <w:sz w:val="26"/>
          <w:szCs w:val="26"/>
        </w:rPr>
        <w:t>Усть-Кубинского</w:t>
      </w:r>
      <w:proofErr w:type="spellEnd"/>
      <w:r w:rsidRPr="00C2559A">
        <w:rPr>
          <w:sz w:val="26"/>
          <w:szCs w:val="26"/>
        </w:rPr>
        <w:t xml:space="preserve"> муниципального </w:t>
      </w:r>
      <w:r>
        <w:rPr>
          <w:sz w:val="26"/>
          <w:szCs w:val="26"/>
        </w:rPr>
        <w:t>округа</w:t>
      </w:r>
      <w:r w:rsidRPr="00C2559A">
        <w:rPr>
          <w:sz w:val="26"/>
          <w:szCs w:val="26"/>
        </w:rPr>
        <w:t xml:space="preserve"> для предоставления муниципальной услуги;</w:t>
      </w:r>
    </w:p>
    <w:p w:rsidR="008E265F" w:rsidRPr="00C2559A" w:rsidRDefault="008E265F" w:rsidP="008E265F">
      <w:pPr>
        <w:pStyle w:val="af0"/>
        <w:numPr>
          <w:ilvl w:val="0"/>
          <w:numId w:val="3"/>
        </w:numPr>
        <w:ind w:left="0" w:firstLine="709"/>
        <w:jc w:val="both"/>
        <w:rPr>
          <w:sz w:val="26"/>
          <w:szCs w:val="26"/>
        </w:rPr>
      </w:pPr>
      <w:r w:rsidRPr="00C2559A">
        <w:rPr>
          <w:sz w:val="26"/>
          <w:szCs w:val="26"/>
        </w:rPr>
        <w:lastRenderedPageBreak/>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C2559A">
        <w:rPr>
          <w:sz w:val="26"/>
          <w:szCs w:val="26"/>
        </w:rPr>
        <w:t>Усть-Кубинского</w:t>
      </w:r>
      <w:proofErr w:type="spellEnd"/>
      <w:r w:rsidRPr="00C2559A">
        <w:rPr>
          <w:sz w:val="26"/>
          <w:szCs w:val="26"/>
        </w:rPr>
        <w:t xml:space="preserve"> муниципального </w:t>
      </w:r>
      <w:r>
        <w:rPr>
          <w:sz w:val="26"/>
          <w:szCs w:val="26"/>
        </w:rPr>
        <w:t>округа</w:t>
      </w:r>
      <w:r w:rsidRPr="00C2559A">
        <w:rPr>
          <w:sz w:val="26"/>
          <w:szCs w:val="26"/>
        </w:rPr>
        <w:t xml:space="preserve"> для предоставления муниципальной услуги;</w:t>
      </w:r>
    </w:p>
    <w:p w:rsidR="008E265F" w:rsidRPr="00C2559A" w:rsidRDefault="008E265F" w:rsidP="008E265F">
      <w:pPr>
        <w:pStyle w:val="af0"/>
        <w:numPr>
          <w:ilvl w:val="0"/>
          <w:numId w:val="3"/>
        </w:numPr>
        <w:ind w:left="0" w:firstLine="709"/>
        <w:jc w:val="both"/>
        <w:rPr>
          <w:sz w:val="26"/>
          <w:szCs w:val="26"/>
        </w:rPr>
      </w:pPr>
      <w:proofErr w:type="gramStart"/>
      <w:r w:rsidRPr="00C2559A">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C2559A">
        <w:rPr>
          <w:sz w:val="26"/>
          <w:szCs w:val="26"/>
        </w:rPr>
        <w:t>Усть-Кубинского</w:t>
      </w:r>
      <w:proofErr w:type="spellEnd"/>
      <w:r w:rsidRPr="00C2559A">
        <w:rPr>
          <w:sz w:val="26"/>
          <w:szCs w:val="26"/>
        </w:rPr>
        <w:t xml:space="preserve"> муниципального </w:t>
      </w:r>
      <w:r>
        <w:rPr>
          <w:sz w:val="26"/>
          <w:szCs w:val="26"/>
        </w:rPr>
        <w:t>округа</w:t>
      </w:r>
      <w:r w:rsidRPr="00C2559A">
        <w:rPr>
          <w:sz w:val="26"/>
          <w:szCs w:val="26"/>
        </w:rPr>
        <w:t>.</w:t>
      </w:r>
      <w:proofErr w:type="gramEnd"/>
      <w:r w:rsidRPr="00C2559A">
        <w:rPr>
          <w:sz w:val="26"/>
          <w:szCs w:val="26"/>
        </w:rPr>
        <w:t xml:space="preserve"> </w:t>
      </w:r>
      <w:proofErr w:type="gramStart"/>
      <w:r w:rsidRPr="00C2559A">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E265F" w:rsidRPr="00C2559A" w:rsidRDefault="008E265F" w:rsidP="008E265F">
      <w:pPr>
        <w:pStyle w:val="af0"/>
        <w:numPr>
          <w:ilvl w:val="0"/>
          <w:numId w:val="3"/>
        </w:numPr>
        <w:ind w:left="0" w:firstLine="709"/>
        <w:jc w:val="both"/>
        <w:rPr>
          <w:sz w:val="26"/>
          <w:szCs w:val="26"/>
        </w:rPr>
      </w:pPr>
      <w:r w:rsidRPr="00C2559A">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C2559A">
        <w:rPr>
          <w:sz w:val="26"/>
          <w:szCs w:val="26"/>
        </w:rPr>
        <w:t>Усть-Кубинского</w:t>
      </w:r>
      <w:proofErr w:type="spellEnd"/>
      <w:r w:rsidRPr="00C2559A">
        <w:rPr>
          <w:sz w:val="26"/>
          <w:szCs w:val="26"/>
        </w:rPr>
        <w:t xml:space="preserve"> муниципального </w:t>
      </w:r>
      <w:r>
        <w:rPr>
          <w:sz w:val="26"/>
          <w:szCs w:val="26"/>
        </w:rPr>
        <w:t>округа</w:t>
      </w:r>
      <w:r w:rsidRPr="00C2559A">
        <w:rPr>
          <w:sz w:val="26"/>
          <w:szCs w:val="26"/>
        </w:rPr>
        <w:t>;</w:t>
      </w:r>
    </w:p>
    <w:p w:rsidR="008E265F" w:rsidRPr="00C2559A" w:rsidRDefault="008E265F" w:rsidP="008E265F">
      <w:pPr>
        <w:pStyle w:val="af0"/>
        <w:numPr>
          <w:ilvl w:val="0"/>
          <w:numId w:val="3"/>
        </w:numPr>
        <w:ind w:left="0" w:firstLine="709"/>
        <w:jc w:val="both"/>
        <w:rPr>
          <w:sz w:val="26"/>
          <w:szCs w:val="26"/>
        </w:rPr>
      </w:pPr>
      <w:proofErr w:type="gramStart"/>
      <w:r w:rsidRPr="00C2559A">
        <w:rPr>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C2559A">
        <w:rPr>
          <w:sz w:val="26"/>
          <w:szCs w:val="26"/>
        </w:rPr>
        <w:t xml:space="preserve"> </w:t>
      </w:r>
      <w:proofErr w:type="gramStart"/>
      <w:r w:rsidRPr="00C2559A">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E265F" w:rsidRPr="00213F9A" w:rsidRDefault="008E265F" w:rsidP="008E265F">
      <w:pPr>
        <w:ind w:firstLine="709"/>
        <w:jc w:val="both"/>
        <w:rPr>
          <w:sz w:val="26"/>
          <w:szCs w:val="26"/>
        </w:rPr>
      </w:pPr>
      <w:r>
        <w:rPr>
          <w:sz w:val="26"/>
          <w:szCs w:val="26"/>
        </w:rPr>
        <w:t>8)</w:t>
      </w:r>
      <w:r w:rsidRPr="00213F9A">
        <w:rPr>
          <w:sz w:val="26"/>
          <w:szCs w:val="26"/>
        </w:rPr>
        <w:t>нарушение срока или порядка выдачи документов по результатам предоставления муниципальной услуги;</w:t>
      </w:r>
    </w:p>
    <w:p w:rsidR="008E265F" w:rsidRPr="00213F9A" w:rsidRDefault="008E265F" w:rsidP="008E265F">
      <w:pPr>
        <w:ind w:firstLine="709"/>
        <w:jc w:val="both"/>
        <w:rPr>
          <w:sz w:val="26"/>
          <w:szCs w:val="26"/>
        </w:rPr>
      </w:pPr>
      <w:proofErr w:type="gramStart"/>
      <w:r>
        <w:rPr>
          <w:sz w:val="26"/>
          <w:szCs w:val="26"/>
        </w:rPr>
        <w:t xml:space="preserve">9) </w:t>
      </w:r>
      <w:r w:rsidRPr="00213F9A">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213F9A">
        <w:rPr>
          <w:sz w:val="26"/>
          <w:szCs w:val="26"/>
        </w:rPr>
        <w:t xml:space="preserve"> </w:t>
      </w:r>
      <w:proofErr w:type="gramStart"/>
      <w:r w:rsidRPr="00213F9A">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E265F" w:rsidRPr="00213F9A" w:rsidRDefault="008E265F" w:rsidP="008E265F">
      <w:pPr>
        <w:ind w:firstLine="709"/>
        <w:jc w:val="both"/>
        <w:rPr>
          <w:sz w:val="26"/>
          <w:szCs w:val="26"/>
        </w:rPr>
      </w:pPr>
      <w:proofErr w:type="gramStart"/>
      <w:r>
        <w:rPr>
          <w:sz w:val="26"/>
          <w:szCs w:val="26"/>
        </w:rPr>
        <w:lastRenderedPageBreak/>
        <w:t xml:space="preserve">10) </w:t>
      </w:r>
      <w:r w:rsidRPr="00213F9A">
        <w:rPr>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213F9A">
        <w:rPr>
          <w:sz w:val="26"/>
          <w:szCs w:val="26"/>
        </w:rPr>
        <w:t xml:space="preserve"> </w:t>
      </w:r>
      <w:proofErr w:type="gramStart"/>
      <w:r w:rsidRPr="00213F9A">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8E265F" w:rsidRPr="00213F9A" w:rsidRDefault="008E265F" w:rsidP="008E265F">
      <w:pPr>
        <w:ind w:firstLine="709"/>
        <w:jc w:val="both"/>
        <w:rPr>
          <w:sz w:val="26"/>
          <w:szCs w:val="26"/>
        </w:rPr>
      </w:pPr>
      <w:r w:rsidRPr="00213F9A">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941AB4" w:rsidRDefault="008E265F" w:rsidP="008E265F">
      <w:pPr>
        <w:ind w:firstLine="709"/>
        <w:jc w:val="both"/>
        <w:rPr>
          <w:sz w:val="26"/>
          <w:szCs w:val="26"/>
        </w:rPr>
      </w:pPr>
      <w:r w:rsidRPr="00213F9A">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8E265F" w:rsidRPr="00213F9A" w:rsidRDefault="00941AB4" w:rsidP="008E265F">
      <w:pPr>
        <w:ind w:firstLine="709"/>
        <w:jc w:val="both"/>
        <w:rPr>
          <w:sz w:val="26"/>
          <w:szCs w:val="26"/>
        </w:rPr>
      </w:pPr>
      <w:r w:rsidRPr="004E6C7F">
        <w:rPr>
          <w:sz w:val="26"/>
          <w:szCs w:val="26"/>
        </w:rPr>
        <w:t xml:space="preserve">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w:t>
      </w:r>
      <w:r>
        <w:rPr>
          <w:sz w:val="26"/>
          <w:szCs w:val="26"/>
        </w:rPr>
        <w:t xml:space="preserve">либо </w:t>
      </w:r>
      <w:r w:rsidRPr="004E6C7F">
        <w:rPr>
          <w:sz w:val="26"/>
          <w:szCs w:val="26"/>
        </w:rPr>
        <w:t xml:space="preserve">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2" w:anchor="/document/12138258/entry/6020" w:history="1">
        <w:r w:rsidRPr="00257406">
          <w:rPr>
            <w:rStyle w:val="a3"/>
            <w:sz w:val="26"/>
            <w:szCs w:val="26"/>
          </w:rPr>
          <w:t>частью 2 статьи 6</w:t>
        </w:r>
      </w:hyperlink>
      <w:r w:rsidRPr="004E6C7F">
        <w:rPr>
          <w:sz w:val="26"/>
          <w:szCs w:val="26"/>
        </w:rPr>
        <w:t xml:space="preserve"> Градостроительного кодекса Российской Федерации, может быть подана такими лицами в порядке, установленном </w:t>
      </w:r>
      <w:r>
        <w:rPr>
          <w:sz w:val="26"/>
          <w:szCs w:val="26"/>
        </w:rPr>
        <w:t>статьей 11.2 Федерального закона № 210-ФЗ</w:t>
      </w:r>
      <w:r w:rsidRPr="004E6C7F">
        <w:rPr>
          <w:sz w:val="26"/>
          <w:szCs w:val="26"/>
        </w:rPr>
        <w:t xml:space="preserve">, либо в порядке, установленном </w:t>
      </w:r>
      <w:hyperlink r:id="rId23" w:anchor="/document/12148517/entry/2" w:history="1">
        <w:r w:rsidRPr="00257406">
          <w:rPr>
            <w:rStyle w:val="a3"/>
            <w:sz w:val="26"/>
            <w:szCs w:val="26"/>
          </w:rPr>
          <w:t>антимонопольным законодательством</w:t>
        </w:r>
      </w:hyperlink>
      <w:r w:rsidRPr="004E6C7F">
        <w:rPr>
          <w:sz w:val="26"/>
          <w:szCs w:val="26"/>
        </w:rPr>
        <w:t xml:space="preserve"> Российской Федерации, в антимонопольный орган</w:t>
      </w:r>
      <w:r>
        <w:rPr>
          <w:sz w:val="26"/>
          <w:szCs w:val="26"/>
        </w:rPr>
        <w:t>.</w:t>
      </w:r>
      <w:r w:rsidR="008E265F" w:rsidRPr="00213F9A">
        <w:rPr>
          <w:sz w:val="26"/>
          <w:szCs w:val="26"/>
        </w:rPr>
        <w:t xml:space="preserve"> </w:t>
      </w:r>
    </w:p>
    <w:p w:rsidR="008E265F" w:rsidRPr="00213F9A" w:rsidRDefault="008E265F" w:rsidP="008E265F">
      <w:pPr>
        <w:ind w:firstLine="709"/>
        <w:jc w:val="both"/>
        <w:rPr>
          <w:sz w:val="26"/>
          <w:szCs w:val="26"/>
        </w:rPr>
      </w:pPr>
      <w:r w:rsidRPr="00213F9A">
        <w:rPr>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8E265F" w:rsidRPr="00213F9A" w:rsidRDefault="008E265F" w:rsidP="008E265F">
      <w:pPr>
        <w:autoSpaceDE w:val="0"/>
        <w:autoSpaceDN w:val="0"/>
        <w:adjustRightInd w:val="0"/>
        <w:ind w:firstLine="709"/>
        <w:jc w:val="both"/>
        <w:rPr>
          <w:sz w:val="26"/>
          <w:szCs w:val="26"/>
        </w:rPr>
      </w:pPr>
      <w:r w:rsidRPr="00213F9A">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8E265F" w:rsidRPr="00213F9A" w:rsidRDefault="008E265F" w:rsidP="008E265F">
      <w:pPr>
        <w:autoSpaceDE w:val="0"/>
        <w:autoSpaceDN w:val="0"/>
        <w:adjustRightInd w:val="0"/>
        <w:ind w:firstLine="709"/>
        <w:jc w:val="both"/>
        <w:rPr>
          <w:sz w:val="26"/>
          <w:szCs w:val="26"/>
        </w:rPr>
      </w:pPr>
      <w:r w:rsidRPr="00213F9A">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8E265F" w:rsidRPr="00213F9A" w:rsidRDefault="008E265F" w:rsidP="008E265F">
      <w:pPr>
        <w:pStyle w:val="ConsPlusNormal"/>
        <w:ind w:firstLine="709"/>
        <w:jc w:val="both"/>
        <w:rPr>
          <w:rFonts w:ascii="Times New Roman" w:hAnsi="Times New Roman" w:cs="Times New Roman"/>
          <w:sz w:val="26"/>
          <w:szCs w:val="26"/>
        </w:rPr>
      </w:pPr>
      <w:r w:rsidRPr="00213F9A">
        <w:rPr>
          <w:rFonts w:ascii="Times New Roman" w:hAnsi="Times New Roman" w:cs="Times New Roman"/>
          <w:sz w:val="26"/>
          <w:szCs w:val="26"/>
        </w:rPr>
        <w:t>5.6. В досудебном порядке могут быть обжалованы действия (бездействие) и решения:</w:t>
      </w:r>
    </w:p>
    <w:p w:rsidR="008E265F" w:rsidRPr="00213F9A" w:rsidRDefault="008E265F" w:rsidP="008E265F">
      <w:pPr>
        <w:ind w:firstLine="709"/>
        <w:jc w:val="both"/>
        <w:rPr>
          <w:sz w:val="26"/>
          <w:szCs w:val="26"/>
        </w:rPr>
      </w:pPr>
      <w:r w:rsidRPr="00213F9A">
        <w:rPr>
          <w:sz w:val="26"/>
          <w:szCs w:val="26"/>
        </w:rPr>
        <w:t xml:space="preserve">должностных лиц, муниципальных служащих Уполномоченного органа – </w:t>
      </w:r>
      <w:r w:rsidR="00365618">
        <w:rPr>
          <w:sz w:val="26"/>
          <w:szCs w:val="26"/>
        </w:rPr>
        <w:t>г</w:t>
      </w:r>
      <w:r w:rsidRPr="00365618">
        <w:rPr>
          <w:sz w:val="26"/>
          <w:szCs w:val="26"/>
        </w:rPr>
        <w:t>лаве</w:t>
      </w:r>
      <w:r w:rsidRPr="00213F9A">
        <w:rPr>
          <w:sz w:val="26"/>
          <w:szCs w:val="26"/>
        </w:rPr>
        <w:t xml:space="preserve"> </w:t>
      </w:r>
      <w:r>
        <w:rPr>
          <w:sz w:val="26"/>
          <w:szCs w:val="26"/>
        </w:rPr>
        <w:t>округа</w:t>
      </w:r>
      <w:r w:rsidRPr="00213F9A">
        <w:rPr>
          <w:sz w:val="26"/>
          <w:szCs w:val="26"/>
        </w:rPr>
        <w:t>;</w:t>
      </w:r>
    </w:p>
    <w:p w:rsidR="008E265F" w:rsidRPr="00213F9A" w:rsidRDefault="008E265F" w:rsidP="008E265F">
      <w:pPr>
        <w:ind w:firstLine="709"/>
        <w:jc w:val="both"/>
        <w:rPr>
          <w:sz w:val="26"/>
          <w:szCs w:val="26"/>
        </w:rPr>
      </w:pPr>
      <w:r w:rsidRPr="00213F9A">
        <w:rPr>
          <w:sz w:val="26"/>
          <w:szCs w:val="26"/>
        </w:rPr>
        <w:lastRenderedPageBreak/>
        <w:t>работника МФЦ – руководителю МФЦ;</w:t>
      </w:r>
    </w:p>
    <w:p w:rsidR="008E265F" w:rsidRPr="00213F9A" w:rsidRDefault="008E265F" w:rsidP="008E265F">
      <w:pPr>
        <w:ind w:firstLine="709"/>
        <w:jc w:val="both"/>
        <w:rPr>
          <w:sz w:val="26"/>
          <w:szCs w:val="26"/>
        </w:rPr>
      </w:pPr>
      <w:r w:rsidRPr="00213F9A">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8E265F" w:rsidRPr="00213F9A" w:rsidRDefault="008E265F" w:rsidP="008E265F">
      <w:pPr>
        <w:autoSpaceDE w:val="0"/>
        <w:autoSpaceDN w:val="0"/>
        <w:adjustRightInd w:val="0"/>
        <w:ind w:firstLine="709"/>
        <w:jc w:val="both"/>
        <w:rPr>
          <w:sz w:val="26"/>
          <w:szCs w:val="26"/>
        </w:rPr>
      </w:pPr>
      <w:r w:rsidRPr="00213F9A">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8E265F" w:rsidRPr="00213F9A" w:rsidRDefault="008E265F" w:rsidP="008E265F">
      <w:pPr>
        <w:ind w:firstLine="709"/>
        <w:jc w:val="both"/>
        <w:rPr>
          <w:sz w:val="26"/>
          <w:szCs w:val="26"/>
        </w:rPr>
      </w:pPr>
      <w:r w:rsidRPr="00213F9A">
        <w:rPr>
          <w:sz w:val="26"/>
          <w:szCs w:val="26"/>
        </w:rPr>
        <w:t>5.7. Жалоба должна содержать:</w:t>
      </w:r>
    </w:p>
    <w:p w:rsidR="008E265F" w:rsidRPr="00213F9A" w:rsidRDefault="008E265F" w:rsidP="008E265F">
      <w:pPr>
        <w:ind w:firstLine="709"/>
        <w:jc w:val="both"/>
        <w:rPr>
          <w:sz w:val="26"/>
          <w:szCs w:val="26"/>
        </w:rPr>
      </w:pPr>
      <w:r w:rsidRPr="00213F9A">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8E265F" w:rsidRPr="00213F9A" w:rsidRDefault="008E265F" w:rsidP="008E265F">
      <w:pPr>
        <w:ind w:firstLine="709"/>
        <w:jc w:val="both"/>
        <w:rPr>
          <w:sz w:val="26"/>
          <w:szCs w:val="26"/>
        </w:rPr>
      </w:pPr>
      <w:proofErr w:type="gramStart"/>
      <w:r w:rsidRPr="00213F9A">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8E265F" w:rsidRPr="00213F9A" w:rsidRDefault="008E265F" w:rsidP="008E265F">
      <w:pPr>
        <w:ind w:firstLine="709"/>
        <w:jc w:val="both"/>
        <w:rPr>
          <w:sz w:val="26"/>
          <w:szCs w:val="26"/>
        </w:rPr>
      </w:pPr>
      <w:r w:rsidRPr="00213F9A">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8E265F" w:rsidRPr="00213F9A" w:rsidRDefault="008E265F" w:rsidP="008E265F">
      <w:pPr>
        <w:ind w:firstLine="709"/>
        <w:jc w:val="both"/>
        <w:rPr>
          <w:sz w:val="26"/>
          <w:szCs w:val="26"/>
        </w:rPr>
      </w:pPr>
      <w:r w:rsidRPr="00213F9A">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8E265F" w:rsidRPr="00213F9A" w:rsidRDefault="008E265F" w:rsidP="008E265F">
      <w:pPr>
        <w:ind w:firstLine="709"/>
        <w:jc w:val="both"/>
        <w:rPr>
          <w:sz w:val="26"/>
          <w:szCs w:val="26"/>
        </w:rPr>
      </w:pPr>
      <w:r w:rsidRPr="00213F9A">
        <w:rPr>
          <w:sz w:val="26"/>
          <w:szCs w:val="26"/>
        </w:rPr>
        <w:t xml:space="preserve">5.8. </w:t>
      </w:r>
      <w:proofErr w:type="gramStart"/>
      <w:r w:rsidRPr="00213F9A">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213F9A">
        <w:rPr>
          <w:sz w:val="26"/>
          <w:szCs w:val="26"/>
        </w:rPr>
        <w:t xml:space="preserve"> также на представление дополнительных материалов в срок не более 5 дней со дня регистрации жалобы.</w:t>
      </w:r>
    </w:p>
    <w:p w:rsidR="008E265F" w:rsidRPr="00213F9A" w:rsidRDefault="008E265F" w:rsidP="008E265F">
      <w:pPr>
        <w:ind w:firstLine="709"/>
        <w:jc w:val="both"/>
        <w:rPr>
          <w:sz w:val="26"/>
          <w:szCs w:val="26"/>
        </w:rPr>
      </w:pPr>
      <w:r w:rsidRPr="00213F9A">
        <w:rPr>
          <w:sz w:val="26"/>
          <w:szCs w:val="26"/>
        </w:rPr>
        <w:t xml:space="preserve">5.9. </w:t>
      </w:r>
      <w:proofErr w:type="gramStart"/>
      <w:r w:rsidRPr="00213F9A">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213F9A">
        <w:rPr>
          <w:sz w:val="26"/>
          <w:szCs w:val="26"/>
        </w:rPr>
        <w:t xml:space="preserve"> - в течение 5 рабочих дней со дня ее регистрации. </w:t>
      </w:r>
    </w:p>
    <w:p w:rsidR="008E265F" w:rsidRPr="00213F9A" w:rsidRDefault="008E265F" w:rsidP="008E265F">
      <w:pPr>
        <w:ind w:firstLine="709"/>
        <w:jc w:val="both"/>
        <w:rPr>
          <w:sz w:val="26"/>
          <w:szCs w:val="26"/>
        </w:rPr>
      </w:pPr>
      <w:r w:rsidRPr="00213F9A">
        <w:rPr>
          <w:sz w:val="26"/>
          <w:szCs w:val="26"/>
        </w:rPr>
        <w:t>5.10. Случаи отказа в удовлетворении жалобы:</w:t>
      </w:r>
    </w:p>
    <w:p w:rsidR="008E265F" w:rsidRPr="00213F9A" w:rsidRDefault="008E265F" w:rsidP="008E265F">
      <w:pPr>
        <w:ind w:firstLine="709"/>
        <w:jc w:val="both"/>
        <w:rPr>
          <w:sz w:val="26"/>
          <w:szCs w:val="26"/>
        </w:rPr>
      </w:pPr>
      <w:r w:rsidRPr="00213F9A">
        <w:rPr>
          <w:sz w:val="26"/>
          <w:szCs w:val="26"/>
        </w:rPr>
        <w:lastRenderedPageBreak/>
        <w:t>а) отсутствие нарушения порядка предоставления муниципальной услуги;</w:t>
      </w:r>
    </w:p>
    <w:p w:rsidR="008E265F" w:rsidRPr="00213F9A" w:rsidRDefault="008E265F" w:rsidP="008E265F">
      <w:pPr>
        <w:ind w:firstLine="709"/>
        <w:jc w:val="both"/>
        <w:rPr>
          <w:sz w:val="26"/>
          <w:szCs w:val="26"/>
        </w:rPr>
      </w:pPr>
      <w:r w:rsidRPr="00213F9A">
        <w:rPr>
          <w:sz w:val="26"/>
          <w:szCs w:val="26"/>
        </w:rPr>
        <w:t>б) наличие вступившего в законную силу решения суда, арбитражного суда по жалобе о том же предмете и по тем же основаниям;</w:t>
      </w:r>
    </w:p>
    <w:p w:rsidR="008E265F" w:rsidRPr="00213F9A" w:rsidRDefault="008E265F" w:rsidP="008E265F">
      <w:pPr>
        <w:ind w:firstLine="709"/>
        <w:jc w:val="both"/>
        <w:rPr>
          <w:sz w:val="26"/>
          <w:szCs w:val="26"/>
        </w:rPr>
      </w:pPr>
      <w:r w:rsidRPr="00213F9A">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8E265F" w:rsidRPr="00213F9A" w:rsidRDefault="008E265F" w:rsidP="008E265F">
      <w:pPr>
        <w:ind w:firstLine="709"/>
        <w:jc w:val="both"/>
        <w:rPr>
          <w:sz w:val="26"/>
          <w:szCs w:val="26"/>
        </w:rPr>
      </w:pPr>
      <w:r w:rsidRPr="00213F9A">
        <w:rPr>
          <w:sz w:val="26"/>
          <w:szCs w:val="26"/>
        </w:rPr>
        <w:t>г) наличие решения по жалобе, принятого ранее в отношении того же заявителя и по тому же предмету жалобы.</w:t>
      </w:r>
    </w:p>
    <w:p w:rsidR="008E265F" w:rsidRPr="00213F9A" w:rsidRDefault="008E265F" w:rsidP="008E265F">
      <w:pPr>
        <w:ind w:firstLine="709"/>
        <w:jc w:val="both"/>
        <w:rPr>
          <w:sz w:val="26"/>
          <w:szCs w:val="26"/>
        </w:rPr>
      </w:pPr>
      <w:r w:rsidRPr="00213F9A">
        <w:rPr>
          <w:sz w:val="26"/>
          <w:szCs w:val="26"/>
        </w:rPr>
        <w:t>5.11. По результатам рассмотрения жалобы принимается одно из следующих решений:</w:t>
      </w:r>
    </w:p>
    <w:p w:rsidR="008E265F" w:rsidRPr="00213F9A" w:rsidRDefault="008E265F" w:rsidP="008E265F">
      <w:pPr>
        <w:ind w:firstLine="709"/>
        <w:jc w:val="both"/>
        <w:rPr>
          <w:sz w:val="26"/>
          <w:szCs w:val="26"/>
        </w:rPr>
      </w:pPr>
      <w:proofErr w:type="gramStart"/>
      <w:r w:rsidRPr="00213F9A">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213F9A">
        <w:rPr>
          <w:sz w:val="26"/>
          <w:szCs w:val="26"/>
        </w:rPr>
        <w:t>Усть-Кубинского</w:t>
      </w:r>
      <w:proofErr w:type="spellEnd"/>
      <w:r w:rsidRPr="00213F9A">
        <w:rPr>
          <w:sz w:val="26"/>
          <w:szCs w:val="26"/>
        </w:rPr>
        <w:t xml:space="preserve"> муниципального </w:t>
      </w:r>
      <w:r>
        <w:rPr>
          <w:sz w:val="26"/>
          <w:szCs w:val="26"/>
        </w:rPr>
        <w:t>округа</w:t>
      </w:r>
      <w:r w:rsidRPr="00213F9A">
        <w:rPr>
          <w:sz w:val="26"/>
          <w:szCs w:val="26"/>
        </w:rPr>
        <w:t>;</w:t>
      </w:r>
      <w:proofErr w:type="gramEnd"/>
    </w:p>
    <w:p w:rsidR="008E265F" w:rsidRPr="00213F9A" w:rsidRDefault="008E265F" w:rsidP="008E265F">
      <w:pPr>
        <w:ind w:firstLine="709"/>
        <w:jc w:val="both"/>
        <w:rPr>
          <w:sz w:val="26"/>
          <w:szCs w:val="26"/>
        </w:rPr>
      </w:pPr>
      <w:r w:rsidRPr="00213F9A">
        <w:rPr>
          <w:sz w:val="26"/>
          <w:szCs w:val="26"/>
        </w:rPr>
        <w:t>в удовлетворении жалобы отказывается.</w:t>
      </w:r>
    </w:p>
    <w:p w:rsidR="008E265F" w:rsidRPr="00213F9A" w:rsidRDefault="008E265F" w:rsidP="008E265F">
      <w:pPr>
        <w:ind w:firstLine="709"/>
        <w:jc w:val="both"/>
        <w:rPr>
          <w:sz w:val="26"/>
          <w:szCs w:val="26"/>
        </w:rPr>
      </w:pPr>
      <w:r w:rsidRPr="00213F9A">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8E265F" w:rsidRPr="00213F9A" w:rsidRDefault="008E265F" w:rsidP="008E265F">
      <w:pPr>
        <w:ind w:firstLine="709"/>
        <w:jc w:val="both"/>
        <w:rPr>
          <w:sz w:val="26"/>
          <w:szCs w:val="26"/>
        </w:rPr>
      </w:pPr>
      <w:r w:rsidRPr="00213F9A">
        <w:rPr>
          <w:sz w:val="26"/>
          <w:szCs w:val="26"/>
        </w:rPr>
        <w:t>5.13.</w:t>
      </w:r>
      <w:bookmarkStart w:id="8" w:name="Par0"/>
      <w:bookmarkEnd w:id="8"/>
      <w:r w:rsidRPr="00213F9A">
        <w:rPr>
          <w:sz w:val="26"/>
          <w:szCs w:val="26"/>
        </w:rPr>
        <w:t xml:space="preserve"> </w:t>
      </w:r>
      <w:proofErr w:type="gramStart"/>
      <w:r w:rsidRPr="00213F9A">
        <w:rPr>
          <w:sz w:val="26"/>
          <w:szCs w:val="26"/>
        </w:rPr>
        <w:t>В случае признания жалобы подлежащей удовлетворению в ответе заявителю, указанном в пункте 5.1</w:t>
      </w:r>
      <w:r w:rsidR="00365618">
        <w:rPr>
          <w:sz w:val="26"/>
          <w:szCs w:val="26"/>
        </w:rPr>
        <w:t>2</w:t>
      </w:r>
      <w:r w:rsidRPr="00213F9A">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213F9A">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8E265F" w:rsidRPr="00213F9A" w:rsidRDefault="008E265F" w:rsidP="008E265F">
      <w:pPr>
        <w:ind w:firstLine="709"/>
        <w:jc w:val="both"/>
        <w:rPr>
          <w:sz w:val="26"/>
          <w:szCs w:val="26"/>
        </w:rPr>
      </w:pPr>
      <w:r w:rsidRPr="00213F9A">
        <w:rPr>
          <w:sz w:val="26"/>
          <w:szCs w:val="26"/>
        </w:rPr>
        <w:t>5.14. В случае признания жалобы, не подлежащей удовлетворению в ответе заявителю, указанном в пункте 5.1</w:t>
      </w:r>
      <w:r w:rsidR="00365618">
        <w:rPr>
          <w:sz w:val="26"/>
          <w:szCs w:val="26"/>
        </w:rPr>
        <w:t>2</w:t>
      </w:r>
      <w:r w:rsidRPr="00213F9A">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8E265F" w:rsidRPr="00213F9A" w:rsidRDefault="008E265F" w:rsidP="008E265F">
      <w:pPr>
        <w:ind w:firstLine="709"/>
        <w:jc w:val="both"/>
        <w:rPr>
          <w:rFonts w:eastAsia="Calibri"/>
          <w:iCs/>
          <w:sz w:val="26"/>
          <w:szCs w:val="26"/>
        </w:rPr>
      </w:pPr>
      <w:r w:rsidRPr="00213F9A">
        <w:rPr>
          <w:sz w:val="26"/>
          <w:szCs w:val="26"/>
        </w:rPr>
        <w:t xml:space="preserve">5.15. В случае установления в ходе или по результатам </w:t>
      </w:r>
      <w:proofErr w:type="gramStart"/>
      <w:r w:rsidRPr="00213F9A">
        <w:rPr>
          <w:sz w:val="26"/>
          <w:szCs w:val="26"/>
        </w:rPr>
        <w:t>рассмотрения жалобы признаков состава административного правонарушения</w:t>
      </w:r>
      <w:proofErr w:type="gramEnd"/>
      <w:r w:rsidRPr="00213F9A">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8E265F" w:rsidRPr="00213F9A" w:rsidRDefault="008E265F" w:rsidP="008E265F">
      <w:pPr>
        <w:rPr>
          <w:sz w:val="26"/>
          <w:szCs w:val="26"/>
        </w:rPr>
      </w:pPr>
      <w:r w:rsidRPr="00213F9A">
        <w:rPr>
          <w:sz w:val="26"/>
          <w:szCs w:val="26"/>
        </w:rPr>
        <w:br w:type="page"/>
      </w:r>
    </w:p>
    <w:tbl>
      <w:tblPr>
        <w:tblW w:w="0" w:type="auto"/>
        <w:tblLook w:val="04A0"/>
      </w:tblPr>
      <w:tblGrid>
        <w:gridCol w:w="5154"/>
        <w:gridCol w:w="4417"/>
      </w:tblGrid>
      <w:tr w:rsidR="008E265F" w:rsidRPr="00213F9A" w:rsidTr="00C26B42">
        <w:tc>
          <w:tcPr>
            <w:tcW w:w="5154" w:type="dxa"/>
          </w:tcPr>
          <w:p w:rsidR="008E265F" w:rsidRPr="00213F9A" w:rsidRDefault="008E265F" w:rsidP="00C26B42">
            <w:pPr>
              <w:pStyle w:val="ConsPlusNormal"/>
              <w:ind w:firstLine="0"/>
              <w:jc w:val="right"/>
              <w:rPr>
                <w:rFonts w:ascii="Times New Roman" w:hAnsi="Times New Roman" w:cs="Times New Roman"/>
                <w:sz w:val="26"/>
                <w:szCs w:val="26"/>
              </w:rPr>
            </w:pPr>
          </w:p>
        </w:tc>
        <w:tc>
          <w:tcPr>
            <w:tcW w:w="4417" w:type="dxa"/>
          </w:tcPr>
          <w:p w:rsidR="008E265F" w:rsidRPr="00213F9A" w:rsidRDefault="008E265F" w:rsidP="00C26B42">
            <w:pPr>
              <w:pStyle w:val="ConsPlusNormal"/>
              <w:jc w:val="right"/>
              <w:rPr>
                <w:rFonts w:ascii="Times New Roman" w:hAnsi="Times New Roman" w:cs="Times New Roman"/>
                <w:sz w:val="26"/>
                <w:szCs w:val="26"/>
              </w:rPr>
            </w:pPr>
            <w:r w:rsidRPr="00213F9A">
              <w:rPr>
                <w:rFonts w:ascii="Times New Roman" w:hAnsi="Times New Roman" w:cs="Times New Roman"/>
                <w:sz w:val="26"/>
                <w:szCs w:val="26"/>
              </w:rPr>
              <w:t>Приложение 1</w:t>
            </w:r>
          </w:p>
          <w:p w:rsidR="008E265F" w:rsidRPr="00213F9A" w:rsidRDefault="008E265F" w:rsidP="00C26B42">
            <w:pPr>
              <w:pStyle w:val="ConsPlusNormal"/>
              <w:jc w:val="right"/>
              <w:rPr>
                <w:rFonts w:ascii="Times New Roman" w:hAnsi="Times New Roman" w:cs="Times New Roman"/>
                <w:sz w:val="26"/>
                <w:szCs w:val="26"/>
              </w:rPr>
            </w:pPr>
            <w:r w:rsidRPr="00213F9A">
              <w:rPr>
                <w:rFonts w:ascii="Times New Roman" w:hAnsi="Times New Roman" w:cs="Times New Roman"/>
                <w:sz w:val="26"/>
                <w:szCs w:val="26"/>
              </w:rPr>
              <w:t xml:space="preserve">к административному регламенту, утвержденному постановлением администрации </w:t>
            </w:r>
            <w:r>
              <w:rPr>
                <w:rFonts w:ascii="Times New Roman" w:hAnsi="Times New Roman" w:cs="Times New Roman"/>
                <w:sz w:val="26"/>
                <w:szCs w:val="26"/>
              </w:rPr>
              <w:t>округа</w:t>
            </w:r>
            <w:r w:rsidRPr="00213F9A">
              <w:rPr>
                <w:rFonts w:ascii="Times New Roman" w:hAnsi="Times New Roman" w:cs="Times New Roman"/>
                <w:sz w:val="26"/>
                <w:szCs w:val="26"/>
              </w:rPr>
              <w:t xml:space="preserve"> от </w:t>
            </w:r>
            <w:r w:rsidR="00575F26">
              <w:rPr>
                <w:rFonts w:ascii="Times New Roman" w:hAnsi="Times New Roman" w:cs="Times New Roman"/>
                <w:sz w:val="26"/>
                <w:szCs w:val="26"/>
              </w:rPr>
              <w:t>07.03.2023 № 387</w:t>
            </w:r>
            <w:r w:rsidRPr="00213F9A">
              <w:rPr>
                <w:rFonts w:ascii="Times New Roman" w:hAnsi="Times New Roman" w:cs="Times New Roman"/>
                <w:sz w:val="26"/>
                <w:szCs w:val="26"/>
              </w:rPr>
              <w:t xml:space="preserve">                   </w:t>
            </w:r>
          </w:p>
          <w:p w:rsidR="008E265F" w:rsidRPr="00213F9A" w:rsidRDefault="008E265F" w:rsidP="00C26B42">
            <w:pPr>
              <w:pStyle w:val="ConsPlusNormal"/>
              <w:ind w:firstLine="0"/>
              <w:jc w:val="right"/>
              <w:rPr>
                <w:rFonts w:ascii="Times New Roman" w:hAnsi="Times New Roman" w:cs="Times New Roman"/>
                <w:sz w:val="26"/>
                <w:szCs w:val="26"/>
              </w:rPr>
            </w:pPr>
          </w:p>
        </w:tc>
      </w:tr>
    </w:tbl>
    <w:p w:rsidR="008E265F" w:rsidRPr="00213F9A" w:rsidRDefault="008E265F" w:rsidP="008E265F">
      <w:pPr>
        <w:pStyle w:val="ConsPlusNormal"/>
        <w:jc w:val="right"/>
        <w:rPr>
          <w:rFonts w:ascii="Times New Roman" w:hAnsi="Times New Roman" w:cs="Times New Roman"/>
          <w:sz w:val="26"/>
          <w:szCs w:val="26"/>
        </w:rPr>
      </w:pPr>
    </w:p>
    <w:p w:rsidR="008E265F" w:rsidRPr="00213F9A" w:rsidRDefault="008E265F" w:rsidP="008E265F">
      <w:pPr>
        <w:rPr>
          <w:sz w:val="26"/>
          <w:szCs w:val="26"/>
        </w:rPr>
      </w:pPr>
    </w:p>
    <w:p w:rsidR="008E265F" w:rsidRPr="00213F9A" w:rsidRDefault="008E265F" w:rsidP="008E265F">
      <w:pPr>
        <w:rPr>
          <w:sz w:val="26"/>
          <w:szCs w:val="26"/>
        </w:rPr>
      </w:pPr>
    </w:p>
    <w:p w:rsidR="008E265F" w:rsidRPr="00213F9A" w:rsidRDefault="008E265F" w:rsidP="008E265F">
      <w:pPr>
        <w:ind w:firstLine="709"/>
        <w:jc w:val="center"/>
        <w:rPr>
          <w:sz w:val="26"/>
          <w:szCs w:val="26"/>
        </w:rPr>
      </w:pPr>
      <w:r w:rsidRPr="00213F9A">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8E265F" w:rsidRPr="00213F9A" w:rsidRDefault="008E265F" w:rsidP="008E265F">
      <w:pPr>
        <w:ind w:firstLine="709"/>
        <w:jc w:val="both"/>
        <w:rPr>
          <w:sz w:val="26"/>
          <w:szCs w:val="26"/>
        </w:rPr>
      </w:pPr>
    </w:p>
    <w:p w:rsidR="008E265F" w:rsidRPr="00213F9A" w:rsidRDefault="008E265F" w:rsidP="008E265F">
      <w:pPr>
        <w:ind w:firstLine="709"/>
        <w:jc w:val="both"/>
        <w:rPr>
          <w:sz w:val="26"/>
          <w:szCs w:val="26"/>
        </w:rPr>
      </w:pPr>
      <w:r w:rsidRPr="00213F9A">
        <w:rPr>
          <w:sz w:val="26"/>
          <w:szCs w:val="26"/>
        </w:rPr>
        <w:t xml:space="preserve">Почтовый адрес МФЦ: 161140, Вологодская область, </w:t>
      </w:r>
      <w:proofErr w:type="spellStart"/>
      <w:r w:rsidRPr="00213F9A">
        <w:rPr>
          <w:sz w:val="26"/>
          <w:szCs w:val="26"/>
        </w:rPr>
        <w:t>Усть-Кубинский</w:t>
      </w:r>
      <w:proofErr w:type="spellEnd"/>
      <w:r w:rsidRPr="00213F9A">
        <w:rPr>
          <w:sz w:val="26"/>
          <w:szCs w:val="26"/>
        </w:rPr>
        <w:t xml:space="preserve"> </w:t>
      </w:r>
      <w:r w:rsidR="00884559">
        <w:rPr>
          <w:sz w:val="26"/>
          <w:szCs w:val="26"/>
        </w:rPr>
        <w:t>район</w:t>
      </w:r>
      <w:r w:rsidRPr="00213F9A">
        <w:rPr>
          <w:sz w:val="26"/>
          <w:szCs w:val="26"/>
        </w:rPr>
        <w:t>,            с. Устье, ул. Октябрьская, д. 4.</w:t>
      </w:r>
    </w:p>
    <w:p w:rsidR="008E265F" w:rsidRPr="00213F9A" w:rsidRDefault="008E265F" w:rsidP="008E265F">
      <w:pPr>
        <w:ind w:firstLine="709"/>
        <w:jc w:val="both"/>
        <w:rPr>
          <w:sz w:val="26"/>
          <w:szCs w:val="26"/>
        </w:rPr>
      </w:pPr>
    </w:p>
    <w:p w:rsidR="008E265F" w:rsidRPr="00213F9A" w:rsidRDefault="008E265F" w:rsidP="008E265F">
      <w:pPr>
        <w:ind w:firstLine="709"/>
        <w:jc w:val="both"/>
        <w:rPr>
          <w:sz w:val="26"/>
          <w:szCs w:val="26"/>
        </w:rPr>
      </w:pPr>
      <w:r w:rsidRPr="00213F9A">
        <w:rPr>
          <w:sz w:val="26"/>
          <w:szCs w:val="26"/>
        </w:rPr>
        <w:t>Телефон/факс МФЦ: (81753) 2-10-67 / (81753) 2-11-82.</w:t>
      </w:r>
    </w:p>
    <w:p w:rsidR="008E265F" w:rsidRPr="00213F9A" w:rsidRDefault="008E265F" w:rsidP="008E265F">
      <w:pPr>
        <w:ind w:firstLine="709"/>
        <w:jc w:val="both"/>
        <w:rPr>
          <w:sz w:val="26"/>
          <w:szCs w:val="26"/>
        </w:rPr>
      </w:pPr>
    </w:p>
    <w:p w:rsidR="008E265F" w:rsidRPr="00213F9A" w:rsidRDefault="008E265F" w:rsidP="008E265F">
      <w:pPr>
        <w:ind w:firstLine="709"/>
        <w:jc w:val="both"/>
        <w:rPr>
          <w:sz w:val="26"/>
          <w:szCs w:val="26"/>
          <w:u w:val="single"/>
        </w:rPr>
      </w:pPr>
      <w:r w:rsidRPr="00213F9A">
        <w:rPr>
          <w:sz w:val="26"/>
          <w:szCs w:val="26"/>
        </w:rPr>
        <w:t xml:space="preserve">Адрес электронной почты МФЦ: </w:t>
      </w:r>
      <w:proofErr w:type="spellStart"/>
      <w:r w:rsidRPr="00213F9A">
        <w:rPr>
          <w:sz w:val="26"/>
          <w:szCs w:val="26"/>
          <w:u w:val="single"/>
          <w:lang w:val="en-US"/>
        </w:rPr>
        <w:t>mfts</w:t>
      </w:r>
      <w:proofErr w:type="spellEnd"/>
      <w:r w:rsidRPr="00213F9A">
        <w:rPr>
          <w:sz w:val="26"/>
          <w:szCs w:val="26"/>
          <w:u w:val="single"/>
        </w:rPr>
        <w:t>.</w:t>
      </w:r>
      <w:proofErr w:type="spellStart"/>
      <w:r w:rsidRPr="00213F9A">
        <w:rPr>
          <w:sz w:val="26"/>
          <w:szCs w:val="26"/>
          <w:u w:val="single"/>
          <w:lang w:val="en-US"/>
        </w:rPr>
        <w:t>uste</w:t>
      </w:r>
      <w:proofErr w:type="spellEnd"/>
      <w:r w:rsidRPr="00213F9A">
        <w:rPr>
          <w:sz w:val="26"/>
          <w:szCs w:val="26"/>
          <w:u w:val="single"/>
        </w:rPr>
        <w:t>@</w:t>
      </w:r>
      <w:r>
        <w:rPr>
          <w:sz w:val="26"/>
          <w:szCs w:val="26"/>
          <w:u w:val="single"/>
          <w:lang w:val="en-US"/>
        </w:rPr>
        <w:t>mai</w:t>
      </w:r>
      <w:r w:rsidRPr="00213F9A">
        <w:rPr>
          <w:sz w:val="26"/>
          <w:szCs w:val="26"/>
          <w:u w:val="single"/>
          <w:lang w:val="en-US"/>
        </w:rPr>
        <w:t>l</w:t>
      </w:r>
      <w:r w:rsidRPr="00213F9A">
        <w:rPr>
          <w:sz w:val="26"/>
          <w:szCs w:val="26"/>
          <w:u w:val="single"/>
        </w:rPr>
        <w:t>.</w:t>
      </w:r>
      <w:proofErr w:type="spellStart"/>
      <w:r w:rsidRPr="00213F9A">
        <w:rPr>
          <w:sz w:val="26"/>
          <w:szCs w:val="26"/>
          <w:u w:val="single"/>
          <w:lang w:val="en-US"/>
        </w:rPr>
        <w:t>ru</w:t>
      </w:r>
      <w:proofErr w:type="spellEnd"/>
      <w:r w:rsidRPr="00213F9A">
        <w:rPr>
          <w:sz w:val="26"/>
          <w:szCs w:val="26"/>
          <w:u w:val="single"/>
        </w:rPr>
        <w:t>.</w:t>
      </w:r>
    </w:p>
    <w:p w:rsidR="008E265F" w:rsidRPr="00213F9A" w:rsidRDefault="008E265F" w:rsidP="008E265F">
      <w:pPr>
        <w:ind w:firstLine="709"/>
        <w:jc w:val="both"/>
        <w:rPr>
          <w:sz w:val="26"/>
          <w:szCs w:val="26"/>
          <w:u w:val="single"/>
        </w:rPr>
      </w:pPr>
    </w:p>
    <w:p w:rsidR="008E265F" w:rsidRPr="00213F9A" w:rsidRDefault="008E265F" w:rsidP="008E265F">
      <w:pPr>
        <w:tabs>
          <w:tab w:val="left" w:pos="851"/>
        </w:tabs>
        <w:ind w:firstLine="709"/>
        <w:jc w:val="both"/>
        <w:rPr>
          <w:sz w:val="26"/>
          <w:szCs w:val="26"/>
        </w:rPr>
      </w:pPr>
      <w:r w:rsidRPr="00213F9A">
        <w:rPr>
          <w:sz w:val="26"/>
          <w:szCs w:val="26"/>
        </w:rPr>
        <w:t>График работы МФЦ:</w:t>
      </w:r>
    </w:p>
    <w:p w:rsidR="008E265F" w:rsidRPr="00213F9A" w:rsidRDefault="008E265F" w:rsidP="008E265F">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3"/>
        <w:gridCol w:w="5040"/>
      </w:tblGrid>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ind w:right="-5" w:firstLine="709"/>
              <w:jc w:val="center"/>
              <w:rPr>
                <w:rFonts w:eastAsia="Calibri"/>
                <w:sz w:val="26"/>
                <w:szCs w:val="26"/>
              </w:rPr>
            </w:pPr>
            <w:r w:rsidRPr="00213F9A">
              <w:rPr>
                <w:rFonts w:eastAsia="Calibri"/>
                <w:sz w:val="26"/>
                <w:szCs w:val="26"/>
              </w:rPr>
              <w:t>9.00 – 17.00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884559">
            <w:pPr>
              <w:widowControl w:val="0"/>
              <w:ind w:firstLine="709"/>
              <w:jc w:val="center"/>
              <w:rPr>
                <w:rFonts w:eastAsia="Calibri"/>
                <w:sz w:val="26"/>
                <w:szCs w:val="26"/>
              </w:rPr>
            </w:pPr>
            <w:r w:rsidRPr="00213F9A">
              <w:rPr>
                <w:rFonts w:eastAsia="Calibri"/>
                <w:sz w:val="26"/>
                <w:szCs w:val="26"/>
              </w:rPr>
              <w:t>9.00 – 1</w:t>
            </w:r>
            <w:r w:rsidR="00884559">
              <w:rPr>
                <w:rFonts w:eastAsia="Calibri"/>
                <w:sz w:val="26"/>
                <w:szCs w:val="26"/>
              </w:rPr>
              <w:t>7</w:t>
            </w:r>
            <w:r w:rsidRPr="00213F9A">
              <w:rPr>
                <w:rFonts w:eastAsia="Calibri"/>
                <w:sz w:val="26"/>
                <w:szCs w:val="26"/>
              </w:rPr>
              <w:t>.00 (по предварительной записи до 20.00)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C26B42">
            <w:pPr>
              <w:widowControl w:val="0"/>
              <w:ind w:firstLine="709"/>
              <w:jc w:val="center"/>
              <w:rPr>
                <w:rFonts w:eastAsia="Calibri"/>
                <w:sz w:val="26"/>
                <w:szCs w:val="26"/>
              </w:rPr>
            </w:pPr>
            <w:r w:rsidRPr="00213F9A">
              <w:rPr>
                <w:rFonts w:eastAsia="Calibri"/>
                <w:sz w:val="26"/>
                <w:szCs w:val="26"/>
              </w:rPr>
              <w:t>9.00 – 17.00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E265F" w:rsidRPr="00213F9A" w:rsidRDefault="008E265F" w:rsidP="00C26B42">
            <w:pPr>
              <w:widowControl w:val="0"/>
              <w:ind w:firstLine="709"/>
              <w:jc w:val="center"/>
              <w:rPr>
                <w:rFonts w:eastAsia="Calibri"/>
                <w:sz w:val="26"/>
                <w:szCs w:val="26"/>
              </w:rPr>
            </w:pPr>
            <w:r w:rsidRPr="00213F9A">
              <w:rPr>
                <w:rFonts w:eastAsia="Calibri"/>
                <w:sz w:val="26"/>
                <w:szCs w:val="26"/>
              </w:rPr>
              <w:t>9.00 – 17.00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jc w:val="center"/>
              <w:rPr>
                <w:rFonts w:eastAsia="Calibri"/>
                <w:sz w:val="26"/>
                <w:szCs w:val="26"/>
              </w:rPr>
            </w:pPr>
            <w:r w:rsidRPr="00213F9A">
              <w:rPr>
                <w:rFonts w:eastAsia="Calibri"/>
                <w:sz w:val="26"/>
                <w:szCs w:val="26"/>
              </w:rPr>
              <w:t>9.00 – 17.00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jc w:val="center"/>
              <w:rPr>
                <w:rFonts w:eastAsia="Calibri"/>
                <w:sz w:val="26"/>
                <w:szCs w:val="26"/>
              </w:rPr>
            </w:pPr>
            <w:r w:rsidRPr="00213F9A">
              <w:rPr>
                <w:rFonts w:eastAsia="Calibri"/>
                <w:sz w:val="26"/>
                <w:szCs w:val="26"/>
              </w:rPr>
              <w:t>10.00 – 13.00 без обеда</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jc w:val="center"/>
              <w:rPr>
                <w:rFonts w:eastAsia="Calibri"/>
                <w:sz w:val="26"/>
                <w:szCs w:val="26"/>
              </w:rPr>
            </w:pPr>
            <w:r w:rsidRPr="00213F9A">
              <w:rPr>
                <w:rFonts w:eastAsia="Calibri"/>
                <w:sz w:val="26"/>
                <w:szCs w:val="26"/>
              </w:rPr>
              <w:t xml:space="preserve">Выходной </w:t>
            </w:r>
          </w:p>
        </w:tc>
      </w:tr>
      <w:tr w:rsidR="008E265F" w:rsidRPr="00213F9A" w:rsidTr="00C26B4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E265F" w:rsidP="00C26B42">
            <w:pPr>
              <w:widowControl w:val="0"/>
              <w:ind w:right="-5" w:firstLine="709"/>
              <w:rPr>
                <w:sz w:val="26"/>
                <w:szCs w:val="26"/>
              </w:rPr>
            </w:pPr>
            <w:r w:rsidRPr="00213F9A">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E265F" w:rsidRPr="00213F9A" w:rsidRDefault="00884559" w:rsidP="00C26B42">
            <w:pPr>
              <w:widowControl w:val="0"/>
              <w:ind w:right="-5" w:firstLine="709"/>
              <w:jc w:val="center"/>
              <w:rPr>
                <w:rFonts w:eastAsia="Calibri"/>
                <w:sz w:val="26"/>
                <w:szCs w:val="26"/>
              </w:rPr>
            </w:pPr>
            <w:r>
              <w:rPr>
                <w:rFonts w:eastAsia="Calibri"/>
                <w:sz w:val="26"/>
                <w:szCs w:val="26"/>
              </w:rPr>
              <w:t>9.00 – 16.00 без обеда</w:t>
            </w:r>
          </w:p>
        </w:tc>
      </w:tr>
    </w:tbl>
    <w:p w:rsidR="008E265F" w:rsidRPr="00213F9A" w:rsidRDefault="008E265F" w:rsidP="008E265F">
      <w:pPr>
        <w:ind w:firstLine="709"/>
        <w:jc w:val="both"/>
        <w:rPr>
          <w:sz w:val="26"/>
          <w:szCs w:val="26"/>
          <w:u w:val="single"/>
        </w:rPr>
      </w:pPr>
    </w:p>
    <w:p w:rsidR="008E265F" w:rsidRPr="00213F9A" w:rsidRDefault="008E265F" w:rsidP="008E265F">
      <w:pPr>
        <w:ind w:firstLine="709"/>
        <w:jc w:val="both"/>
        <w:rPr>
          <w:rFonts w:eastAsia="Calibri"/>
          <w:iCs/>
          <w:sz w:val="26"/>
          <w:szCs w:val="26"/>
        </w:rPr>
      </w:pPr>
    </w:p>
    <w:p w:rsidR="008E265F" w:rsidRPr="00213F9A" w:rsidRDefault="008E265F" w:rsidP="008E265F">
      <w:pPr>
        <w:ind w:firstLine="709"/>
        <w:jc w:val="both"/>
        <w:rPr>
          <w:rFonts w:eastAsia="Calibri"/>
          <w:iCs/>
          <w:sz w:val="26"/>
          <w:szCs w:val="26"/>
        </w:rPr>
      </w:pPr>
    </w:p>
    <w:p w:rsidR="008E265F" w:rsidRPr="00213F9A" w:rsidRDefault="008E265F" w:rsidP="008E265F">
      <w:pPr>
        <w:rPr>
          <w:sz w:val="26"/>
          <w:szCs w:val="26"/>
        </w:rPr>
        <w:sectPr w:rsidR="008E265F" w:rsidRPr="00213F9A" w:rsidSect="008E265F">
          <w:footerReference w:type="default" r:id="rId24"/>
          <w:pgSz w:w="11906" w:h="16838" w:code="9"/>
          <w:pgMar w:top="1134" w:right="850" w:bottom="1134" w:left="1701" w:header="720" w:footer="720" w:gutter="0"/>
          <w:pgNumType w:start="1"/>
          <w:cols w:space="720"/>
          <w:titlePg/>
          <w:docGrid w:linePitch="326"/>
        </w:sectPr>
      </w:pPr>
    </w:p>
    <w:tbl>
      <w:tblPr>
        <w:tblW w:w="0" w:type="auto"/>
        <w:tblInd w:w="4644" w:type="dxa"/>
        <w:tblLook w:val="04A0"/>
      </w:tblPr>
      <w:tblGrid>
        <w:gridCol w:w="5103"/>
      </w:tblGrid>
      <w:tr w:rsidR="008E265F" w:rsidRPr="00213F9A" w:rsidTr="00C26B42">
        <w:tc>
          <w:tcPr>
            <w:tcW w:w="5103" w:type="dxa"/>
          </w:tcPr>
          <w:p w:rsidR="008E265F" w:rsidRPr="00213F9A" w:rsidRDefault="008E265F" w:rsidP="00C26B42">
            <w:pPr>
              <w:pStyle w:val="ConsPlusNormal"/>
              <w:jc w:val="right"/>
              <w:rPr>
                <w:rFonts w:ascii="Times New Roman" w:hAnsi="Times New Roman" w:cs="Times New Roman"/>
                <w:sz w:val="26"/>
                <w:szCs w:val="26"/>
              </w:rPr>
            </w:pPr>
            <w:r w:rsidRPr="00213F9A">
              <w:rPr>
                <w:rFonts w:ascii="Times New Roman" w:hAnsi="Times New Roman" w:cs="Times New Roman"/>
                <w:sz w:val="26"/>
                <w:szCs w:val="26"/>
              </w:rPr>
              <w:lastRenderedPageBreak/>
              <w:t>Приложение 2</w:t>
            </w:r>
          </w:p>
          <w:p w:rsidR="008E265F" w:rsidRPr="00213F9A" w:rsidRDefault="008E265F" w:rsidP="00C26B42">
            <w:pPr>
              <w:pStyle w:val="ConsPlusNormal"/>
              <w:ind w:firstLine="0"/>
              <w:jc w:val="right"/>
              <w:rPr>
                <w:rFonts w:ascii="Times New Roman" w:hAnsi="Times New Roman" w:cs="Times New Roman"/>
                <w:sz w:val="26"/>
                <w:szCs w:val="26"/>
              </w:rPr>
            </w:pPr>
            <w:r w:rsidRPr="00213F9A">
              <w:rPr>
                <w:rFonts w:ascii="Times New Roman" w:hAnsi="Times New Roman" w:cs="Times New Roman"/>
                <w:sz w:val="26"/>
                <w:szCs w:val="26"/>
              </w:rPr>
              <w:t xml:space="preserve">к административному регламенту, утвержденному постановлением администрации </w:t>
            </w:r>
            <w:r>
              <w:rPr>
                <w:rFonts w:ascii="Times New Roman" w:hAnsi="Times New Roman" w:cs="Times New Roman"/>
                <w:sz w:val="26"/>
                <w:szCs w:val="26"/>
              </w:rPr>
              <w:t>округа</w:t>
            </w:r>
            <w:r w:rsidR="00575F26">
              <w:rPr>
                <w:rFonts w:ascii="Times New Roman" w:hAnsi="Times New Roman" w:cs="Times New Roman"/>
                <w:sz w:val="26"/>
                <w:szCs w:val="26"/>
              </w:rPr>
              <w:t xml:space="preserve"> от 07.03.2023 № 387</w:t>
            </w:r>
            <w:r w:rsidRPr="00213F9A">
              <w:rPr>
                <w:rFonts w:ascii="Times New Roman" w:hAnsi="Times New Roman" w:cs="Times New Roman"/>
                <w:sz w:val="26"/>
                <w:szCs w:val="26"/>
              </w:rPr>
              <w:t xml:space="preserve">                   </w:t>
            </w:r>
          </w:p>
          <w:p w:rsidR="008E265F" w:rsidRPr="00213F9A" w:rsidRDefault="008E265F" w:rsidP="00C26B42">
            <w:pPr>
              <w:pStyle w:val="ConsPlusNormal"/>
              <w:ind w:firstLine="0"/>
              <w:jc w:val="right"/>
              <w:rPr>
                <w:rFonts w:ascii="Times New Roman" w:hAnsi="Times New Roman" w:cs="Times New Roman"/>
                <w:sz w:val="26"/>
                <w:szCs w:val="26"/>
              </w:rPr>
            </w:pPr>
          </w:p>
        </w:tc>
      </w:tr>
    </w:tbl>
    <w:p w:rsidR="008E265F" w:rsidRPr="00213F9A" w:rsidRDefault="008E265F" w:rsidP="008E265F">
      <w:pPr>
        <w:pStyle w:val="ConsPlusNormal"/>
        <w:jc w:val="right"/>
        <w:rPr>
          <w:rFonts w:ascii="Times New Roman" w:hAnsi="Times New Roman" w:cs="Times New Roman"/>
          <w:sz w:val="26"/>
          <w:szCs w:val="26"/>
        </w:rPr>
      </w:pPr>
    </w:p>
    <w:p w:rsidR="008E265F" w:rsidRPr="00213F9A" w:rsidRDefault="008E265F" w:rsidP="008E265F">
      <w:pPr>
        <w:rPr>
          <w:sz w:val="26"/>
          <w:szCs w:val="26"/>
        </w:rPr>
      </w:pPr>
    </w:p>
    <w:p w:rsidR="008E265F" w:rsidRPr="00213F9A" w:rsidRDefault="008E265F" w:rsidP="008E265F">
      <w:pPr>
        <w:spacing w:after="360"/>
        <w:jc w:val="right"/>
        <w:rPr>
          <w:b/>
          <w:sz w:val="26"/>
          <w:szCs w:val="26"/>
        </w:rPr>
      </w:pPr>
      <w:r w:rsidRPr="00213F9A">
        <w:rPr>
          <w:b/>
          <w:sz w:val="26"/>
          <w:szCs w:val="26"/>
        </w:rPr>
        <w:t>ФОРМА</w:t>
      </w:r>
    </w:p>
    <w:p w:rsidR="008E265F" w:rsidRPr="00213F9A" w:rsidRDefault="008E265F" w:rsidP="008E265F">
      <w:pPr>
        <w:pStyle w:val="6"/>
        <w:spacing w:before="0"/>
        <w:ind w:left="5529"/>
        <w:jc w:val="both"/>
        <w:rPr>
          <w:b w:val="0"/>
          <w:sz w:val="26"/>
          <w:szCs w:val="26"/>
        </w:rPr>
      </w:pPr>
      <w:r w:rsidRPr="00213F9A">
        <w:rPr>
          <w:b w:val="0"/>
          <w:sz w:val="26"/>
          <w:szCs w:val="26"/>
        </w:rPr>
        <w:t xml:space="preserve">(утв. приказом Министерства строительства и жилищно-коммунального хозяйства Российской Федерации от 19 сентября 2018 года </w:t>
      </w:r>
      <w:r w:rsidRPr="00213F9A">
        <w:rPr>
          <w:b w:val="0"/>
          <w:sz w:val="26"/>
          <w:szCs w:val="26"/>
        </w:rPr>
        <w:br/>
        <w:t>№ 591/</w:t>
      </w:r>
      <w:proofErr w:type="spellStart"/>
      <w:proofErr w:type="gramStart"/>
      <w:r w:rsidRPr="00213F9A">
        <w:rPr>
          <w:b w:val="0"/>
          <w:sz w:val="26"/>
          <w:szCs w:val="26"/>
        </w:rPr>
        <w:t>пр</w:t>
      </w:r>
      <w:proofErr w:type="spellEnd"/>
      <w:proofErr w:type="gramEnd"/>
      <w:r w:rsidRPr="00213F9A">
        <w:rPr>
          <w:b w:val="0"/>
          <w:sz w:val="26"/>
          <w:szCs w:val="26"/>
        </w:rPr>
        <w:t>)</w:t>
      </w:r>
    </w:p>
    <w:p w:rsidR="008E265F" w:rsidRPr="00213F9A" w:rsidRDefault="008E265F" w:rsidP="008E265F">
      <w:pPr>
        <w:spacing w:after="360"/>
        <w:jc w:val="right"/>
        <w:rPr>
          <w:b/>
          <w:sz w:val="26"/>
          <w:szCs w:val="26"/>
        </w:rPr>
      </w:pPr>
    </w:p>
    <w:p w:rsidR="008E265F" w:rsidRPr="00213F9A" w:rsidRDefault="008E265F" w:rsidP="008E265F">
      <w:pPr>
        <w:spacing w:after="960"/>
        <w:jc w:val="center"/>
        <w:rPr>
          <w:b/>
          <w:sz w:val="26"/>
          <w:szCs w:val="26"/>
        </w:rPr>
      </w:pPr>
      <w:r w:rsidRPr="00213F9A">
        <w:rPr>
          <w:b/>
          <w:sz w:val="26"/>
          <w:szCs w:val="26"/>
        </w:rPr>
        <w:t xml:space="preserve">Уведомление о </w:t>
      </w:r>
      <w:proofErr w:type="gramStart"/>
      <w:r w:rsidRPr="00213F9A">
        <w:rPr>
          <w:b/>
          <w:sz w:val="26"/>
          <w:szCs w:val="26"/>
        </w:rPr>
        <w:t>планируемых</w:t>
      </w:r>
      <w:proofErr w:type="gramEnd"/>
      <w:r w:rsidRPr="00213F9A">
        <w:rPr>
          <w:b/>
          <w:sz w:val="26"/>
          <w:szCs w:val="26"/>
        </w:rPr>
        <w:t xml:space="preserve"> строительстве или реконструкции объекта индивидуального жилищного строительства или садового дома</w:t>
      </w:r>
    </w:p>
    <w:tbl>
      <w:tblPr>
        <w:tblW w:w="0" w:type="auto"/>
        <w:jc w:val="right"/>
        <w:tblLayout w:type="fixed"/>
        <w:tblCellMar>
          <w:left w:w="28" w:type="dxa"/>
          <w:right w:w="28" w:type="dxa"/>
        </w:tblCellMar>
        <w:tblLook w:val="0000"/>
      </w:tblPr>
      <w:tblGrid>
        <w:gridCol w:w="198"/>
        <w:gridCol w:w="397"/>
        <w:gridCol w:w="255"/>
        <w:gridCol w:w="1418"/>
        <w:gridCol w:w="369"/>
        <w:gridCol w:w="369"/>
        <w:gridCol w:w="312"/>
      </w:tblGrid>
      <w:tr w:rsidR="008E265F" w:rsidRPr="00213F9A" w:rsidTr="00C26B42">
        <w:trPr>
          <w:jc w:val="right"/>
        </w:trPr>
        <w:tc>
          <w:tcPr>
            <w:tcW w:w="198" w:type="dxa"/>
            <w:tcBorders>
              <w:top w:val="nil"/>
              <w:left w:val="nil"/>
              <w:bottom w:val="nil"/>
              <w:right w:val="nil"/>
            </w:tcBorders>
            <w:vAlign w:val="bottom"/>
          </w:tcPr>
          <w:p w:rsidR="008E265F" w:rsidRPr="00213F9A" w:rsidRDefault="008E265F" w:rsidP="00C26B42">
            <w:pPr>
              <w:jc w:val="right"/>
              <w:rPr>
                <w:sz w:val="26"/>
                <w:szCs w:val="26"/>
              </w:rPr>
            </w:pPr>
            <w:bookmarkStart w:id="9" w:name="OLE_LINK5"/>
            <w:r w:rsidRPr="00213F9A">
              <w:rPr>
                <w:sz w:val="26"/>
                <w:szCs w:val="26"/>
              </w:rPr>
              <w:t>«</w:t>
            </w:r>
          </w:p>
        </w:tc>
        <w:tc>
          <w:tcPr>
            <w:tcW w:w="397" w:type="dxa"/>
            <w:tcBorders>
              <w:top w:val="nil"/>
              <w:left w:val="nil"/>
              <w:bottom w:val="single" w:sz="4" w:space="0" w:color="auto"/>
              <w:right w:val="nil"/>
            </w:tcBorders>
            <w:vAlign w:val="bottom"/>
          </w:tcPr>
          <w:p w:rsidR="008E265F" w:rsidRPr="00213F9A" w:rsidRDefault="008E265F" w:rsidP="00C26B42">
            <w:pPr>
              <w:jc w:val="center"/>
              <w:rPr>
                <w:sz w:val="26"/>
                <w:szCs w:val="26"/>
              </w:rPr>
            </w:pPr>
          </w:p>
        </w:tc>
        <w:tc>
          <w:tcPr>
            <w:tcW w:w="255" w:type="dxa"/>
            <w:tcBorders>
              <w:top w:val="nil"/>
              <w:left w:val="nil"/>
              <w:bottom w:val="nil"/>
              <w:right w:val="nil"/>
            </w:tcBorders>
            <w:vAlign w:val="bottom"/>
          </w:tcPr>
          <w:p w:rsidR="008E265F" w:rsidRPr="00213F9A" w:rsidRDefault="008E265F" w:rsidP="00C26B42">
            <w:pPr>
              <w:rPr>
                <w:sz w:val="26"/>
                <w:szCs w:val="26"/>
              </w:rPr>
            </w:pPr>
            <w:r w:rsidRPr="00213F9A">
              <w:rPr>
                <w:sz w:val="26"/>
                <w:szCs w:val="26"/>
              </w:rPr>
              <w:t>»</w:t>
            </w:r>
          </w:p>
        </w:tc>
        <w:tc>
          <w:tcPr>
            <w:tcW w:w="1418" w:type="dxa"/>
            <w:tcBorders>
              <w:top w:val="nil"/>
              <w:left w:val="nil"/>
              <w:bottom w:val="single" w:sz="4" w:space="0" w:color="auto"/>
              <w:right w:val="nil"/>
            </w:tcBorders>
            <w:vAlign w:val="bottom"/>
          </w:tcPr>
          <w:p w:rsidR="008E265F" w:rsidRPr="00213F9A" w:rsidRDefault="008E265F" w:rsidP="00C26B42">
            <w:pPr>
              <w:jc w:val="center"/>
              <w:rPr>
                <w:sz w:val="26"/>
                <w:szCs w:val="26"/>
              </w:rPr>
            </w:pPr>
          </w:p>
        </w:tc>
        <w:tc>
          <w:tcPr>
            <w:tcW w:w="369" w:type="dxa"/>
            <w:tcBorders>
              <w:top w:val="nil"/>
              <w:left w:val="nil"/>
              <w:bottom w:val="nil"/>
              <w:right w:val="nil"/>
            </w:tcBorders>
            <w:vAlign w:val="bottom"/>
          </w:tcPr>
          <w:p w:rsidR="008E265F" w:rsidRPr="00213F9A" w:rsidRDefault="008E265F" w:rsidP="00C26B42">
            <w:pPr>
              <w:jc w:val="right"/>
              <w:rPr>
                <w:sz w:val="26"/>
                <w:szCs w:val="26"/>
              </w:rPr>
            </w:pPr>
            <w:r w:rsidRPr="00213F9A">
              <w:rPr>
                <w:sz w:val="26"/>
                <w:szCs w:val="26"/>
              </w:rPr>
              <w:t>20</w:t>
            </w:r>
          </w:p>
        </w:tc>
        <w:tc>
          <w:tcPr>
            <w:tcW w:w="369" w:type="dxa"/>
            <w:tcBorders>
              <w:top w:val="nil"/>
              <w:left w:val="nil"/>
              <w:bottom w:val="single" w:sz="4" w:space="0" w:color="auto"/>
              <w:right w:val="nil"/>
            </w:tcBorders>
            <w:vAlign w:val="bottom"/>
          </w:tcPr>
          <w:p w:rsidR="008E265F" w:rsidRPr="00213F9A" w:rsidRDefault="008E265F" w:rsidP="00C26B42">
            <w:pPr>
              <w:rPr>
                <w:sz w:val="26"/>
                <w:szCs w:val="26"/>
              </w:rPr>
            </w:pPr>
          </w:p>
        </w:tc>
        <w:tc>
          <w:tcPr>
            <w:tcW w:w="312" w:type="dxa"/>
            <w:tcBorders>
              <w:top w:val="nil"/>
              <w:left w:val="nil"/>
              <w:bottom w:val="nil"/>
              <w:right w:val="nil"/>
            </w:tcBorders>
            <w:vAlign w:val="bottom"/>
          </w:tcPr>
          <w:p w:rsidR="008E265F" w:rsidRPr="00213F9A" w:rsidRDefault="008E265F" w:rsidP="00C26B42">
            <w:pPr>
              <w:ind w:left="57"/>
              <w:rPr>
                <w:sz w:val="26"/>
                <w:szCs w:val="26"/>
              </w:rPr>
            </w:pPr>
            <w:proofErr w:type="gramStart"/>
            <w:r w:rsidRPr="00213F9A">
              <w:rPr>
                <w:sz w:val="26"/>
                <w:szCs w:val="26"/>
              </w:rPr>
              <w:t>г</w:t>
            </w:r>
            <w:proofErr w:type="gramEnd"/>
            <w:r w:rsidRPr="00213F9A">
              <w:rPr>
                <w:sz w:val="26"/>
                <w:szCs w:val="26"/>
              </w:rPr>
              <w:t>.</w:t>
            </w:r>
          </w:p>
        </w:tc>
      </w:tr>
      <w:bookmarkEnd w:id="9"/>
    </w:tbl>
    <w:p w:rsidR="008E265F" w:rsidRPr="00213F9A" w:rsidRDefault="008E265F" w:rsidP="008E265F">
      <w:pPr>
        <w:spacing w:before="240"/>
        <w:rPr>
          <w:sz w:val="26"/>
          <w:szCs w:val="26"/>
        </w:rPr>
      </w:pPr>
    </w:p>
    <w:p w:rsidR="008E265F" w:rsidRPr="00213F9A" w:rsidRDefault="008E265F" w:rsidP="008E265F">
      <w:pPr>
        <w:pBdr>
          <w:top w:val="single" w:sz="4" w:space="1" w:color="auto"/>
        </w:pBdr>
        <w:rPr>
          <w:sz w:val="26"/>
          <w:szCs w:val="26"/>
        </w:rPr>
      </w:pPr>
    </w:p>
    <w:p w:rsidR="008E265F" w:rsidRPr="00213F9A" w:rsidRDefault="008E265F" w:rsidP="008E265F">
      <w:pPr>
        <w:rPr>
          <w:sz w:val="26"/>
          <w:szCs w:val="26"/>
        </w:rPr>
      </w:pPr>
    </w:p>
    <w:p w:rsidR="008E265F" w:rsidRPr="00213F9A" w:rsidRDefault="008E265F" w:rsidP="008E265F">
      <w:pPr>
        <w:pBdr>
          <w:top w:val="single" w:sz="4" w:space="1" w:color="auto"/>
        </w:pBdr>
        <w:spacing w:after="360"/>
        <w:jc w:val="center"/>
        <w:rPr>
          <w:sz w:val="26"/>
          <w:szCs w:val="26"/>
        </w:rPr>
      </w:pPr>
      <w:r w:rsidRPr="00213F9A">
        <w:rPr>
          <w:sz w:val="26"/>
          <w:szCs w:val="26"/>
        </w:rPr>
        <w:t>(наименование уполномоченного на выдачу разрешений на строительство федерального органа исполнительной власти, органа исполнительной власти субъекта Российской Федерации, органа местного самоуправления)</w:t>
      </w:r>
    </w:p>
    <w:p w:rsidR="008E265F" w:rsidRPr="00213F9A" w:rsidRDefault="008E265F" w:rsidP="008E265F">
      <w:pPr>
        <w:spacing w:after="240"/>
        <w:jc w:val="center"/>
        <w:rPr>
          <w:b/>
          <w:sz w:val="26"/>
          <w:szCs w:val="26"/>
        </w:rPr>
      </w:pPr>
      <w:r w:rsidRPr="00213F9A">
        <w:rPr>
          <w:b/>
          <w:sz w:val="26"/>
          <w:szCs w:val="26"/>
        </w:rPr>
        <w:t>1. Сведения о застройщике</w:t>
      </w:r>
    </w:p>
    <w:tbl>
      <w:tblPr>
        <w:tblW w:w="9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3827"/>
      </w:tblGrid>
      <w:tr w:rsidR="008E265F" w:rsidRPr="00213F9A" w:rsidTr="00C26B42">
        <w:tc>
          <w:tcPr>
            <w:tcW w:w="850" w:type="dxa"/>
          </w:tcPr>
          <w:p w:rsidR="008E265F" w:rsidRPr="00213F9A" w:rsidRDefault="008E265F" w:rsidP="00C26B42">
            <w:pPr>
              <w:ind w:left="57"/>
              <w:rPr>
                <w:sz w:val="26"/>
                <w:szCs w:val="26"/>
              </w:rPr>
            </w:pPr>
            <w:r w:rsidRPr="00213F9A">
              <w:rPr>
                <w:sz w:val="26"/>
                <w:szCs w:val="26"/>
              </w:rPr>
              <w:t>1.1</w:t>
            </w:r>
          </w:p>
        </w:tc>
        <w:tc>
          <w:tcPr>
            <w:tcW w:w="4423" w:type="dxa"/>
          </w:tcPr>
          <w:p w:rsidR="008E265F" w:rsidRPr="00213F9A" w:rsidRDefault="008E265F" w:rsidP="00C26B42">
            <w:pPr>
              <w:ind w:left="57" w:right="57"/>
              <w:rPr>
                <w:sz w:val="26"/>
                <w:szCs w:val="26"/>
              </w:rPr>
            </w:pPr>
            <w:r w:rsidRPr="00213F9A">
              <w:rPr>
                <w:sz w:val="26"/>
                <w:szCs w:val="26"/>
              </w:rPr>
              <w:t>Сведения о физическом лице, в случае если застройщиком является физическое лицо:</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1.1.1</w:t>
            </w:r>
          </w:p>
        </w:tc>
        <w:tc>
          <w:tcPr>
            <w:tcW w:w="4423" w:type="dxa"/>
          </w:tcPr>
          <w:p w:rsidR="008E265F" w:rsidRPr="00213F9A" w:rsidRDefault="008E265F" w:rsidP="00C26B42">
            <w:pPr>
              <w:ind w:left="57" w:right="57"/>
              <w:rPr>
                <w:sz w:val="26"/>
                <w:szCs w:val="26"/>
              </w:rPr>
            </w:pPr>
            <w:r w:rsidRPr="00213F9A">
              <w:rPr>
                <w:sz w:val="26"/>
                <w:szCs w:val="26"/>
              </w:rPr>
              <w:t>Фамилия, имя, отчество (при наличии)</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1.1.2</w:t>
            </w:r>
          </w:p>
        </w:tc>
        <w:tc>
          <w:tcPr>
            <w:tcW w:w="4423" w:type="dxa"/>
          </w:tcPr>
          <w:p w:rsidR="008E265F" w:rsidRPr="00213F9A" w:rsidRDefault="008E265F" w:rsidP="00C26B42">
            <w:pPr>
              <w:ind w:left="57" w:right="57"/>
              <w:rPr>
                <w:sz w:val="26"/>
                <w:szCs w:val="26"/>
              </w:rPr>
            </w:pPr>
            <w:r w:rsidRPr="00213F9A">
              <w:rPr>
                <w:sz w:val="26"/>
                <w:szCs w:val="26"/>
              </w:rPr>
              <w:t>Место жительства</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1.1.3</w:t>
            </w:r>
          </w:p>
        </w:tc>
        <w:tc>
          <w:tcPr>
            <w:tcW w:w="4423" w:type="dxa"/>
          </w:tcPr>
          <w:p w:rsidR="008E265F" w:rsidRPr="00213F9A" w:rsidRDefault="008E265F" w:rsidP="00C26B42">
            <w:pPr>
              <w:ind w:left="57" w:right="57"/>
              <w:rPr>
                <w:sz w:val="26"/>
                <w:szCs w:val="26"/>
              </w:rPr>
            </w:pPr>
            <w:r w:rsidRPr="00213F9A">
              <w:rPr>
                <w:sz w:val="26"/>
                <w:szCs w:val="26"/>
              </w:rPr>
              <w:t>Реквизиты документа, удостоверяющего личность</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1.2</w:t>
            </w:r>
          </w:p>
        </w:tc>
        <w:tc>
          <w:tcPr>
            <w:tcW w:w="4423" w:type="dxa"/>
          </w:tcPr>
          <w:p w:rsidR="008E265F" w:rsidRPr="00213F9A" w:rsidRDefault="008E265F" w:rsidP="00C26B42">
            <w:pPr>
              <w:ind w:left="57" w:right="57"/>
              <w:rPr>
                <w:sz w:val="26"/>
                <w:szCs w:val="26"/>
              </w:rPr>
            </w:pPr>
            <w:r w:rsidRPr="00213F9A">
              <w:rPr>
                <w:sz w:val="26"/>
                <w:szCs w:val="26"/>
              </w:rPr>
              <w:t>Сведения о юридическом лице, в случае если застройщиком является юридическое лицо:</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1.2.1</w:t>
            </w:r>
          </w:p>
        </w:tc>
        <w:tc>
          <w:tcPr>
            <w:tcW w:w="4423" w:type="dxa"/>
          </w:tcPr>
          <w:p w:rsidR="008E265F" w:rsidRPr="00213F9A" w:rsidRDefault="008E265F" w:rsidP="00C26B42">
            <w:pPr>
              <w:ind w:left="57" w:right="57"/>
              <w:rPr>
                <w:sz w:val="26"/>
                <w:szCs w:val="26"/>
              </w:rPr>
            </w:pPr>
            <w:r w:rsidRPr="00213F9A">
              <w:rPr>
                <w:sz w:val="26"/>
                <w:szCs w:val="26"/>
              </w:rPr>
              <w:t>Наименование</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1.2.2</w:t>
            </w:r>
          </w:p>
        </w:tc>
        <w:tc>
          <w:tcPr>
            <w:tcW w:w="4423" w:type="dxa"/>
          </w:tcPr>
          <w:p w:rsidR="008E265F" w:rsidRPr="00213F9A" w:rsidRDefault="008E265F" w:rsidP="00C26B42">
            <w:pPr>
              <w:ind w:left="57" w:right="57"/>
              <w:rPr>
                <w:sz w:val="26"/>
                <w:szCs w:val="26"/>
              </w:rPr>
            </w:pPr>
            <w:r w:rsidRPr="00213F9A">
              <w:rPr>
                <w:sz w:val="26"/>
                <w:szCs w:val="26"/>
              </w:rPr>
              <w:t>Место нахождения</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1.2.3</w:t>
            </w:r>
          </w:p>
        </w:tc>
        <w:tc>
          <w:tcPr>
            <w:tcW w:w="4423" w:type="dxa"/>
          </w:tcPr>
          <w:p w:rsidR="008E265F" w:rsidRPr="00213F9A" w:rsidRDefault="008E265F" w:rsidP="00C26B42">
            <w:pPr>
              <w:ind w:left="57" w:right="57"/>
              <w:rPr>
                <w:sz w:val="26"/>
                <w:szCs w:val="26"/>
              </w:rPr>
            </w:pPr>
            <w:r w:rsidRPr="00213F9A">
              <w:rPr>
                <w:sz w:val="26"/>
                <w:szCs w:val="26"/>
              </w:rPr>
              <w:t xml:space="preserve">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w:t>
            </w:r>
            <w:r w:rsidRPr="00213F9A">
              <w:rPr>
                <w:sz w:val="26"/>
                <w:szCs w:val="26"/>
              </w:rPr>
              <w:lastRenderedPageBreak/>
              <w:t>иностранное юридическое лицо</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lastRenderedPageBreak/>
              <w:t>1.2.4</w:t>
            </w:r>
          </w:p>
        </w:tc>
        <w:tc>
          <w:tcPr>
            <w:tcW w:w="4423" w:type="dxa"/>
          </w:tcPr>
          <w:p w:rsidR="008E265F" w:rsidRPr="00213F9A" w:rsidRDefault="008E265F" w:rsidP="00C26B42">
            <w:pPr>
              <w:ind w:left="57" w:right="57"/>
              <w:rPr>
                <w:sz w:val="26"/>
                <w:szCs w:val="26"/>
              </w:rPr>
            </w:pPr>
            <w:r w:rsidRPr="00213F9A">
              <w:rPr>
                <w:sz w:val="26"/>
                <w:szCs w:val="26"/>
              </w:rPr>
              <w:t>Идентификационный номер налогоплательщика, за исключением случая, если заявителем является иностранное юридическое лицо</w:t>
            </w:r>
          </w:p>
        </w:tc>
        <w:tc>
          <w:tcPr>
            <w:tcW w:w="3827" w:type="dxa"/>
          </w:tcPr>
          <w:p w:rsidR="008E265F" w:rsidRPr="00213F9A" w:rsidRDefault="008E265F" w:rsidP="00C26B42">
            <w:pPr>
              <w:ind w:left="57" w:right="57"/>
              <w:rPr>
                <w:sz w:val="26"/>
                <w:szCs w:val="26"/>
              </w:rPr>
            </w:pPr>
          </w:p>
        </w:tc>
      </w:tr>
    </w:tbl>
    <w:p w:rsidR="008E265F" w:rsidRPr="00213F9A" w:rsidRDefault="008E265F" w:rsidP="008E265F">
      <w:pPr>
        <w:rPr>
          <w:sz w:val="26"/>
          <w:szCs w:val="26"/>
        </w:rPr>
      </w:pPr>
    </w:p>
    <w:p w:rsidR="008E265F" w:rsidRPr="00213F9A" w:rsidRDefault="008E265F" w:rsidP="008E265F">
      <w:pPr>
        <w:jc w:val="center"/>
        <w:rPr>
          <w:b/>
          <w:sz w:val="26"/>
          <w:szCs w:val="26"/>
        </w:rPr>
      </w:pPr>
      <w:r w:rsidRPr="00213F9A">
        <w:rPr>
          <w:b/>
          <w:sz w:val="26"/>
          <w:szCs w:val="26"/>
        </w:rPr>
        <w:t>2. Сведения о земельном участке</w:t>
      </w:r>
    </w:p>
    <w:p w:rsidR="008E265F" w:rsidRPr="00213F9A" w:rsidRDefault="008E265F" w:rsidP="008E265F">
      <w:pPr>
        <w:jc w:val="center"/>
        <w:rPr>
          <w:b/>
          <w:sz w:val="26"/>
          <w:szCs w:val="26"/>
        </w:rPr>
      </w:pPr>
    </w:p>
    <w:tbl>
      <w:tblPr>
        <w:tblW w:w="9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3827"/>
      </w:tblGrid>
      <w:tr w:rsidR="008E265F" w:rsidRPr="00213F9A" w:rsidTr="00C26B42">
        <w:tc>
          <w:tcPr>
            <w:tcW w:w="850" w:type="dxa"/>
          </w:tcPr>
          <w:p w:rsidR="008E265F" w:rsidRPr="00213F9A" w:rsidRDefault="008E265F" w:rsidP="00C26B42">
            <w:pPr>
              <w:ind w:left="57"/>
              <w:rPr>
                <w:sz w:val="26"/>
                <w:szCs w:val="26"/>
              </w:rPr>
            </w:pPr>
            <w:r w:rsidRPr="00213F9A">
              <w:rPr>
                <w:sz w:val="26"/>
                <w:szCs w:val="26"/>
              </w:rPr>
              <w:t>2.1</w:t>
            </w:r>
          </w:p>
        </w:tc>
        <w:tc>
          <w:tcPr>
            <w:tcW w:w="4423" w:type="dxa"/>
          </w:tcPr>
          <w:p w:rsidR="008E265F" w:rsidRPr="00213F9A" w:rsidRDefault="008E265F" w:rsidP="00C26B42">
            <w:pPr>
              <w:ind w:left="57" w:right="57"/>
              <w:rPr>
                <w:sz w:val="26"/>
                <w:szCs w:val="26"/>
              </w:rPr>
            </w:pPr>
            <w:r w:rsidRPr="00213F9A">
              <w:rPr>
                <w:sz w:val="26"/>
                <w:szCs w:val="26"/>
              </w:rPr>
              <w:t>Кадастровый номер земельного участка (при наличии)</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2.2</w:t>
            </w:r>
          </w:p>
        </w:tc>
        <w:tc>
          <w:tcPr>
            <w:tcW w:w="4423" w:type="dxa"/>
          </w:tcPr>
          <w:p w:rsidR="008E265F" w:rsidRPr="00213F9A" w:rsidRDefault="008E265F" w:rsidP="00C26B42">
            <w:pPr>
              <w:ind w:left="57" w:right="57"/>
              <w:rPr>
                <w:sz w:val="26"/>
                <w:szCs w:val="26"/>
              </w:rPr>
            </w:pPr>
            <w:r w:rsidRPr="00213F9A">
              <w:rPr>
                <w:sz w:val="26"/>
                <w:szCs w:val="26"/>
              </w:rPr>
              <w:t>Адрес или описание местоположения земельного участка</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2.3</w:t>
            </w:r>
          </w:p>
        </w:tc>
        <w:tc>
          <w:tcPr>
            <w:tcW w:w="4423" w:type="dxa"/>
          </w:tcPr>
          <w:p w:rsidR="008E265F" w:rsidRPr="00213F9A" w:rsidRDefault="008E265F" w:rsidP="00C26B42">
            <w:pPr>
              <w:ind w:left="57" w:right="57"/>
              <w:rPr>
                <w:sz w:val="26"/>
                <w:szCs w:val="26"/>
              </w:rPr>
            </w:pPr>
            <w:r w:rsidRPr="00213F9A">
              <w:rPr>
                <w:sz w:val="26"/>
                <w:szCs w:val="26"/>
              </w:rPr>
              <w:t>Сведения о праве застройщика на земельный участок (правоустанавливающие документы)</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2.4</w:t>
            </w:r>
          </w:p>
        </w:tc>
        <w:tc>
          <w:tcPr>
            <w:tcW w:w="4423" w:type="dxa"/>
          </w:tcPr>
          <w:p w:rsidR="008E265F" w:rsidRPr="00213F9A" w:rsidRDefault="008E265F" w:rsidP="00C26B42">
            <w:pPr>
              <w:ind w:left="57" w:right="57"/>
              <w:rPr>
                <w:sz w:val="26"/>
                <w:szCs w:val="26"/>
              </w:rPr>
            </w:pPr>
            <w:r w:rsidRPr="00213F9A">
              <w:rPr>
                <w:sz w:val="26"/>
                <w:szCs w:val="26"/>
              </w:rPr>
              <w:t>Сведения о наличии прав иных лиц на земельный участок (при наличии)</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2.5</w:t>
            </w:r>
          </w:p>
        </w:tc>
        <w:tc>
          <w:tcPr>
            <w:tcW w:w="4423" w:type="dxa"/>
          </w:tcPr>
          <w:p w:rsidR="008E265F" w:rsidRPr="00213F9A" w:rsidRDefault="008E265F" w:rsidP="00C26B42">
            <w:pPr>
              <w:ind w:left="57" w:right="57"/>
              <w:rPr>
                <w:sz w:val="26"/>
                <w:szCs w:val="26"/>
              </w:rPr>
            </w:pPr>
            <w:r w:rsidRPr="00213F9A">
              <w:rPr>
                <w:sz w:val="26"/>
                <w:szCs w:val="26"/>
              </w:rPr>
              <w:t>Сведения о виде разрешенного использования земельного участка</w:t>
            </w:r>
          </w:p>
        </w:tc>
        <w:tc>
          <w:tcPr>
            <w:tcW w:w="3827" w:type="dxa"/>
          </w:tcPr>
          <w:p w:rsidR="008E265F" w:rsidRPr="00213F9A" w:rsidRDefault="008E265F" w:rsidP="00C26B42">
            <w:pPr>
              <w:ind w:left="57" w:right="57"/>
              <w:rPr>
                <w:sz w:val="26"/>
                <w:szCs w:val="26"/>
              </w:rPr>
            </w:pPr>
          </w:p>
        </w:tc>
      </w:tr>
    </w:tbl>
    <w:p w:rsidR="008E265F" w:rsidRPr="00213F9A" w:rsidRDefault="008E265F" w:rsidP="008E265F">
      <w:pPr>
        <w:spacing w:before="240" w:after="240"/>
        <w:jc w:val="center"/>
        <w:rPr>
          <w:b/>
          <w:sz w:val="26"/>
          <w:szCs w:val="26"/>
        </w:rPr>
      </w:pPr>
      <w:r w:rsidRPr="00213F9A">
        <w:rPr>
          <w:b/>
          <w:sz w:val="26"/>
          <w:szCs w:val="26"/>
        </w:rPr>
        <w:t>3. Сведения об объекте капитального строительства</w:t>
      </w:r>
    </w:p>
    <w:tbl>
      <w:tblPr>
        <w:tblW w:w="9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3827"/>
      </w:tblGrid>
      <w:tr w:rsidR="008E265F" w:rsidRPr="00213F9A" w:rsidTr="00C26B42">
        <w:tc>
          <w:tcPr>
            <w:tcW w:w="850" w:type="dxa"/>
          </w:tcPr>
          <w:p w:rsidR="008E265F" w:rsidRPr="00213F9A" w:rsidRDefault="008E265F" w:rsidP="00C26B42">
            <w:pPr>
              <w:ind w:left="57"/>
              <w:rPr>
                <w:sz w:val="26"/>
                <w:szCs w:val="26"/>
              </w:rPr>
            </w:pPr>
            <w:r w:rsidRPr="00213F9A">
              <w:rPr>
                <w:sz w:val="26"/>
                <w:szCs w:val="26"/>
              </w:rPr>
              <w:t>3.1</w:t>
            </w:r>
          </w:p>
        </w:tc>
        <w:tc>
          <w:tcPr>
            <w:tcW w:w="4423" w:type="dxa"/>
          </w:tcPr>
          <w:p w:rsidR="008E265F" w:rsidRPr="00213F9A" w:rsidRDefault="008E265F" w:rsidP="00C26B42">
            <w:pPr>
              <w:ind w:left="57" w:right="57"/>
              <w:rPr>
                <w:sz w:val="26"/>
                <w:szCs w:val="26"/>
              </w:rPr>
            </w:pPr>
            <w:r w:rsidRPr="00213F9A">
              <w:rPr>
                <w:sz w:val="26"/>
                <w:szCs w:val="26"/>
              </w:rPr>
              <w:t>Сведения о виде разрешенного использования объекта капитального строительства (объект индивидуального жилищного строительства или садовый дом)</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3.2</w:t>
            </w:r>
          </w:p>
        </w:tc>
        <w:tc>
          <w:tcPr>
            <w:tcW w:w="4423" w:type="dxa"/>
          </w:tcPr>
          <w:p w:rsidR="008E265F" w:rsidRPr="00213F9A" w:rsidRDefault="008E265F" w:rsidP="00C26B42">
            <w:pPr>
              <w:ind w:left="57" w:right="57"/>
              <w:rPr>
                <w:sz w:val="26"/>
                <w:szCs w:val="26"/>
              </w:rPr>
            </w:pPr>
            <w:r w:rsidRPr="00213F9A">
              <w:rPr>
                <w:sz w:val="26"/>
                <w:szCs w:val="26"/>
              </w:rPr>
              <w:t>Цель подачи уведомления (строительство или реконструкция)</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w:t>
            </w:r>
          </w:p>
        </w:tc>
        <w:tc>
          <w:tcPr>
            <w:tcW w:w="4423" w:type="dxa"/>
          </w:tcPr>
          <w:p w:rsidR="008E265F" w:rsidRPr="00213F9A" w:rsidRDefault="008E265F" w:rsidP="00C26B42">
            <w:pPr>
              <w:ind w:left="57" w:right="57"/>
              <w:rPr>
                <w:sz w:val="26"/>
                <w:szCs w:val="26"/>
              </w:rPr>
            </w:pPr>
            <w:r w:rsidRPr="00213F9A">
              <w:rPr>
                <w:sz w:val="26"/>
                <w:szCs w:val="26"/>
              </w:rPr>
              <w:t>Сведения о планируемых параметрах:</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3.3.1</w:t>
            </w:r>
          </w:p>
        </w:tc>
        <w:tc>
          <w:tcPr>
            <w:tcW w:w="4423" w:type="dxa"/>
          </w:tcPr>
          <w:p w:rsidR="008E265F" w:rsidRPr="00213F9A" w:rsidRDefault="008E265F" w:rsidP="00C26B42">
            <w:pPr>
              <w:ind w:left="57"/>
              <w:rPr>
                <w:sz w:val="26"/>
                <w:szCs w:val="26"/>
              </w:rPr>
            </w:pPr>
            <w:r w:rsidRPr="00213F9A">
              <w:rPr>
                <w:sz w:val="26"/>
                <w:szCs w:val="26"/>
              </w:rPr>
              <w:t>Количество надземных этажей</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3.3.2</w:t>
            </w:r>
          </w:p>
        </w:tc>
        <w:tc>
          <w:tcPr>
            <w:tcW w:w="4423" w:type="dxa"/>
          </w:tcPr>
          <w:p w:rsidR="008E265F" w:rsidRPr="00213F9A" w:rsidRDefault="008E265F" w:rsidP="00C26B42">
            <w:pPr>
              <w:ind w:left="57" w:right="57"/>
              <w:rPr>
                <w:sz w:val="26"/>
                <w:szCs w:val="26"/>
              </w:rPr>
            </w:pPr>
            <w:r w:rsidRPr="00213F9A">
              <w:rPr>
                <w:sz w:val="26"/>
                <w:szCs w:val="26"/>
              </w:rPr>
              <w:t>Высота</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3.3.3</w:t>
            </w:r>
          </w:p>
        </w:tc>
        <w:tc>
          <w:tcPr>
            <w:tcW w:w="4423" w:type="dxa"/>
          </w:tcPr>
          <w:p w:rsidR="008E265F" w:rsidRPr="00213F9A" w:rsidRDefault="008E265F" w:rsidP="00C26B42">
            <w:pPr>
              <w:ind w:left="57" w:right="57"/>
              <w:rPr>
                <w:sz w:val="26"/>
                <w:szCs w:val="26"/>
              </w:rPr>
            </w:pPr>
            <w:r w:rsidRPr="00213F9A">
              <w:rPr>
                <w:sz w:val="26"/>
                <w:szCs w:val="26"/>
              </w:rPr>
              <w:t>Сведения об отступах от границ земельного участка</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3.3.4</w:t>
            </w:r>
          </w:p>
        </w:tc>
        <w:tc>
          <w:tcPr>
            <w:tcW w:w="4423" w:type="dxa"/>
          </w:tcPr>
          <w:p w:rsidR="008E265F" w:rsidRPr="00213F9A" w:rsidRDefault="008E265F" w:rsidP="00C26B42">
            <w:pPr>
              <w:ind w:left="57" w:right="57"/>
              <w:rPr>
                <w:sz w:val="26"/>
                <w:szCs w:val="26"/>
              </w:rPr>
            </w:pPr>
            <w:r w:rsidRPr="00213F9A">
              <w:rPr>
                <w:sz w:val="26"/>
                <w:szCs w:val="26"/>
              </w:rPr>
              <w:t>Площадь застройки</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3.3.5.</w:t>
            </w:r>
          </w:p>
        </w:tc>
        <w:tc>
          <w:tcPr>
            <w:tcW w:w="4423" w:type="dxa"/>
          </w:tcPr>
          <w:p w:rsidR="008E265F" w:rsidRPr="00213F9A" w:rsidRDefault="008E265F" w:rsidP="00C26B42">
            <w:pPr>
              <w:ind w:left="57" w:right="57"/>
              <w:rPr>
                <w:sz w:val="26"/>
                <w:szCs w:val="26"/>
              </w:rPr>
            </w:pPr>
            <w:r w:rsidRPr="00213F9A">
              <w:rPr>
                <w:sz w:val="26"/>
                <w:szCs w:val="26"/>
              </w:rPr>
              <w:t xml:space="preserve">Сведения о </w:t>
            </w:r>
            <w:proofErr w:type="gramStart"/>
            <w:r w:rsidRPr="00213F9A">
              <w:rPr>
                <w:sz w:val="26"/>
                <w:szCs w:val="26"/>
              </w:rPr>
              <w:t>решении</w:t>
            </w:r>
            <w:proofErr w:type="gramEnd"/>
            <w:r w:rsidRPr="00213F9A">
              <w:rPr>
                <w:sz w:val="26"/>
                <w:szCs w:val="26"/>
              </w:rPr>
              <w:t xml:space="preserve"> о предоставлении разрешения на отклонение от предельных параметров разрешенного строительства, реконструкции (при наличии)</w:t>
            </w:r>
          </w:p>
        </w:tc>
        <w:tc>
          <w:tcPr>
            <w:tcW w:w="3827" w:type="dxa"/>
          </w:tcPr>
          <w:p w:rsidR="008E265F" w:rsidRPr="00213F9A" w:rsidRDefault="008E265F" w:rsidP="00C26B42">
            <w:pPr>
              <w:ind w:left="57" w:right="57"/>
              <w:rPr>
                <w:sz w:val="26"/>
                <w:szCs w:val="26"/>
              </w:rPr>
            </w:pPr>
          </w:p>
        </w:tc>
      </w:tr>
      <w:tr w:rsidR="008E265F" w:rsidRPr="00213F9A" w:rsidTr="00C26B42">
        <w:tc>
          <w:tcPr>
            <w:tcW w:w="850" w:type="dxa"/>
          </w:tcPr>
          <w:p w:rsidR="008E265F" w:rsidRPr="00213F9A" w:rsidRDefault="008E265F" w:rsidP="00C26B42">
            <w:pPr>
              <w:ind w:left="57"/>
              <w:rPr>
                <w:sz w:val="26"/>
                <w:szCs w:val="26"/>
              </w:rPr>
            </w:pPr>
            <w:r w:rsidRPr="00213F9A">
              <w:rPr>
                <w:sz w:val="26"/>
                <w:szCs w:val="26"/>
              </w:rPr>
              <w:t>3.4</w:t>
            </w:r>
          </w:p>
        </w:tc>
        <w:tc>
          <w:tcPr>
            <w:tcW w:w="4423" w:type="dxa"/>
          </w:tcPr>
          <w:p w:rsidR="008E265F" w:rsidRPr="00213F9A" w:rsidRDefault="008E265F" w:rsidP="00C26B42">
            <w:pPr>
              <w:ind w:left="57" w:right="57"/>
              <w:rPr>
                <w:sz w:val="26"/>
                <w:szCs w:val="26"/>
              </w:rPr>
            </w:pPr>
            <w:r w:rsidRPr="00213F9A">
              <w:rPr>
                <w:sz w:val="26"/>
                <w:szCs w:val="26"/>
              </w:rPr>
              <w:t xml:space="preserve">Сведения о типовом </w:t>
            </w:r>
            <w:proofErr w:type="gramStart"/>
            <w:r w:rsidRPr="00213F9A">
              <w:rPr>
                <w:sz w:val="26"/>
                <w:szCs w:val="26"/>
              </w:rPr>
              <w:t>архитектурном решении</w:t>
            </w:r>
            <w:proofErr w:type="gramEnd"/>
            <w:r w:rsidRPr="00213F9A">
              <w:rPr>
                <w:sz w:val="26"/>
                <w:szCs w:val="26"/>
              </w:rPr>
              <w:t xml:space="preserve"> объекта капитального строительства, в случае строительства или реконструкции такого объекта в границах территории исторического поселения федерального или регионального значения</w:t>
            </w:r>
          </w:p>
        </w:tc>
        <w:tc>
          <w:tcPr>
            <w:tcW w:w="3827" w:type="dxa"/>
          </w:tcPr>
          <w:p w:rsidR="008E265F" w:rsidRPr="00213F9A" w:rsidRDefault="008E265F" w:rsidP="00C26B42">
            <w:pPr>
              <w:ind w:left="57" w:right="57"/>
              <w:rPr>
                <w:sz w:val="26"/>
                <w:szCs w:val="26"/>
              </w:rPr>
            </w:pPr>
          </w:p>
        </w:tc>
      </w:tr>
    </w:tbl>
    <w:p w:rsidR="008E265F" w:rsidRPr="00FD26B7" w:rsidRDefault="008E265F" w:rsidP="008E265F">
      <w:pPr>
        <w:pageBreakBefore/>
        <w:spacing w:after="240"/>
        <w:jc w:val="center"/>
        <w:rPr>
          <w:b/>
          <w:sz w:val="25"/>
          <w:szCs w:val="25"/>
        </w:rPr>
      </w:pPr>
      <w:r w:rsidRPr="00FD26B7">
        <w:rPr>
          <w:b/>
          <w:sz w:val="25"/>
          <w:szCs w:val="25"/>
        </w:rPr>
        <w:lastRenderedPageBreak/>
        <w:t>4. Схематичное изображение планируемого к строительству или реконструкции объекта капитального строительства на земельном участке</w:t>
      </w:r>
    </w:p>
    <w:tbl>
      <w:tblPr>
        <w:tblW w:w="8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8736"/>
      </w:tblGrid>
      <w:tr w:rsidR="008E265F" w:rsidRPr="00FD26B7" w:rsidTr="00C26B42">
        <w:trPr>
          <w:trHeight w:val="8172"/>
        </w:trPr>
        <w:tc>
          <w:tcPr>
            <w:tcW w:w="8736" w:type="dxa"/>
          </w:tcPr>
          <w:p w:rsidR="008E265F" w:rsidRPr="00FD26B7" w:rsidRDefault="008E265F" w:rsidP="00C26B42">
            <w:pPr>
              <w:jc w:val="center"/>
              <w:rPr>
                <w:sz w:val="25"/>
                <w:szCs w:val="25"/>
              </w:rPr>
            </w:pPr>
          </w:p>
        </w:tc>
      </w:tr>
    </w:tbl>
    <w:p w:rsidR="008E265F" w:rsidRPr="00FD26B7" w:rsidRDefault="008E265F" w:rsidP="008E265F">
      <w:pPr>
        <w:pageBreakBefore/>
        <w:ind w:firstLine="567"/>
        <w:rPr>
          <w:sz w:val="25"/>
          <w:szCs w:val="25"/>
        </w:rPr>
      </w:pPr>
      <w:r w:rsidRPr="00FD26B7">
        <w:rPr>
          <w:sz w:val="25"/>
          <w:szCs w:val="25"/>
        </w:rPr>
        <w:lastRenderedPageBreak/>
        <w:t>Почтовый адрес и (или) адрес электронной почты для связи:</w:t>
      </w:r>
    </w:p>
    <w:p w:rsidR="008E265F" w:rsidRPr="00FD26B7" w:rsidRDefault="008E265F" w:rsidP="008E265F">
      <w:pPr>
        <w:rPr>
          <w:sz w:val="25"/>
          <w:szCs w:val="25"/>
        </w:rPr>
      </w:pPr>
    </w:p>
    <w:p w:rsidR="008E265F" w:rsidRPr="00FD26B7" w:rsidRDefault="008E265F" w:rsidP="008E265F">
      <w:pPr>
        <w:pBdr>
          <w:top w:val="single" w:sz="4" w:space="1" w:color="auto"/>
        </w:pBdr>
        <w:rPr>
          <w:sz w:val="25"/>
          <w:szCs w:val="25"/>
        </w:rPr>
      </w:pPr>
    </w:p>
    <w:p w:rsidR="008E265F" w:rsidRPr="00FD26B7" w:rsidRDefault="008E265F" w:rsidP="008E265F">
      <w:pPr>
        <w:spacing w:before="240"/>
        <w:ind w:firstLine="567"/>
        <w:jc w:val="both"/>
        <w:rPr>
          <w:sz w:val="25"/>
          <w:szCs w:val="25"/>
        </w:rPr>
      </w:pPr>
      <w:proofErr w:type="gramStart"/>
      <w:r w:rsidRPr="00FD26B7">
        <w:rPr>
          <w:sz w:val="25"/>
          <w:szCs w:val="25"/>
        </w:rPr>
        <w:t>Уведомление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w:t>
      </w:r>
      <w:proofErr w:type="gramEnd"/>
      <w:r w:rsidRPr="00FD26B7">
        <w:rPr>
          <w:sz w:val="25"/>
          <w:szCs w:val="25"/>
        </w:rPr>
        <w:t xml:space="preserve">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прошу направить следующим способом:</w:t>
      </w:r>
    </w:p>
    <w:p w:rsidR="008E265F" w:rsidRPr="00FD26B7" w:rsidRDefault="008E265F" w:rsidP="008E265F">
      <w:pPr>
        <w:rPr>
          <w:sz w:val="25"/>
          <w:szCs w:val="25"/>
        </w:rPr>
      </w:pPr>
    </w:p>
    <w:p w:rsidR="008E265F" w:rsidRPr="00FD26B7" w:rsidRDefault="008E265F" w:rsidP="008E265F">
      <w:pPr>
        <w:pBdr>
          <w:top w:val="single" w:sz="4" w:space="1" w:color="auto"/>
        </w:pBdr>
        <w:spacing w:after="480"/>
        <w:jc w:val="both"/>
        <w:rPr>
          <w:spacing w:val="-2"/>
          <w:sz w:val="25"/>
          <w:szCs w:val="25"/>
        </w:rPr>
      </w:pPr>
      <w:r w:rsidRPr="00FD26B7">
        <w:rPr>
          <w:spacing w:val="-2"/>
          <w:sz w:val="25"/>
          <w:szCs w:val="25"/>
        </w:rPr>
        <w:t>(путем направления на почтовый адрес и (или) адрес электронной почты или нарочным в уполномоченном на выдачу разрешений на строительство федеральном органе исполнительной власти, органе исполнительной власти субъекта Российской Федерации или органе местного самоуправления, в том числе через многофункциональный центр)</w:t>
      </w:r>
    </w:p>
    <w:p w:rsidR="008E265F" w:rsidRPr="00FD26B7" w:rsidRDefault="008E265F" w:rsidP="008E265F">
      <w:pPr>
        <w:ind w:left="567"/>
        <w:rPr>
          <w:b/>
          <w:sz w:val="25"/>
          <w:szCs w:val="25"/>
        </w:rPr>
      </w:pPr>
      <w:r w:rsidRPr="00FD26B7">
        <w:rPr>
          <w:b/>
          <w:sz w:val="25"/>
          <w:szCs w:val="25"/>
        </w:rPr>
        <w:t xml:space="preserve">Настоящим уведомлением подтверждаю, что  </w:t>
      </w:r>
    </w:p>
    <w:p w:rsidR="008E265F" w:rsidRPr="00FD26B7" w:rsidRDefault="008E265F" w:rsidP="008E265F">
      <w:pPr>
        <w:pBdr>
          <w:top w:val="single" w:sz="4" w:space="1" w:color="auto"/>
        </w:pBdr>
        <w:spacing w:line="24" w:lineRule="auto"/>
        <w:ind w:left="5585"/>
        <w:rPr>
          <w:sz w:val="25"/>
          <w:szCs w:val="25"/>
        </w:rPr>
      </w:pPr>
    </w:p>
    <w:p w:rsidR="008E265F" w:rsidRPr="00FD26B7" w:rsidRDefault="008E265F" w:rsidP="008E265F">
      <w:pPr>
        <w:jc w:val="right"/>
        <w:rPr>
          <w:sz w:val="25"/>
          <w:szCs w:val="25"/>
        </w:rPr>
      </w:pPr>
      <w:r w:rsidRPr="00FD26B7">
        <w:rPr>
          <w:sz w:val="25"/>
          <w:szCs w:val="25"/>
        </w:rPr>
        <w:t>(объект индивидуального жилищного строительства или садовый дом)</w:t>
      </w:r>
    </w:p>
    <w:p w:rsidR="008E265F" w:rsidRPr="00FD26B7" w:rsidRDefault="008E265F" w:rsidP="008E265F">
      <w:pPr>
        <w:spacing w:after="480"/>
        <w:rPr>
          <w:b/>
          <w:sz w:val="25"/>
          <w:szCs w:val="25"/>
        </w:rPr>
      </w:pPr>
      <w:r w:rsidRPr="00FD26B7">
        <w:rPr>
          <w:b/>
          <w:sz w:val="25"/>
          <w:szCs w:val="25"/>
        </w:rPr>
        <w:t xml:space="preserve">не </w:t>
      </w:r>
      <w:proofErr w:type="gramStart"/>
      <w:r w:rsidRPr="00FD26B7">
        <w:rPr>
          <w:b/>
          <w:sz w:val="25"/>
          <w:szCs w:val="25"/>
        </w:rPr>
        <w:t>предназначен</w:t>
      </w:r>
      <w:proofErr w:type="gramEnd"/>
      <w:r w:rsidRPr="00FD26B7">
        <w:rPr>
          <w:b/>
          <w:sz w:val="25"/>
          <w:szCs w:val="25"/>
        </w:rPr>
        <w:t xml:space="preserve"> для раздела на самостоятельные объекты недвижимости.</w:t>
      </w:r>
    </w:p>
    <w:p w:rsidR="008E265F" w:rsidRPr="00FD26B7" w:rsidRDefault="008E265F" w:rsidP="008E265F">
      <w:pPr>
        <w:ind w:left="567"/>
        <w:rPr>
          <w:b/>
          <w:sz w:val="25"/>
          <w:szCs w:val="25"/>
        </w:rPr>
      </w:pPr>
      <w:r w:rsidRPr="00FD26B7">
        <w:rPr>
          <w:b/>
          <w:sz w:val="25"/>
          <w:szCs w:val="25"/>
        </w:rPr>
        <w:t xml:space="preserve">Настоящим уведомлением я  </w:t>
      </w:r>
    </w:p>
    <w:p w:rsidR="008E265F" w:rsidRPr="00FD26B7" w:rsidRDefault="008E265F" w:rsidP="008E265F">
      <w:pPr>
        <w:pBdr>
          <w:top w:val="single" w:sz="4" w:space="1" w:color="auto"/>
        </w:pBdr>
        <w:ind w:left="3765"/>
        <w:rPr>
          <w:sz w:val="25"/>
          <w:szCs w:val="25"/>
        </w:rPr>
      </w:pPr>
    </w:p>
    <w:p w:rsidR="008E265F" w:rsidRPr="00FD26B7" w:rsidRDefault="008E265F" w:rsidP="008E265F">
      <w:pPr>
        <w:rPr>
          <w:b/>
          <w:sz w:val="25"/>
          <w:szCs w:val="25"/>
        </w:rPr>
      </w:pPr>
    </w:p>
    <w:p w:rsidR="008E265F" w:rsidRPr="00FD26B7" w:rsidRDefault="008E265F" w:rsidP="008E265F">
      <w:pPr>
        <w:pBdr>
          <w:top w:val="single" w:sz="4" w:space="1" w:color="auto"/>
        </w:pBdr>
        <w:jc w:val="center"/>
        <w:rPr>
          <w:sz w:val="25"/>
          <w:szCs w:val="25"/>
        </w:rPr>
      </w:pPr>
      <w:proofErr w:type="gramStart"/>
      <w:r w:rsidRPr="00FD26B7">
        <w:rPr>
          <w:sz w:val="25"/>
          <w:szCs w:val="25"/>
        </w:rPr>
        <w:t>(фамилия, имя, отчество (при наличии)</w:t>
      </w:r>
      <w:proofErr w:type="gramEnd"/>
    </w:p>
    <w:p w:rsidR="008E265F" w:rsidRPr="00FD26B7" w:rsidRDefault="008E265F" w:rsidP="008E265F">
      <w:pPr>
        <w:spacing w:after="480"/>
        <w:jc w:val="both"/>
        <w:rPr>
          <w:b/>
          <w:sz w:val="25"/>
          <w:szCs w:val="25"/>
        </w:rPr>
      </w:pPr>
      <w:r w:rsidRPr="00FD26B7">
        <w:rPr>
          <w:b/>
          <w:sz w:val="25"/>
          <w:szCs w:val="25"/>
        </w:rPr>
        <w:t>даю согласие на обработку персональных данных (в случае если застройщиком является физическое лицо).</w:t>
      </w:r>
    </w:p>
    <w:tbl>
      <w:tblPr>
        <w:tblW w:w="9356" w:type="dxa"/>
        <w:tblInd w:w="567" w:type="dxa"/>
        <w:tblLayout w:type="fixed"/>
        <w:tblCellMar>
          <w:left w:w="28" w:type="dxa"/>
          <w:right w:w="28" w:type="dxa"/>
        </w:tblCellMar>
        <w:tblLook w:val="0000"/>
      </w:tblPr>
      <w:tblGrid>
        <w:gridCol w:w="3119"/>
        <w:gridCol w:w="680"/>
        <w:gridCol w:w="1985"/>
        <w:gridCol w:w="680"/>
        <w:gridCol w:w="2892"/>
      </w:tblGrid>
      <w:tr w:rsidR="008E265F" w:rsidRPr="00FD26B7" w:rsidTr="00C26B42">
        <w:trPr>
          <w:cantSplit/>
        </w:trPr>
        <w:tc>
          <w:tcPr>
            <w:tcW w:w="3119" w:type="dxa"/>
            <w:tcBorders>
              <w:top w:val="nil"/>
              <w:left w:val="nil"/>
              <w:bottom w:val="single" w:sz="4" w:space="0" w:color="auto"/>
              <w:right w:val="nil"/>
            </w:tcBorders>
            <w:vAlign w:val="bottom"/>
          </w:tcPr>
          <w:p w:rsidR="008E265F" w:rsidRPr="00FD26B7" w:rsidRDefault="008E265F" w:rsidP="00C26B42">
            <w:pPr>
              <w:jc w:val="center"/>
              <w:rPr>
                <w:sz w:val="25"/>
                <w:szCs w:val="25"/>
              </w:rPr>
            </w:pPr>
          </w:p>
        </w:tc>
        <w:tc>
          <w:tcPr>
            <w:tcW w:w="680" w:type="dxa"/>
            <w:tcBorders>
              <w:top w:val="nil"/>
              <w:left w:val="nil"/>
              <w:bottom w:val="nil"/>
              <w:right w:val="nil"/>
            </w:tcBorders>
            <w:vAlign w:val="bottom"/>
          </w:tcPr>
          <w:p w:rsidR="008E265F" w:rsidRPr="00FD26B7" w:rsidRDefault="008E265F" w:rsidP="00C26B42">
            <w:pPr>
              <w:rPr>
                <w:sz w:val="25"/>
                <w:szCs w:val="25"/>
              </w:rPr>
            </w:pPr>
          </w:p>
        </w:tc>
        <w:tc>
          <w:tcPr>
            <w:tcW w:w="1985" w:type="dxa"/>
            <w:tcBorders>
              <w:top w:val="nil"/>
              <w:left w:val="nil"/>
              <w:bottom w:val="single" w:sz="4" w:space="0" w:color="auto"/>
              <w:right w:val="nil"/>
            </w:tcBorders>
            <w:vAlign w:val="bottom"/>
          </w:tcPr>
          <w:p w:rsidR="008E265F" w:rsidRPr="00FD26B7" w:rsidRDefault="008E265F" w:rsidP="00C26B42">
            <w:pPr>
              <w:jc w:val="center"/>
              <w:rPr>
                <w:sz w:val="25"/>
                <w:szCs w:val="25"/>
              </w:rPr>
            </w:pPr>
          </w:p>
        </w:tc>
        <w:tc>
          <w:tcPr>
            <w:tcW w:w="680" w:type="dxa"/>
            <w:tcBorders>
              <w:top w:val="nil"/>
              <w:left w:val="nil"/>
              <w:bottom w:val="nil"/>
              <w:right w:val="nil"/>
            </w:tcBorders>
            <w:vAlign w:val="bottom"/>
          </w:tcPr>
          <w:p w:rsidR="008E265F" w:rsidRPr="00FD26B7" w:rsidRDefault="008E265F" w:rsidP="00C26B42">
            <w:pPr>
              <w:jc w:val="center"/>
              <w:rPr>
                <w:sz w:val="25"/>
                <w:szCs w:val="25"/>
              </w:rPr>
            </w:pPr>
          </w:p>
        </w:tc>
        <w:tc>
          <w:tcPr>
            <w:tcW w:w="2892" w:type="dxa"/>
            <w:tcBorders>
              <w:top w:val="nil"/>
              <w:left w:val="nil"/>
              <w:bottom w:val="single" w:sz="4" w:space="0" w:color="auto"/>
              <w:right w:val="nil"/>
            </w:tcBorders>
            <w:vAlign w:val="bottom"/>
          </w:tcPr>
          <w:p w:rsidR="008E265F" w:rsidRPr="00FD26B7" w:rsidRDefault="008E265F" w:rsidP="00C26B42">
            <w:pPr>
              <w:jc w:val="center"/>
              <w:rPr>
                <w:sz w:val="25"/>
                <w:szCs w:val="25"/>
              </w:rPr>
            </w:pPr>
          </w:p>
        </w:tc>
      </w:tr>
      <w:tr w:rsidR="008E265F" w:rsidRPr="00FD26B7" w:rsidTr="00C26B42">
        <w:trPr>
          <w:cantSplit/>
        </w:trPr>
        <w:tc>
          <w:tcPr>
            <w:tcW w:w="3119" w:type="dxa"/>
            <w:tcBorders>
              <w:top w:val="nil"/>
              <w:left w:val="nil"/>
              <w:bottom w:val="nil"/>
              <w:right w:val="nil"/>
            </w:tcBorders>
          </w:tcPr>
          <w:p w:rsidR="008E265F" w:rsidRPr="00FD26B7" w:rsidRDefault="008E265F" w:rsidP="00C26B42">
            <w:pPr>
              <w:jc w:val="center"/>
              <w:rPr>
                <w:sz w:val="25"/>
                <w:szCs w:val="25"/>
              </w:rPr>
            </w:pPr>
            <w:r w:rsidRPr="00FD26B7">
              <w:rPr>
                <w:sz w:val="25"/>
                <w:szCs w:val="25"/>
              </w:rPr>
              <w:t>(должность, в случае если застройщиком является юридическое лицо)</w:t>
            </w:r>
          </w:p>
        </w:tc>
        <w:tc>
          <w:tcPr>
            <w:tcW w:w="680" w:type="dxa"/>
            <w:tcBorders>
              <w:top w:val="nil"/>
              <w:left w:val="nil"/>
              <w:bottom w:val="nil"/>
              <w:right w:val="nil"/>
            </w:tcBorders>
          </w:tcPr>
          <w:p w:rsidR="008E265F" w:rsidRPr="00FD26B7" w:rsidRDefault="008E265F" w:rsidP="00C26B42">
            <w:pPr>
              <w:rPr>
                <w:sz w:val="25"/>
                <w:szCs w:val="25"/>
              </w:rPr>
            </w:pPr>
          </w:p>
        </w:tc>
        <w:tc>
          <w:tcPr>
            <w:tcW w:w="1985" w:type="dxa"/>
            <w:tcBorders>
              <w:top w:val="nil"/>
              <w:left w:val="nil"/>
              <w:bottom w:val="nil"/>
              <w:right w:val="nil"/>
            </w:tcBorders>
          </w:tcPr>
          <w:p w:rsidR="008E265F" w:rsidRPr="00FD26B7" w:rsidRDefault="008E265F" w:rsidP="00C26B42">
            <w:pPr>
              <w:jc w:val="center"/>
              <w:rPr>
                <w:sz w:val="25"/>
                <w:szCs w:val="25"/>
              </w:rPr>
            </w:pPr>
            <w:r w:rsidRPr="00FD26B7">
              <w:rPr>
                <w:sz w:val="25"/>
                <w:szCs w:val="25"/>
              </w:rPr>
              <w:t>(подпись)</w:t>
            </w:r>
          </w:p>
        </w:tc>
        <w:tc>
          <w:tcPr>
            <w:tcW w:w="680" w:type="dxa"/>
            <w:tcBorders>
              <w:top w:val="nil"/>
              <w:left w:val="nil"/>
              <w:bottom w:val="nil"/>
              <w:right w:val="nil"/>
            </w:tcBorders>
          </w:tcPr>
          <w:p w:rsidR="008E265F" w:rsidRPr="00FD26B7" w:rsidRDefault="008E265F" w:rsidP="00C26B42">
            <w:pPr>
              <w:jc w:val="center"/>
              <w:rPr>
                <w:sz w:val="25"/>
                <w:szCs w:val="25"/>
              </w:rPr>
            </w:pPr>
          </w:p>
        </w:tc>
        <w:tc>
          <w:tcPr>
            <w:tcW w:w="2892" w:type="dxa"/>
            <w:tcBorders>
              <w:top w:val="nil"/>
              <w:left w:val="nil"/>
              <w:bottom w:val="nil"/>
              <w:right w:val="nil"/>
            </w:tcBorders>
          </w:tcPr>
          <w:p w:rsidR="008E265F" w:rsidRPr="00FD26B7" w:rsidRDefault="008E265F" w:rsidP="00C26B42">
            <w:pPr>
              <w:jc w:val="center"/>
              <w:rPr>
                <w:sz w:val="25"/>
                <w:szCs w:val="25"/>
              </w:rPr>
            </w:pPr>
            <w:r w:rsidRPr="00FD26B7">
              <w:rPr>
                <w:sz w:val="25"/>
                <w:szCs w:val="25"/>
              </w:rPr>
              <w:t>(расшифровка подписи)</w:t>
            </w:r>
          </w:p>
        </w:tc>
      </w:tr>
    </w:tbl>
    <w:p w:rsidR="008E265F" w:rsidRPr="00FD26B7" w:rsidRDefault="008E265F" w:rsidP="008E265F">
      <w:pPr>
        <w:spacing w:before="360" w:after="480"/>
        <w:ind w:left="567" w:right="6236"/>
        <w:jc w:val="center"/>
        <w:rPr>
          <w:sz w:val="25"/>
          <w:szCs w:val="25"/>
        </w:rPr>
      </w:pPr>
      <w:r w:rsidRPr="00FD26B7">
        <w:rPr>
          <w:sz w:val="25"/>
          <w:szCs w:val="25"/>
        </w:rPr>
        <w:t>М.П.</w:t>
      </w:r>
      <w:r w:rsidRPr="00FD26B7">
        <w:rPr>
          <w:sz w:val="25"/>
          <w:szCs w:val="25"/>
        </w:rPr>
        <w:br/>
        <w:t>(при наличии)</w:t>
      </w:r>
    </w:p>
    <w:p w:rsidR="008E265F" w:rsidRPr="00FD26B7" w:rsidRDefault="008E265F" w:rsidP="008E265F">
      <w:pPr>
        <w:rPr>
          <w:sz w:val="25"/>
          <w:szCs w:val="25"/>
        </w:rPr>
      </w:pPr>
      <w:r w:rsidRPr="00FD26B7">
        <w:rPr>
          <w:sz w:val="25"/>
          <w:szCs w:val="25"/>
        </w:rPr>
        <w:t>К настоящему уведомлению прилагаются:</w:t>
      </w:r>
    </w:p>
    <w:p w:rsidR="008E265F" w:rsidRPr="00FD26B7" w:rsidRDefault="008E265F" w:rsidP="008E265F">
      <w:pPr>
        <w:rPr>
          <w:sz w:val="25"/>
          <w:szCs w:val="25"/>
        </w:rPr>
      </w:pPr>
    </w:p>
    <w:p w:rsidR="008E265F" w:rsidRPr="00FD26B7" w:rsidRDefault="008E265F" w:rsidP="008E265F">
      <w:pPr>
        <w:pBdr>
          <w:top w:val="single" w:sz="4" w:space="1" w:color="auto"/>
        </w:pBdr>
        <w:rPr>
          <w:sz w:val="25"/>
          <w:szCs w:val="25"/>
        </w:rPr>
      </w:pPr>
    </w:p>
    <w:p w:rsidR="008E265F" w:rsidRPr="00FD26B7" w:rsidRDefault="008E265F" w:rsidP="008E265F">
      <w:pPr>
        <w:rPr>
          <w:sz w:val="25"/>
          <w:szCs w:val="25"/>
        </w:rPr>
      </w:pPr>
    </w:p>
    <w:p w:rsidR="008E265F" w:rsidRPr="00FD26B7" w:rsidRDefault="008E265F" w:rsidP="008E265F">
      <w:pPr>
        <w:pBdr>
          <w:top w:val="single" w:sz="4" w:space="1" w:color="auto"/>
        </w:pBdr>
        <w:jc w:val="both"/>
        <w:rPr>
          <w:sz w:val="25"/>
          <w:szCs w:val="25"/>
        </w:rPr>
      </w:pPr>
      <w:proofErr w:type="gramStart"/>
      <w:r w:rsidRPr="00FD26B7">
        <w:rPr>
          <w:spacing w:val="-1"/>
          <w:sz w:val="25"/>
          <w:szCs w:val="25"/>
        </w:rPr>
        <w:t>(документы, предусмотренные частью 3 статьи 51.1 Градостроительного кодекса Российской Федерации (Собрание</w:t>
      </w:r>
      <w:r w:rsidRPr="00FD26B7">
        <w:rPr>
          <w:sz w:val="25"/>
          <w:szCs w:val="25"/>
        </w:rPr>
        <w:t xml:space="preserve"> законодательства Российской Федерации, 2005, № 1, ст. 16; 2018, № 32, ст. 5133, 5135)</w:t>
      </w:r>
      <w:proofErr w:type="gramEnd"/>
    </w:p>
    <w:p w:rsidR="008E265F" w:rsidRPr="00FD26B7" w:rsidRDefault="008E265F" w:rsidP="008E265F">
      <w:pPr>
        <w:ind w:firstLine="709"/>
        <w:rPr>
          <w:sz w:val="25"/>
          <w:szCs w:val="25"/>
        </w:rPr>
        <w:sectPr w:rsidR="008E265F" w:rsidRPr="00FD26B7" w:rsidSect="00C26B42">
          <w:headerReference w:type="default" r:id="rId25"/>
          <w:pgSz w:w="11906" w:h="16838"/>
          <w:pgMar w:top="426" w:right="567" w:bottom="284" w:left="1701" w:header="567" w:footer="284" w:gutter="0"/>
          <w:cols w:space="708"/>
          <w:titlePg/>
          <w:docGrid w:linePitch="360"/>
        </w:sectPr>
      </w:pPr>
    </w:p>
    <w:tbl>
      <w:tblPr>
        <w:tblW w:w="0" w:type="auto"/>
        <w:tblInd w:w="4402" w:type="dxa"/>
        <w:tblLook w:val="04A0"/>
      </w:tblPr>
      <w:tblGrid>
        <w:gridCol w:w="5245"/>
      </w:tblGrid>
      <w:tr w:rsidR="008E265F" w:rsidRPr="00FD26B7" w:rsidTr="00C26B42">
        <w:tc>
          <w:tcPr>
            <w:tcW w:w="5245" w:type="dxa"/>
          </w:tcPr>
          <w:p w:rsidR="008E265F" w:rsidRPr="00BC3A8C" w:rsidRDefault="008E265F" w:rsidP="00C26B42">
            <w:pPr>
              <w:pStyle w:val="ConsPlusNormal"/>
              <w:jc w:val="right"/>
              <w:rPr>
                <w:rFonts w:ascii="Times New Roman" w:hAnsi="Times New Roman" w:cs="Times New Roman"/>
                <w:sz w:val="26"/>
                <w:szCs w:val="26"/>
              </w:rPr>
            </w:pPr>
            <w:r w:rsidRPr="00BC3A8C">
              <w:rPr>
                <w:rFonts w:ascii="Times New Roman" w:hAnsi="Times New Roman" w:cs="Times New Roman"/>
                <w:sz w:val="26"/>
                <w:szCs w:val="26"/>
              </w:rPr>
              <w:lastRenderedPageBreak/>
              <w:t>Приложение 3</w:t>
            </w:r>
          </w:p>
          <w:p w:rsidR="008E265F" w:rsidRPr="00BC3A8C" w:rsidRDefault="008E265F" w:rsidP="00C26B42">
            <w:pPr>
              <w:pStyle w:val="ConsPlusNormal"/>
              <w:ind w:firstLine="16"/>
              <w:jc w:val="right"/>
              <w:rPr>
                <w:rFonts w:ascii="Times New Roman" w:hAnsi="Times New Roman" w:cs="Times New Roman"/>
                <w:sz w:val="26"/>
                <w:szCs w:val="26"/>
              </w:rPr>
            </w:pPr>
            <w:r w:rsidRPr="00BC3A8C">
              <w:rPr>
                <w:rFonts w:ascii="Times New Roman" w:hAnsi="Times New Roman" w:cs="Times New Roman"/>
                <w:sz w:val="26"/>
                <w:szCs w:val="26"/>
              </w:rPr>
              <w:t xml:space="preserve">к административному регламенту, утвержденному постановлением администрации </w:t>
            </w:r>
            <w:r>
              <w:rPr>
                <w:rFonts w:ascii="Times New Roman" w:hAnsi="Times New Roman" w:cs="Times New Roman"/>
                <w:sz w:val="26"/>
                <w:szCs w:val="26"/>
              </w:rPr>
              <w:t>округа</w:t>
            </w:r>
            <w:r w:rsidRPr="00BC3A8C">
              <w:rPr>
                <w:rFonts w:ascii="Times New Roman" w:hAnsi="Times New Roman" w:cs="Times New Roman"/>
                <w:sz w:val="26"/>
                <w:szCs w:val="26"/>
              </w:rPr>
              <w:t xml:space="preserve"> от</w:t>
            </w:r>
            <w:r w:rsidR="00575F26">
              <w:rPr>
                <w:rFonts w:ascii="Times New Roman" w:hAnsi="Times New Roman" w:cs="Times New Roman"/>
                <w:sz w:val="26"/>
                <w:szCs w:val="26"/>
              </w:rPr>
              <w:t xml:space="preserve"> 07.03.2023 № 387</w:t>
            </w:r>
            <w:r w:rsidRPr="00BC3A8C">
              <w:rPr>
                <w:rFonts w:ascii="Times New Roman" w:hAnsi="Times New Roman" w:cs="Times New Roman"/>
                <w:sz w:val="26"/>
                <w:szCs w:val="26"/>
              </w:rPr>
              <w:t xml:space="preserve">                    </w:t>
            </w:r>
          </w:p>
          <w:p w:rsidR="008E265F" w:rsidRPr="00FD26B7" w:rsidRDefault="008E265F" w:rsidP="00C26B42">
            <w:pPr>
              <w:pStyle w:val="ConsPlusNormal"/>
              <w:ind w:firstLine="0"/>
              <w:jc w:val="right"/>
              <w:rPr>
                <w:rFonts w:ascii="Times New Roman" w:hAnsi="Times New Roman" w:cs="Times New Roman"/>
                <w:sz w:val="25"/>
                <w:szCs w:val="25"/>
              </w:rPr>
            </w:pPr>
          </w:p>
        </w:tc>
      </w:tr>
    </w:tbl>
    <w:p w:rsidR="008E265F" w:rsidRDefault="008E265F" w:rsidP="008E265F">
      <w:pPr>
        <w:spacing w:after="480"/>
        <w:jc w:val="right"/>
        <w:rPr>
          <w:b/>
        </w:rPr>
      </w:pPr>
      <w:r w:rsidRPr="00114748">
        <w:rPr>
          <w:b/>
        </w:rPr>
        <w:t>ФОРМА</w:t>
      </w:r>
    </w:p>
    <w:p w:rsidR="008E265F" w:rsidRPr="00FD26B7" w:rsidRDefault="008E265F" w:rsidP="008E265F">
      <w:pPr>
        <w:pStyle w:val="6"/>
        <w:spacing w:before="0"/>
        <w:ind w:left="5529"/>
        <w:jc w:val="both"/>
        <w:rPr>
          <w:b w:val="0"/>
          <w:sz w:val="25"/>
          <w:szCs w:val="25"/>
        </w:rPr>
      </w:pPr>
      <w:r w:rsidRPr="00FD26B7">
        <w:rPr>
          <w:b w:val="0"/>
          <w:sz w:val="25"/>
          <w:szCs w:val="25"/>
        </w:rPr>
        <w:t>(утв.</w:t>
      </w:r>
      <w:r>
        <w:rPr>
          <w:b w:val="0"/>
          <w:sz w:val="25"/>
          <w:szCs w:val="25"/>
        </w:rPr>
        <w:t xml:space="preserve"> </w:t>
      </w:r>
      <w:r w:rsidRPr="00FD26B7">
        <w:rPr>
          <w:b w:val="0"/>
          <w:sz w:val="25"/>
          <w:szCs w:val="25"/>
        </w:rPr>
        <w:t>приказом Министерства строительства и жилищно-коммунального хозяйства Российской Федерации от 19 сентября 2018 г</w:t>
      </w:r>
      <w:r>
        <w:rPr>
          <w:b w:val="0"/>
          <w:sz w:val="25"/>
          <w:szCs w:val="25"/>
        </w:rPr>
        <w:t>ода</w:t>
      </w:r>
      <w:r w:rsidRPr="00FD26B7">
        <w:rPr>
          <w:b w:val="0"/>
          <w:sz w:val="25"/>
          <w:szCs w:val="25"/>
        </w:rPr>
        <w:t xml:space="preserve"> </w:t>
      </w:r>
      <w:r w:rsidRPr="00FD26B7">
        <w:rPr>
          <w:b w:val="0"/>
          <w:sz w:val="25"/>
          <w:szCs w:val="25"/>
        </w:rPr>
        <w:br/>
        <w:t>№ 591/</w:t>
      </w:r>
      <w:proofErr w:type="spellStart"/>
      <w:proofErr w:type="gramStart"/>
      <w:r w:rsidRPr="00FD26B7">
        <w:rPr>
          <w:b w:val="0"/>
          <w:sz w:val="25"/>
          <w:szCs w:val="25"/>
        </w:rPr>
        <w:t>пр</w:t>
      </w:r>
      <w:proofErr w:type="spellEnd"/>
      <w:proofErr w:type="gramEnd"/>
      <w:r w:rsidRPr="00FD26B7">
        <w:rPr>
          <w:b w:val="0"/>
          <w:sz w:val="25"/>
          <w:szCs w:val="25"/>
        </w:rPr>
        <w:t>)</w:t>
      </w:r>
    </w:p>
    <w:p w:rsidR="008E265F" w:rsidRPr="00114748" w:rsidRDefault="008E265F" w:rsidP="008E265F">
      <w:pPr>
        <w:spacing w:after="480"/>
        <w:jc w:val="right"/>
        <w:rPr>
          <w:b/>
        </w:rPr>
      </w:pPr>
    </w:p>
    <w:p w:rsidR="008E265F" w:rsidRPr="00BC6E86" w:rsidRDefault="008E265F" w:rsidP="008E265F">
      <w:pPr>
        <w:spacing w:after="720"/>
        <w:jc w:val="center"/>
        <w:rPr>
          <w:b/>
          <w:sz w:val="26"/>
          <w:szCs w:val="26"/>
        </w:rPr>
      </w:pPr>
      <w:r w:rsidRPr="00BC6E86">
        <w:rPr>
          <w:b/>
          <w:sz w:val="26"/>
          <w:szCs w:val="26"/>
        </w:rPr>
        <w:t xml:space="preserve">Уведомление </w:t>
      </w:r>
      <w:r w:rsidRPr="003B01AB">
        <w:rPr>
          <w:b/>
          <w:sz w:val="26"/>
          <w:szCs w:val="26"/>
        </w:rPr>
        <w:t xml:space="preserve">об изменении параметров планируемого строительства или реконструкции объекта индивидуального жилищного строительства или </w:t>
      </w:r>
      <w:r>
        <w:rPr>
          <w:b/>
          <w:sz w:val="26"/>
          <w:szCs w:val="26"/>
        </w:rPr>
        <w:br/>
      </w:r>
      <w:r w:rsidRPr="003B01AB">
        <w:rPr>
          <w:b/>
          <w:sz w:val="26"/>
          <w:szCs w:val="26"/>
        </w:rPr>
        <w:t>садового дома</w:t>
      </w:r>
    </w:p>
    <w:tbl>
      <w:tblPr>
        <w:tblW w:w="0" w:type="auto"/>
        <w:jc w:val="right"/>
        <w:tblLayout w:type="fixed"/>
        <w:tblCellMar>
          <w:left w:w="28" w:type="dxa"/>
          <w:right w:w="28" w:type="dxa"/>
        </w:tblCellMar>
        <w:tblLook w:val="0000"/>
      </w:tblPr>
      <w:tblGrid>
        <w:gridCol w:w="198"/>
        <w:gridCol w:w="397"/>
        <w:gridCol w:w="255"/>
        <w:gridCol w:w="1418"/>
        <w:gridCol w:w="369"/>
        <w:gridCol w:w="369"/>
        <w:gridCol w:w="312"/>
      </w:tblGrid>
      <w:tr w:rsidR="008E265F" w:rsidTr="00C26B42">
        <w:trPr>
          <w:jc w:val="right"/>
        </w:trPr>
        <w:tc>
          <w:tcPr>
            <w:tcW w:w="198" w:type="dxa"/>
            <w:tcBorders>
              <w:top w:val="nil"/>
              <w:left w:val="nil"/>
              <w:bottom w:val="nil"/>
              <w:right w:val="nil"/>
            </w:tcBorders>
            <w:vAlign w:val="bottom"/>
          </w:tcPr>
          <w:p w:rsidR="008E265F" w:rsidRDefault="008E265F" w:rsidP="00C26B42">
            <w:pPr>
              <w:jc w:val="right"/>
            </w:pPr>
            <w:r>
              <w:t>«</w:t>
            </w:r>
          </w:p>
        </w:tc>
        <w:tc>
          <w:tcPr>
            <w:tcW w:w="397" w:type="dxa"/>
            <w:tcBorders>
              <w:top w:val="nil"/>
              <w:left w:val="nil"/>
              <w:bottom w:val="single" w:sz="4" w:space="0" w:color="auto"/>
              <w:right w:val="nil"/>
            </w:tcBorders>
            <w:vAlign w:val="bottom"/>
          </w:tcPr>
          <w:p w:rsidR="008E265F" w:rsidRDefault="008E265F" w:rsidP="00C26B42">
            <w:pPr>
              <w:jc w:val="center"/>
            </w:pPr>
          </w:p>
        </w:tc>
        <w:tc>
          <w:tcPr>
            <w:tcW w:w="255" w:type="dxa"/>
            <w:tcBorders>
              <w:top w:val="nil"/>
              <w:left w:val="nil"/>
              <w:bottom w:val="nil"/>
              <w:right w:val="nil"/>
            </w:tcBorders>
            <w:vAlign w:val="bottom"/>
          </w:tcPr>
          <w:p w:rsidR="008E265F" w:rsidRDefault="008E265F" w:rsidP="00C26B42">
            <w:r>
              <w:t>»</w:t>
            </w:r>
          </w:p>
        </w:tc>
        <w:tc>
          <w:tcPr>
            <w:tcW w:w="1418" w:type="dxa"/>
            <w:tcBorders>
              <w:top w:val="nil"/>
              <w:left w:val="nil"/>
              <w:bottom w:val="single" w:sz="4" w:space="0" w:color="auto"/>
              <w:right w:val="nil"/>
            </w:tcBorders>
            <w:vAlign w:val="bottom"/>
          </w:tcPr>
          <w:p w:rsidR="008E265F" w:rsidRDefault="008E265F" w:rsidP="00C26B42">
            <w:pPr>
              <w:jc w:val="center"/>
            </w:pPr>
          </w:p>
        </w:tc>
        <w:tc>
          <w:tcPr>
            <w:tcW w:w="369" w:type="dxa"/>
            <w:tcBorders>
              <w:top w:val="nil"/>
              <w:left w:val="nil"/>
              <w:bottom w:val="nil"/>
              <w:right w:val="nil"/>
            </w:tcBorders>
            <w:vAlign w:val="bottom"/>
          </w:tcPr>
          <w:p w:rsidR="008E265F" w:rsidRDefault="008E265F" w:rsidP="00C26B42">
            <w:pPr>
              <w:jc w:val="right"/>
            </w:pPr>
            <w:r>
              <w:t>20</w:t>
            </w:r>
          </w:p>
        </w:tc>
        <w:tc>
          <w:tcPr>
            <w:tcW w:w="369" w:type="dxa"/>
            <w:tcBorders>
              <w:top w:val="nil"/>
              <w:left w:val="nil"/>
              <w:bottom w:val="single" w:sz="4" w:space="0" w:color="auto"/>
              <w:right w:val="nil"/>
            </w:tcBorders>
            <w:vAlign w:val="bottom"/>
          </w:tcPr>
          <w:p w:rsidR="008E265F" w:rsidRDefault="008E265F" w:rsidP="00C26B42"/>
        </w:tc>
        <w:tc>
          <w:tcPr>
            <w:tcW w:w="312" w:type="dxa"/>
            <w:tcBorders>
              <w:top w:val="nil"/>
              <w:left w:val="nil"/>
              <w:bottom w:val="nil"/>
              <w:right w:val="nil"/>
            </w:tcBorders>
            <w:vAlign w:val="bottom"/>
          </w:tcPr>
          <w:p w:rsidR="008E265F" w:rsidRDefault="008E265F" w:rsidP="00C26B42">
            <w:pPr>
              <w:ind w:left="57"/>
            </w:pPr>
            <w:proofErr w:type="gramStart"/>
            <w:r>
              <w:t>г</w:t>
            </w:r>
            <w:proofErr w:type="gramEnd"/>
            <w:r>
              <w:t>.</w:t>
            </w:r>
          </w:p>
        </w:tc>
      </w:tr>
    </w:tbl>
    <w:p w:rsidR="008E265F" w:rsidRDefault="008E265F" w:rsidP="008E265F">
      <w:pPr>
        <w:spacing w:before="240"/>
      </w:pPr>
    </w:p>
    <w:p w:rsidR="008E265F" w:rsidRPr="00BC6E86" w:rsidRDefault="008E265F" w:rsidP="008E265F">
      <w:pPr>
        <w:pBdr>
          <w:top w:val="single" w:sz="4" w:space="1" w:color="auto"/>
        </w:pBdr>
        <w:rPr>
          <w:sz w:val="2"/>
          <w:szCs w:val="2"/>
        </w:rPr>
      </w:pPr>
    </w:p>
    <w:p w:rsidR="008E265F" w:rsidRPr="006635F4" w:rsidRDefault="008E265F" w:rsidP="008E265F"/>
    <w:p w:rsidR="008E265F" w:rsidRPr="00E35A82" w:rsidRDefault="008E265F" w:rsidP="008E265F">
      <w:pPr>
        <w:pBdr>
          <w:top w:val="single" w:sz="4" w:space="1" w:color="auto"/>
        </w:pBdr>
        <w:spacing w:after="240"/>
        <w:jc w:val="center"/>
      </w:pPr>
      <w:r w:rsidRPr="00E35A82">
        <w:t>(наименование уполномоченного на выдачу разрешений на строительство федерального органа исполнительной власти, органа исполнительной власти субъекта Российской Федерации, органа местного самоуправления)</w:t>
      </w:r>
    </w:p>
    <w:p w:rsidR="008E265F" w:rsidRPr="00BC6E86" w:rsidRDefault="008E265F" w:rsidP="008E265F">
      <w:pPr>
        <w:spacing w:after="240"/>
        <w:jc w:val="center"/>
        <w:rPr>
          <w:b/>
        </w:rPr>
      </w:pPr>
      <w:r w:rsidRPr="00BC6E86">
        <w:rPr>
          <w:b/>
        </w:rPr>
        <w:t>1. Сведения о застройщике</w:t>
      </w:r>
      <w:r>
        <w:rPr>
          <w:b/>
        </w:rPr>
        <w:t>:</w:t>
      </w:r>
    </w:p>
    <w:tbl>
      <w:tblPr>
        <w:tblW w:w="9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4111"/>
      </w:tblGrid>
      <w:tr w:rsidR="008E265F" w:rsidRPr="006635F4" w:rsidTr="00C26B42">
        <w:tc>
          <w:tcPr>
            <w:tcW w:w="850" w:type="dxa"/>
          </w:tcPr>
          <w:p w:rsidR="008E265F" w:rsidRPr="006635F4" w:rsidRDefault="008E265F" w:rsidP="00C26B42">
            <w:pPr>
              <w:jc w:val="center"/>
            </w:pPr>
            <w:r w:rsidRPr="006635F4">
              <w:t>1.1</w:t>
            </w:r>
          </w:p>
        </w:tc>
        <w:tc>
          <w:tcPr>
            <w:tcW w:w="4423" w:type="dxa"/>
          </w:tcPr>
          <w:p w:rsidR="008E265F" w:rsidRPr="006635F4" w:rsidRDefault="008E265F" w:rsidP="00C26B42">
            <w:pPr>
              <w:ind w:left="57" w:right="57"/>
              <w:jc w:val="both"/>
            </w:pPr>
            <w:r w:rsidRPr="006635F4">
              <w:t>Сведения о физическом лице, в случае если застройщиком является физическое лицо:</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1.1.1</w:t>
            </w:r>
          </w:p>
        </w:tc>
        <w:tc>
          <w:tcPr>
            <w:tcW w:w="4423" w:type="dxa"/>
          </w:tcPr>
          <w:p w:rsidR="008E265F" w:rsidRPr="006635F4" w:rsidRDefault="008E265F" w:rsidP="00C26B42">
            <w:pPr>
              <w:ind w:left="57" w:right="57"/>
              <w:jc w:val="both"/>
            </w:pPr>
            <w:r w:rsidRPr="006635F4">
              <w:t>Фамилия, имя, отчество (при наличии)</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1.1.2</w:t>
            </w:r>
          </w:p>
        </w:tc>
        <w:tc>
          <w:tcPr>
            <w:tcW w:w="4423" w:type="dxa"/>
          </w:tcPr>
          <w:p w:rsidR="008E265F" w:rsidRPr="006635F4" w:rsidRDefault="008E265F" w:rsidP="00C26B42">
            <w:pPr>
              <w:ind w:left="57" w:right="57"/>
              <w:jc w:val="both"/>
            </w:pPr>
            <w:r w:rsidRPr="006635F4">
              <w:t>Место жительства</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1.1.3</w:t>
            </w:r>
          </w:p>
        </w:tc>
        <w:tc>
          <w:tcPr>
            <w:tcW w:w="4423" w:type="dxa"/>
          </w:tcPr>
          <w:p w:rsidR="008E265F" w:rsidRPr="006635F4" w:rsidRDefault="008E265F" w:rsidP="00C26B42">
            <w:pPr>
              <w:ind w:left="57" w:right="57"/>
              <w:jc w:val="both"/>
            </w:pPr>
            <w:r w:rsidRPr="006635F4">
              <w:t>Реквизиты документа, удостоверяющего личность</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1.2</w:t>
            </w:r>
          </w:p>
        </w:tc>
        <w:tc>
          <w:tcPr>
            <w:tcW w:w="4423" w:type="dxa"/>
          </w:tcPr>
          <w:p w:rsidR="008E265F" w:rsidRPr="006635F4" w:rsidRDefault="008E265F" w:rsidP="00C26B42">
            <w:pPr>
              <w:ind w:left="57" w:right="57"/>
              <w:jc w:val="both"/>
            </w:pPr>
            <w:r w:rsidRPr="006635F4">
              <w:t>Сведения о юридическом лице, в случае если застройщиком является юридическое лицо:</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1.2.1</w:t>
            </w:r>
          </w:p>
        </w:tc>
        <w:tc>
          <w:tcPr>
            <w:tcW w:w="4423" w:type="dxa"/>
          </w:tcPr>
          <w:p w:rsidR="008E265F" w:rsidRPr="006635F4" w:rsidRDefault="008E265F" w:rsidP="00C26B42">
            <w:pPr>
              <w:ind w:left="57" w:right="57"/>
              <w:jc w:val="both"/>
            </w:pPr>
            <w:r w:rsidRPr="006635F4">
              <w:t>Наименование</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1.2.2</w:t>
            </w:r>
          </w:p>
        </w:tc>
        <w:tc>
          <w:tcPr>
            <w:tcW w:w="4423" w:type="dxa"/>
          </w:tcPr>
          <w:p w:rsidR="008E265F" w:rsidRPr="006635F4" w:rsidRDefault="008E265F" w:rsidP="00C26B42">
            <w:pPr>
              <w:ind w:left="57" w:right="57"/>
              <w:jc w:val="both"/>
            </w:pPr>
            <w:r w:rsidRPr="006635F4">
              <w:t>Место нахождения</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1.2.3</w:t>
            </w:r>
          </w:p>
        </w:tc>
        <w:tc>
          <w:tcPr>
            <w:tcW w:w="4423" w:type="dxa"/>
          </w:tcPr>
          <w:p w:rsidR="008E265F" w:rsidRPr="006635F4" w:rsidRDefault="008E265F" w:rsidP="00C26B42">
            <w:pPr>
              <w:ind w:left="57" w:right="57"/>
              <w:jc w:val="both"/>
            </w:pPr>
            <w:r w:rsidRPr="006635F4">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4111" w:type="dxa"/>
          </w:tcPr>
          <w:p w:rsidR="008E265F" w:rsidRPr="006635F4" w:rsidRDefault="008E265F" w:rsidP="00C26B42">
            <w:pPr>
              <w:ind w:left="57" w:right="57"/>
              <w:jc w:val="both"/>
            </w:pPr>
          </w:p>
        </w:tc>
      </w:tr>
      <w:tr w:rsidR="008E265F" w:rsidRPr="006635F4" w:rsidTr="00C26B42">
        <w:tc>
          <w:tcPr>
            <w:tcW w:w="850" w:type="dxa"/>
          </w:tcPr>
          <w:p w:rsidR="008E265F" w:rsidRPr="006635F4" w:rsidRDefault="008E265F" w:rsidP="00C26B42">
            <w:pPr>
              <w:jc w:val="center"/>
            </w:pPr>
            <w:r w:rsidRPr="006635F4">
              <w:t>1.2.4</w:t>
            </w:r>
          </w:p>
        </w:tc>
        <w:tc>
          <w:tcPr>
            <w:tcW w:w="4423" w:type="dxa"/>
          </w:tcPr>
          <w:p w:rsidR="008E265F" w:rsidRPr="006635F4" w:rsidRDefault="008E265F" w:rsidP="00C26B42">
            <w:pPr>
              <w:ind w:left="57" w:right="57"/>
              <w:jc w:val="both"/>
            </w:pPr>
            <w:r w:rsidRPr="006635F4">
              <w:t>Идентификационный номер налогоплательщика, за исключением случая, если заявителем является иностранное юридическое лицо</w:t>
            </w:r>
          </w:p>
        </w:tc>
        <w:tc>
          <w:tcPr>
            <w:tcW w:w="4111" w:type="dxa"/>
          </w:tcPr>
          <w:p w:rsidR="008E265F" w:rsidRPr="006635F4" w:rsidRDefault="008E265F" w:rsidP="00C26B42">
            <w:pPr>
              <w:ind w:left="57" w:right="57"/>
              <w:jc w:val="both"/>
            </w:pPr>
          </w:p>
        </w:tc>
      </w:tr>
    </w:tbl>
    <w:p w:rsidR="008E265F" w:rsidRPr="006635F4" w:rsidRDefault="008E265F" w:rsidP="008E265F"/>
    <w:p w:rsidR="008E265F" w:rsidRPr="00800F9E" w:rsidRDefault="008E265F" w:rsidP="008E265F">
      <w:r w:rsidRPr="00800F9E">
        <w:t>2. Сведения о земельном участке</w:t>
      </w:r>
    </w:p>
    <w:tbl>
      <w:tblPr>
        <w:tblW w:w="9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4111"/>
      </w:tblGrid>
      <w:tr w:rsidR="008E265F" w:rsidRPr="00800F9E" w:rsidTr="00C26B42">
        <w:tc>
          <w:tcPr>
            <w:tcW w:w="850" w:type="dxa"/>
          </w:tcPr>
          <w:p w:rsidR="008E265F" w:rsidRPr="00800F9E" w:rsidRDefault="008E265F" w:rsidP="00C26B42">
            <w:r w:rsidRPr="00800F9E">
              <w:lastRenderedPageBreak/>
              <w:t>2.1</w:t>
            </w:r>
          </w:p>
        </w:tc>
        <w:tc>
          <w:tcPr>
            <w:tcW w:w="4423" w:type="dxa"/>
          </w:tcPr>
          <w:p w:rsidR="008E265F" w:rsidRPr="00800F9E" w:rsidRDefault="008E265F" w:rsidP="00C26B42">
            <w:r w:rsidRPr="00800F9E">
              <w:t>Кадастровый номер земельного участка (при наличии)</w:t>
            </w:r>
          </w:p>
        </w:tc>
        <w:tc>
          <w:tcPr>
            <w:tcW w:w="4111" w:type="dxa"/>
          </w:tcPr>
          <w:p w:rsidR="008E265F" w:rsidRPr="00800F9E" w:rsidRDefault="008E265F" w:rsidP="00C26B42"/>
        </w:tc>
      </w:tr>
      <w:tr w:rsidR="008E265F" w:rsidRPr="00800F9E" w:rsidTr="00C26B42">
        <w:tc>
          <w:tcPr>
            <w:tcW w:w="850" w:type="dxa"/>
          </w:tcPr>
          <w:p w:rsidR="008E265F" w:rsidRPr="00800F9E" w:rsidRDefault="008E265F" w:rsidP="00C26B42">
            <w:r w:rsidRPr="00800F9E">
              <w:t>2.2</w:t>
            </w:r>
          </w:p>
        </w:tc>
        <w:tc>
          <w:tcPr>
            <w:tcW w:w="4423" w:type="dxa"/>
          </w:tcPr>
          <w:p w:rsidR="008E265F" w:rsidRPr="00800F9E" w:rsidRDefault="008E265F" w:rsidP="00C26B42">
            <w:r w:rsidRPr="00800F9E">
              <w:t>Адрес или описание местоположения земельного участка</w:t>
            </w:r>
          </w:p>
        </w:tc>
        <w:tc>
          <w:tcPr>
            <w:tcW w:w="4111" w:type="dxa"/>
          </w:tcPr>
          <w:p w:rsidR="008E265F" w:rsidRPr="00800F9E" w:rsidRDefault="008E265F" w:rsidP="00C26B42"/>
        </w:tc>
      </w:tr>
    </w:tbl>
    <w:p w:rsidR="008E265F" w:rsidRDefault="008E265F" w:rsidP="008E265F">
      <w:pPr>
        <w:spacing w:before="240" w:after="240"/>
        <w:jc w:val="center"/>
        <w:rPr>
          <w:b/>
        </w:rPr>
      </w:pPr>
      <w:r w:rsidRPr="0070270D">
        <w:rPr>
          <w:b/>
        </w:rPr>
        <w:t xml:space="preserve">3. Сведения </w:t>
      </w:r>
      <w:r w:rsidRPr="00C73E7A">
        <w:rPr>
          <w:b/>
        </w:rPr>
        <w:t xml:space="preserve">об изменении параметров планируемого строительства </w:t>
      </w:r>
      <w:r>
        <w:rPr>
          <w:b/>
        </w:rPr>
        <w:br/>
      </w:r>
      <w:r w:rsidRPr="00C73E7A">
        <w:rPr>
          <w:b/>
        </w:rPr>
        <w:t xml:space="preserve">или реконструкции объекта индивидуального жилищного строительства </w:t>
      </w:r>
      <w:r>
        <w:rPr>
          <w:b/>
        </w:rPr>
        <w:br/>
        <w:t>или садового дома</w:t>
      </w:r>
    </w:p>
    <w:tbl>
      <w:tblPr>
        <w:tblStyle w:val="af1"/>
        <w:tblW w:w="9384" w:type="dxa"/>
        <w:tblLayout w:type="fixed"/>
        <w:tblCellMar>
          <w:left w:w="28" w:type="dxa"/>
          <w:right w:w="28" w:type="dxa"/>
        </w:tblCellMar>
        <w:tblLook w:val="01E0"/>
      </w:tblPr>
      <w:tblGrid>
        <w:gridCol w:w="567"/>
        <w:gridCol w:w="2892"/>
        <w:gridCol w:w="170"/>
        <w:gridCol w:w="3062"/>
        <w:gridCol w:w="182"/>
        <w:gridCol w:w="2511"/>
      </w:tblGrid>
      <w:tr w:rsidR="008E265F" w:rsidTr="00C26B42">
        <w:tc>
          <w:tcPr>
            <w:tcW w:w="567" w:type="dxa"/>
            <w:vMerge w:val="restart"/>
          </w:tcPr>
          <w:p w:rsidR="008E265F" w:rsidRDefault="008E265F" w:rsidP="00C26B42">
            <w:pPr>
              <w:jc w:val="center"/>
            </w:pPr>
            <w:r>
              <w:t xml:space="preserve">№ </w:t>
            </w:r>
            <w:proofErr w:type="spellStart"/>
            <w:proofErr w:type="gramStart"/>
            <w:r>
              <w:t>п</w:t>
            </w:r>
            <w:proofErr w:type="spellEnd"/>
            <w:proofErr w:type="gramEnd"/>
            <w:r>
              <w:t>/</w:t>
            </w:r>
            <w:proofErr w:type="spellStart"/>
            <w:r>
              <w:t>п</w:t>
            </w:r>
            <w:proofErr w:type="spellEnd"/>
          </w:p>
        </w:tc>
        <w:tc>
          <w:tcPr>
            <w:tcW w:w="2892" w:type="dxa"/>
            <w:vMerge w:val="restart"/>
          </w:tcPr>
          <w:p w:rsidR="008E265F" w:rsidRDefault="008E265F" w:rsidP="00C26B42">
            <w:pPr>
              <w:jc w:val="center"/>
            </w:pPr>
            <w:r w:rsidRPr="006635F4">
              <w:t>Наименование параметров планируемого строительства или реконструкции объекта индивидуального жилищного строительства или садового дома</w:t>
            </w:r>
          </w:p>
        </w:tc>
        <w:tc>
          <w:tcPr>
            <w:tcW w:w="3414" w:type="dxa"/>
            <w:gridSpan w:val="3"/>
            <w:tcBorders>
              <w:bottom w:val="nil"/>
            </w:tcBorders>
          </w:tcPr>
          <w:p w:rsidR="008E265F" w:rsidRDefault="008E265F" w:rsidP="00C26B42">
            <w:pPr>
              <w:jc w:val="center"/>
            </w:pPr>
            <w:proofErr w:type="gramStart"/>
            <w:r w:rsidRPr="006635F4">
              <w:t>Значения параметров планируемого строительства или реконструкции объекта индивидуального жилищного строительства или садового дома, указанные в уведомлении о планируемых строительстве или реконструкции объекта индивидуального жилищного строительства или садового дома</w:t>
            </w:r>
            <w:proofErr w:type="gramEnd"/>
          </w:p>
        </w:tc>
        <w:tc>
          <w:tcPr>
            <w:tcW w:w="2511" w:type="dxa"/>
            <w:vMerge w:val="restart"/>
          </w:tcPr>
          <w:p w:rsidR="008E265F" w:rsidRDefault="008E265F" w:rsidP="00C26B42">
            <w:pPr>
              <w:jc w:val="center"/>
            </w:pPr>
            <w:r w:rsidRPr="006635F4">
              <w:t>Измененные значения параметров планируемого строительства или реконструкции объекта индивидуального жилищного строительства или садового дома</w:t>
            </w:r>
          </w:p>
        </w:tc>
      </w:tr>
      <w:tr w:rsidR="008E265F" w:rsidTr="00C26B42">
        <w:tc>
          <w:tcPr>
            <w:tcW w:w="567" w:type="dxa"/>
            <w:vMerge/>
          </w:tcPr>
          <w:p w:rsidR="008E265F" w:rsidRDefault="008E265F" w:rsidP="00C26B42">
            <w:pPr>
              <w:jc w:val="center"/>
            </w:pPr>
          </w:p>
        </w:tc>
        <w:tc>
          <w:tcPr>
            <w:tcW w:w="2892" w:type="dxa"/>
            <w:vMerge/>
          </w:tcPr>
          <w:p w:rsidR="008E265F" w:rsidRDefault="008E265F" w:rsidP="00C26B42">
            <w:pPr>
              <w:jc w:val="center"/>
            </w:pPr>
          </w:p>
        </w:tc>
        <w:tc>
          <w:tcPr>
            <w:tcW w:w="170" w:type="dxa"/>
            <w:tcBorders>
              <w:top w:val="nil"/>
              <w:bottom w:val="nil"/>
              <w:right w:val="nil"/>
            </w:tcBorders>
            <w:vAlign w:val="bottom"/>
          </w:tcPr>
          <w:p w:rsidR="008E265F" w:rsidRDefault="008E265F" w:rsidP="00C26B42">
            <w:pPr>
              <w:jc w:val="center"/>
            </w:pPr>
          </w:p>
        </w:tc>
        <w:tc>
          <w:tcPr>
            <w:tcW w:w="3062" w:type="dxa"/>
            <w:tcBorders>
              <w:top w:val="nil"/>
              <w:left w:val="nil"/>
              <w:right w:val="nil"/>
            </w:tcBorders>
            <w:vAlign w:val="bottom"/>
          </w:tcPr>
          <w:p w:rsidR="008E265F" w:rsidRDefault="008E265F" w:rsidP="00C26B42">
            <w:pPr>
              <w:jc w:val="center"/>
            </w:pPr>
          </w:p>
        </w:tc>
        <w:tc>
          <w:tcPr>
            <w:tcW w:w="182" w:type="dxa"/>
            <w:tcBorders>
              <w:top w:val="nil"/>
              <w:left w:val="nil"/>
              <w:bottom w:val="nil"/>
            </w:tcBorders>
            <w:vAlign w:val="bottom"/>
          </w:tcPr>
          <w:p w:rsidR="008E265F" w:rsidRDefault="008E265F" w:rsidP="00C26B42">
            <w:pPr>
              <w:jc w:val="center"/>
            </w:pPr>
          </w:p>
        </w:tc>
        <w:tc>
          <w:tcPr>
            <w:tcW w:w="2511" w:type="dxa"/>
            <w:vMerge/>
          </w:tcPr>
          <w:p w:rsidR="008E265F" w:rsidRDefault="008E265F" w:rsidP="00C26B42">
            <w:pPr>
              <w:jc w:val="center"/>
            </w:pPr>
          </w:p>
        </w:tc>
      </w:tr>
      <w:tr w:rsidR="008E265F" w:rsidTr="00C26B42">
        <w:tc>
          <w:tcPr>
            <w:tcW w:w="567" w:type="dxa"/>
            <w:vMerge/>
          </w:tcPr>
          <w:p w:rsidR="008E265F" w:rsidRDefault="008E265F" w:rsidP="00C26B42">
            <w:pPr>
              <w:jc w:val="center"/>
            </w:pPr>
          </w:p>
        </w:tc>
        <w:tc>
          <w:tcPr>
            <w:tcW w:w="2892" w:type="dxa"/>
            <w:vMerge/>
          </w:tcPr>
          <w:p w:rsidR="008E265F" w:rsidRDefault="008E265F" w:rsidP="00C26B42">
            <w:pPr>
              <w:jc w:val="center"/>
            </w:pPr>
          </w:p>
        </w:tc>
        <w:tc>
          <w:tcPr>
            <w:tcW w:w="170" w:type="dxa"/>
            <w:tcBorders>
              <w:top w:val="nil"/>
              <w:right w:val="nil"/>
            </w:tcBorders>
          </w:tcPr>
          <w:p w:rsidR="008E265F" w:rsidRPr="001E4D8F" w:rsidRDefault="008E265F" w:rsidP="00C26B42">
            <w:pPr>
              <w:jc w:val="center"/>
            </w:pPr>
          </w:p>
        </w:tc>
        <w:tc>
          <w:tcPr>
            <w:tcW w:w="3062" w:type="dxa"/>
            <w:tcBorders>
              <w:left w:val="nil"/>
              <w:right w:val="nil"/>
            </w:tcBorders>
          </w:tcPr>
          <w:p w:rsidR="008E265F" w:rsidRPr="001E4D8F" w:rsidRDefault="008E265F" w:rsidP="00C26B42">
            <w:pPr>
              <w:jc w:val="center"/>
            </w:pPr>
            <w:r w:rsidRPr="0099470F">
              <w:t>(дата направления уведомления)</w:t>
            </w:r>
          </w:p>
        </w:tc>
        <w:tc>
          <w:tcPr>
            <w:tcW w:w="182" w:type="dxa"/>
            <w:tcBorders>
              <w:top w:val="nil"/>
              <w:left w:val="nil"/>
            </w:tcBorders>
          </w:tcPr>
          <w:p w:rsidR="008E265F" w:rsidRPr="001E4D8F" w:rsidRDefault="008E265F" w:rsidP="00C26B42">
            <w:pPr>
              <w:jc w:val="center"/>
            </w:pPr>
          </w:p>
        </w:tc>
        <w:tc>
          <w:tcPr>
            <w:tcW w:w="2511" w:type="dxa"/>
            <w:vMerge/>
          </w:tcPr>
          <w:p w:rsidR="008E265F" w:rsidRDefault="008E265F" w:rsidP="00C26B42">
            <w:pPr>
              <w:jc w:val="center"/>
            </w:pPr>
          </w:p>
        </w:tc>
      </w:tr>
      <w:tr w:rsidR="008E265F" w:rsidTr="00C26B42">
        <w:tc>
          <w:tcPr>
            <w:tcW w:w="567" w:type="dxa"/>
          </w:tcPr>
          <w:p w:rsidR="008E265F" w:rsidRDefault="008E265F" w:rsidP="00C26B42">
            <w:pPr>
              <w:jc w:val="center"/>
            </w:pPr>
            <w:r>
              <w:t>3.1</w:t>
            </w:r>
          </w:p>
        </w:tc>
        <w:tc>
          <w:tcPr>
            <w:tcW w:w="2892" w:type="dxa"/>
          </w:tcPr>
          <w:p w:rsidR="008E265F" w:rsidRDefault="008E265F" w:rsidP="00C26B42">
            <w:pPr>
              <w:ind w:left="57" w:right="57"/>
            </w:pPr>
            <w:r w:rsidRPr="006635F4">
              <w:t>Количество надземных этажей</w:t>
            </w:r>
          </w:p>
        </w:tc>
        <w:tc>
          <w:tcPr>
            <w:tcW w:w="3414" w:type="dxa"/>
            <w:gridSpan w:val="3"/>
          </w:tcPr>
          <w:p w:rsidR="008E265F" w:rsidRDefault="008E265F" w:rsidP="00C26B42">
            <w:pPr>
              <w:jc w:val="center"/>
            </w:pPr>
          </w:p>
        </w:tc>
        <w:tc>
          <w:tcPr>
            <w:tcW w:w="2511" w:type="dxa"/>
          </w:tcPr>
          <w:p w:rsidR="008E265F" w:rsidRDefault="008E265F" w:rsidP="00C26B42">
            <w:pPr>
              <w:jc w:val="center"/>
            </w:pPr>
          </w:p>
        </w:tc>
      </w:tr>
      <w:tr w:rsidR="008E265F" w:rsidTr="00C26B42">
        <w:tc>
          <w:tcPr>
            <w:tcW w:w="567" w:type="dxa"/>
          </w:tcPr>
          <w:p w:rsidR="008E265F" w:rsidRDefault="008E265F" w:rsidP="00C26B42">
            <w:pPr>
              <w:jc w:val="center"/>
            </w:pPr>
            <w:r>
              <w:t>3.2</w:t>
            </w:r>
          </w:p>
        </w:tc>
        <w:tc>
          <w:tcPr>
            <w:tcW w:w="2892" w:type="dxa"/>
          </w:tcPr>
          <w:p w:rsidR="008E265F" w:rsidRDefault="008E265F" w:rsidP="00C26B42">
            <w:pPr>
              <w:ind w:left="57" w:right="57"/>
            </w:pPr>
            <w:r>
              <w:t>Высота</w:t>
            </w:r>
          </w:p>
        </w:tc>
        <w:tc>
          <w:tcPr>
            <w:tcW w:w="3414" w:type="dxa"/>
            <w:gridSpan w:val="3"/>
          </w:tcPr>
          <w:p w:rsidR="008E265F" w:rsidRDefault="008E265F" w:rsidP="00C26B42">
            <w:pPr>
              <w:jc w:val="center"/>
            </w:pPr>
          </w:p>
        </w:tc>
        <w:tc>
          <w:tcPr>
            <w:tcW w:w="2511" w:type="dxa"/>
          </w:tcPr>
          <w:p w:rsidR="008E265F" w:rsidRDefault="008E265F" w:rsidP="00C26B42">
            <w:pPr>
              <w:jc w:val="center"/>
            </w:pPr>
          </w:p>
        </w:tc>
      </w:tr>
      <w:tr w:rsidR="008E265F" w:rsidTr="00C26B42">
        <w:tc>
          <w:tcPr>
            <w:tcW w:w="567" w:type="dxa"/>
          </w:tcPr>
          <w:p w:rsidR="008E265F" w:rsidRDefault="008E265F" w:rsidP="00C26B42">
            <w:pPr>
              <w:jc w:val="center"/>
            </w:pPr>
            <w:r>
              <w:t>3.3</w:t>
            </w:r>
          </w:p>
        </w:tc>
        <w:tc>
          <w:tcPr>
            <w:tcW w:w="2892" w:type="dxa"/>
          </w:tcPr>
          <w:p w:rsidR="008E265F" w:rsidRDefault="008E265F" w:rsidP="00C26B42">
            <w:pPr>
              <w:ind w:left="57" w:right="57"/>
            </w:pPr>
            <w:r w:rsidRPr="006635F4">
              <w:t>Сведения об отступах от границ земельного участка</w:t>
            </w:r>
          </w:p>
        </w:tc>
        <w:tc>
          <w:tcPr>
            <w:tcW w:w="3414" w:type="dxa"/>
            <w:gridSpan w:val="3"/>
          </w:tcPr>
          <w:p w:rsidR="008E265F" w:rsidRDefault="008E265F" w:rsidP="00C26B42">
            <w:pPr>
              <w:jc w:val="center"/>
            </w:pPr>
          </w:p>
        </w:tc>
        <w:tc>
          <w:tcPr>
            <w:tcW w:w="2511" w:type="dxa"/>
          </w:tcPr>
          <w:p w:rsidR="008E265F" w:rsidRDefault="008E265F" w:rsidP="00C26B42">
            <w:pPr>
              <w:jc w:val="center"/>
            </w:pPr>
          </w:p>
        </w:tc>
      </w:tr>
      <w:tr w:rsidR="008E265F" w:rsidTr="00C26B42">
        <w:tc>
          <w:tcPr>
            <w:tcW w:w="567" w:type="dxa"/>
          </w:tcPr>
          <w:p w:rsidR="008E265F" w:rsidRDefault="008E265F" w:rsidP="00C26B42">
            <w:pPr>
              <w:jc w:val="center"/>
            </w:pPr>
            <w:r>
              <w:t>3.4</w:t>
            </w:r>
          </w:p>
        </w:tc>
        <w:tc>
          <w:tcPr>
            <w:tcW w:w="2892" w:type="dxa"/>
          </w:tcPr>
          <w:p w:rsidR="008E265F" w:rsidRDefault="008E265F" w:rsidP="00C26B42">
            <w:pPr>
              <w:ind w:left="57" w:right="57"/>
            </w:pPr>
            <w:r w:rsidRPr="006635F4">
              <w:t>Площадь застройки</w:t>
            </w:r>
          </w:p>
        </w:tc>
        <w:tc>
          <w:tcPr>
            <w:tcW w:w="3414" w:type="dxa"/>
            <w:gridSpan w:val="3"/>
          </w:tcPr>
          <w:p w:rsidR="008E265F" w:rsidRDefault="008E265F" w:rsidP="00C26B42">
            <w:pPr>
              <w:jc w:val="center"/>
            </w:pPr>
          </w:p>
        </w:tc>
        <w:tc>
          <w:tcPr>
            <w:tcW w:w="2511" w:type="dxa"/>
          </w:tcPr>
          <w:p w:rsidR="008E265F" w:rsidRDefault="008E265F" w:rsidP="00C26B42">
            <w:pPr>
              <w:jc w:val="center"/>
            </w:pPr>
          </w:p>
        </w:tc>
      </w:tr>
    </w:tbl>
    <w:p w:rsidR="008E265F" w:rsidRDefault="008E265F" w:rsidP="008E265F"/>
    <w:p w:rsidR="008E265F" w:rsidRPr="00E9137C" w:rsidRDefault="008E265F" w:rsidP="008E265F">
      <w:pPr>
        <w:pageBreakBefore/>
        <w:spacing w:after="240"/>
        <w:jc w:val="center"/>
        <w:rPr>
          <w:b/>
        </w:rPr>
      </w:pPr>
      <w:r w:rsidRPr="00E9137C">
        <w:rPr>
          <w:b/>
        </w:rPr>
        <w:lastRenderedPageBreak/>
        <w:t xml:space="preserve">4. </w:t>
      </w:r>
      <w:r w:rsidRPr="00367AA3">
        <w:rPr>
          <w:b/>
        </w:rPr>
        <w:t>Схематичное изображение планируемого к строительству или реконструкции объекта капитального строительства на земельном участке (в случае если изменились значения параметров планируемого строительства или реконструкции объекта индивидуального жилищного строительства или садового дома, предусмотренные пунктом 3.3 Формы настоящего уведомления об изменении параметров планируемого строительства или реконструкции объекта индивидуального жилищного строительства или садового дома)</w:t>
      </w:r>
    </w:p>
    <w:tbl>
      <w:tblPr>
        <w:tblStyle w:val="af1"/>
        <w:tblW w:w="9384" w:type="dxa"/>
        <w:tblLayout w:type="fixed"/>
        <w:tblCellMar>
          <w:left w:w="28" w:type="dxa"/>
          <w:right w:w="28" w:type="dxa"/>
        </w:tblCellMar>
        <w:tblLook w:val="01E0"/>
      </w:tblPr>
      <w:tblGrid>
        <w:gridCol w:w="9384"/>
      </w:tblGrid>
      <w:tr w:rsidR="008E265F" w:rsidTr="00C26B42">
        <w:trPr>
          <w:trHeight w:val="11624"/>
        </w:trPr>
        <w:tc>
          <w:tcPr>
            <w:tcW w:w="9384" w:type="dxa"/>
          </w:tcPr>
          <w:p w:rsidR="008E265F" w:rsidRDefault="008E265F" w:rsidP="00C26B42">
            <w:pPr>
              <w:jc w:val="center"/>
            </w:pPr>
          </w:p>
        </w:tc>
      </w:tr>
    </w:tbl>
    <w:p w:rsidR="008E265F" w:rsidRPr="006635F4" w:rsidRDefault="008E265F" w:rsidP="008E265F">
      <w:pPr>
        <w:pageBreakBefore/>
        <w:ind w:firstLine="567"/>
      </w:pPr>
      <w:r w:rsidRPr="006635F4">
        <w:lastRenderedPageBreak/>
        <w:t>Почтовый адрес и (или) адрес электронной почты для связи:</w:t>
      </w:r>
    </w:p>
    <w:p w:rsidR="008E265F" w:rsidRDefault="008E265F" w:rsidP="008E265F"/>
    <w:p w:rsidR="008E265F" w:rsidRPr="00617750" w:rsidRDefault="008E265F" w:rsidP="008E265F">
      <w:pPr>
        <w:pBdr>
          <w:top w:val="single" w:sz="4" w:space="1" w:color="auto"/>
        </w:pBdr>
        <w:rPr>
          <w:sz w:val="2"/>
          <w:szCs w:val="2"/>
        </w:rPr>
      </w:pPr>
    </w:p>
    <w:p w:rsidR="008E265F" w:rsidRPr="006635F4" w:rsidRDefault="008E265F" w:rsidP="008E265F">
      <w:pPr>
        <w:spacing w:before="240"/>
        <w:ind w:firstLine="567"/>
        <w:jc w:val="both"/>
      </w:pPr>
      <w:proofErr w:type="gramStart"/>
      <w:r w:rsidRPr="006635F4">
        <w:t>Уведомление</w:t>
      </w:r>
      <w:r>
        <w:t xml:space="preserve"> </w:t>
      </w:r>
      <w:r w:rsidRPr="006635F4">
        <w:t>о</w:t>
      </w:r>
      <w:r>
        <w:t xml:space="preserve"> </w:t>
      </w:r>
      <w:r w:rsidRPr="006635F4">
        <w:t>соответствии</w:t>
      </w:r>
      <w:r>
        <w:t xml:space="preserve"> </w:t>
      </w:r>
      <w:r w:rsidRPr="006635F4">
        <w:t>указанных</w:t>
      </w:r>
      <w:r>
        <w:t xml:space="preserve"> </w:t>
      </w:r>
      <w:r w:rsidRPr="006635F4">
        <w:t>в</w:t>
      </w:r>
      <w:r>
        <w:t xml:space="preserve"> </w:t>
      </w:r>
      <w:r w:rsidRPr="006635F4">
        <w:t>уведомлении</w:t>
      </w:r>
      <w:r>
        <w:t xml:space="preserve"> </w:t>
      </w:r>
      <w:r w:rsidRPr="006635F4">
        <w:t>о</w:t>
      </w:r>
      <w:r>
        <w:t xml:space="preserve"> </w:t>
      </w:r>
      <w:r w:rsidRPr="006635F4">
        <w:t>планируемых</w:t>
      </w:r>
      <w:r>
        <w:t xml:space="preserve"> </w:t>
      </w:r>
      <w:r w:rsidRPr="006635F4">
        <w:t>строительстве</w:t>
      </w:r>
      <w:r>
        <w:t xml:space="preserve"> </w:t>
      </w:r>
      <w:r w:rsidRPr="006635F4">
        <w:t>или</w:t>
      </w:r>
      <w:r>
        <w:t xml:space="preserve"> </w:t>
      </w:r>
      <w:r w:rsidRPr="006635F4">
        <w:t>реконструкции</w:t>
      </w:r>
      <w:r>
        <w:t xml:space="preserve"> </w:t>
      </w:r>
      <w:r w:rsidRPr="006635F4">
        <w:t>объекта</w:t>
      </w:r>
      <w:r>
        <w:t xml:space="preserve"> </w:t>
      </w:r>
      <w:r w:rsidRPr="006635F4">
        <w:t>индивидуального</w:t>
      </w:r>
      <w:r>
        <w:t xml:space="preserve"> </w:t>
      </w:r>
      <w:r w:rsidRPr="006635F4">
        <w:t>жилищного</w:t>
      </w:r>
      <w:r>
        <w:t xml:space="preserve"> </w:t>
      </w:r>
      <w:r w:rsidRPr="006635F4">
        <w:t>строительства</w:t>
      </w:r>
      <w:r>
        <w:t xml:space="preserve"> </w:t>
      </w:r>
      <w:r w:rsidRPr="006635F4">
        <w:t>или</w:t>
      </w:r>
      <w:r>
        <w:t xml:space="preserve"> </w:t>
      </w:r>
      <w:r w:rsidRPr="006635F4">
        <w:t>садового</w:t>
      </w:r>
      <w:r>
        <w:t xml:space="preserve"> </w:t>
      </w:r>
      <w:r w:rsidRPr="006635F4">
        <w:t>дома</w:t>
      </w:r>
      <w:r>
        <w:t xml:space="preserve"> </w:t>
      </w:r>
      <w:r w:rsidRPr="006635F4">
        <w:t>параметров</w:t>
      </w:r>
      <w:r>
        <w:t xml:space="preserve"> </w:t>
      </w:r>
      <w:r w:rsidRPr="006635F4">
        <w:t>объекта</w:t>
      </w:r>
      <w:r>
        <w:t xml:space="preserve"> </w:t>
      </w:r>
      <w:r w:rsidRPr="006635F4">
        <w:t>индивидуального</w:t>
      </w:r>
      <w:r>
        <w:t xml:space="preserve"> </w:t>
      </w:r>
      <w:r w:rsidRPr="006635F4">
        <w:t>жилищного</w:t>
      </w:r>
      <w:r>
        <w:t xml:space="preserve"> </w:t>
      </w:r>
      <w:r w:rsidRPr="006635F4">
        <w:t>строительства</w:t>
      </w:r>
      <w:r>
        <w:t xml:space="preserve"> </w:t>
      </w:r>
      <w:r w:rsidRPr="006635F4">
        <w:t>или</w:t>
      </w:r>
      <w:r>
        <w:t xml:space="preserve"> </w:t>
      </w:r>
      <w:r w:rsidRPr="006635F4">
        <w:t>садового</w:t>
      </w:r>
      <w:r>
        <w:t xml:space="preserve"> </w:t>
      </w:r>
      <w:r w:rsidRPr="006635F4">
        <w:t>дома</w:t>
      </w:r>
      <w:r>
        <w:t xml:space="preserve"> </w:t>
      </w:r>
      <w:r w:rsidRPr="006635F4">
        <w:t>установленным</w:t>
      </w:r>
      <w:r>
        <w:t xml:space="preserve"> </w:t>
      </w:r>
      <w:r w:rsidRPr="006635F4">
        <w:t>параметрам</w:t>
      </w:r>
      <w:r>
        <w:t xml:space="preserve"> </w:t>
      </w:r>
      <w:r w:rsidRPr="006635F4">
        <w:t>и</w:t>
      </w:r>
      <w:r>
        <w:t xml:space="preserve"> </w:t>
      </w:r>
      <w:r w:rsidRPr="006635F4">
        <w:t>допустимости размещения объекта индивидуального жилищного строительства или</w:t>
      </w:r>
      <w:r>
        <w:t xml:space="preserve"> </w:t>
      </w:r>
      <w:r w:rsidRPr="006635F4">
        <w:t>садового</w:t>
      </w:r>
      <w:r>
        <w:t xml:space="preserve"> </w:t>
      </w:r>
      <w:r w:rsidRPr="006635F4">
        <w:t>дома</w:t>
      </w:r>
      <w:r>
        <w:t xml:space="preserve"> </w:t>
      </w:r>
      <w:r w:rsidRPr="006635F4">
        <w:t>на</w:t>
      </w:r>
      <w:r>
        <w:t xml:space="preserve"> </w:t>
      </w:r>
      <w:r w:rsidRPr="006635F4">
        <w:t>земельном</w:t>
      </w:r>
      <w:r>
        <w:t xml:space="preserve"> </w:t>
      </w:r>
      <w:r w:rsidRPr="006635F4">
        <w:t>участке</w:t>
      </w:r>
      <w:r>
        <w:t xml:space="preserve"> </w:t>
      </w:r>
      <w:r w:rsidRPr="006635F4">
        <w:t>либо</w:t>
      </w:r>
      <w:r>
        <w:t xml:space="preserve"> </w:t>
      </w:r>
      <w:r w:rsidRPr="006635F4">
        <w:t>о</w:t>
      </w:r>
      <w:r>
        <w:t xml:space="preserve"> </w:t>
      </w:r>
      <w:r w:rsidRPr="006635F4">
        <w:t>несоответствии указанных в</w:t>
      </w:r>
      <w:r>
        <w:t xml:space="preserve"> </w:t>
      </w:r>
      <w:r w:rsidRPr="006635F4">
        <w:t>уведомлении</w:t>
      </w:r>
      <w:r>
        <w:t xml:space="preserve"> </w:t>
      </w:r>
      <w:r w:rsidRPr="006635F4">
        <w:t>о</w:t>
      </w:r>
      <w:r>
        <w:t xml:space="preserve"> </w:t>
      </w:r>
      <w:r w:rsidRPr="006635F4">
        <w:t>планируемых</w:t>
      </w:r>
      <w:r>
        <w:t xml:space="preserve"> </w:t>
      </w:r>
      <w:r w:rsidRPr="006635F4">
        <w:t>строительстве</w:t>
      </w:r>
      <w:r>
        <w:t xml:space="preserve"> </w:t>
      </w:r>
      <w:r w:rsidRPr="006635F4">
        <w:t>или</w:t>
      </w:r>
      <w:r>
        <w:t xml:space="preserve"> </w:t>
      </w:r>
      <w:r w:rsidRPr="006635F4">
        <w:t>реконструкции</w:t>
      </w:r>
      <w:r>
        <w:t xml:space="preserve"> </w:t>
      </w:r>
      <w:r w:rsidRPr="006635F4">
        <w:t>объекта</w:t>
      </w:r>
      <w:r>
        <w:t xml:space="preserve"> </w:t>
      </w:r>
      <w:r w:rsidRPr="006635F4">
        <w:t>индивидуального</w:t>
      </w:r>
      <w:r>
        <w:t xml:space="preserve"> </w:t>
      </w:r>
      <w:r w:rsidRPr="006635F4">
        <w:t>жилищного</w:t>
      </w:r>
      <w:r>
        <w:t xml:space="preserve"> </w:t>
      </w:r>
      <w:r w:rsidRPr="006635F4">
        <w:t>строительства</w:t>
      </w:r>
      <w:r>
        <w:t xml:space="preserve"> </w:t>
      </w:r>
      <w:r w:rsidRPr="006635F4">
        <w:t>или</w:t>
      </w:r>
      <w:r>
        <w:t xml:space="preserve"> </w:t>
      </w:r>
      <w:r w:rsidRPr="006635F4">
        <w:t>садового</w:t>
      </w:r>
      <w:r>
        <w:t xml:space="preserve"> </w:t>
      </w:r>
      <w:r w:rsidRPr="006635F4">
        <w:t>дома</w:t>
      </w:r>
      <w:r>
        <w:t xml:space="preserve"> </w:t>
      </w:r>
      <w:r w:rsidRPr="006635F4">
        <w:t>параметров</w:t>
      </w:r>
      <w:proofErr w:type="gramEnd"/>
      <w:r>
        <w:t xml:space="preserve"> </w:t>
      </w:r>
      <w:r w:rsidRPr="006635F4">
        <w:t>объекта</w:t>
      </w:r>
      <w:r>
        <w:t xml:space="preserve"> </w:t>
      </w:r>
      <w:r w:rsidRPr="006635F4">
        <w:t>индивидуального</w:t>
      </w:r>
      <w:r>
        <w:t xml:space="preserve"> </w:t>
      </w:r>
      <w:r w:rsidRPr="006635F4">
        <w:t>жилищного</w:t>
      </w:r>
      <w:r>
        <w:t xml:space="preserve"> </w:t>
      </w:r>
      <w:r w:rsidRPr="006635F4">
        <w:t>строительства</w:t>
      </w:r>
      <w:r>
        <w:t xml:space="preserve"> </w:t>
      </w:r>
      <w:r w:rsidRPr="006635F4">
        <w:t>или</w:t>
      </w:r>
      <w:r>
        <w:t xml:space="preserve"> </w:t>
      </w:r>
      <w:r w:rsidRPr="006635F4">
        <w:t>садового</w:t>
      </w:r>
      <w:r>
        <w:t xml:space="preserve"> </w:t>
      </w:r>
      <w:r w:rsidRPr="006635F4">
        <w:t>дома</w:t>
      </w:r>
      <w:r>
        <w:t xml:space="preserve"> </w:t>
      </w:r>
      <w:r w:rsidRPr="006635F4">
        <w:t>установленным</w:t>
      </w:r>
      <w:r>
        <w:t xml:space="preserve"> </w:t>
      </w:r>
      <w:r w:rsidRPr="006635F4">
        <w:t>параметрам</w:t>
      </w:r>
      <w:r>
        <w:t xml:space="preserve"> </w:t>
      </w:r>
      <w:r w:rsidRPr="006635F4">
        <w:t>и</w:t>
      </w:r>
      <w:r>
        <w:t xml:space="preserve"> </w:t>
      </w:r>
      <w:r w:rsidRPr="006635F4">
        <w:t>(или)</w:t>
      </w:r>
      <w:r>
        <w:t xml:space="preserve"> </w:t>
      </w:r>
      <w:r w:rsidRPr="006635F4">
        <w:t>недопустимости</w:t>
      </w:r>
      <w:r>
        <w:t xml:space="preserve"> </w:t>
      </w:r>
      <w:r w:rsidRPr="006635F4">
        <w:t>размещения</w:t>
      </w:r>
      <w:r>
        <w:t xml:space="preserve"> </w:t>
      </w:r>
      <w:r w:rsidRPr="006635F4">
        <w:t>объекта</w:t>
      </w:r>
      <w:r>
        <w:t xml:space="preserve"> </w:t>
      </w:r>
      <w:r w:rsidRPr="006635F4">
        <w:t>индивидуального</w:t>
      </w:r>
      <w:r>
        <w:t xml:space="preserve"> </w:t>
      </w:r>
      <w:r w:rsidRPr="006635F4">
        <w:t>жилищного</w:t>
      </w:r>
      <w:r>
        <w:t xml:space="preserve"> </w:t>
      </w:r>
      <w:r w:rsidRPr="006635F4">
        <w:t>строительства</w:t>
      </w:r>
      <w:r>
        <w:t xml:space="preserve"> </w:t>
      </w:r>
      <w:r w:rsidRPr="006635F4">
        <w:t>или</w:t>
      </w:r>
      <w:r>
        <w:t xml:space="preserve"> </w:t>
      </w:r>
      <w:r w:rsidRPr="006635F4">
        <w:t>садового</w:t>
      </w:r>
      <w:r>
        <w:t xml:space="preserve"> </w:t>
      </w:r>
      <w:r w:rsidRPr="006635F4">
        <w:t>дома на земельном</w:t>
      </w:r>
      <w:r>
        <w:t xml:space="preserve"> </w:t>
      </w:r>
      <w:r w:rsidRPr="006635F4">
        <w:t>участке прошу направить следующим способом:</w:t>
      </w:r>
    </w:p>
    <w:p w:rsidR="008E265F" w:rsidRPr="006635F4" w:rsidRDefault="008E265F" w:rsidP="008E265F"/>
    <w:p w:rsidR="008E265F" w:rsidRPr="00BD0AD2" w:rsidRDefault="008E265F" w:rsidP="008E265F">
      <w:pPr>
        <w:pBdr>
          <w:top w:val="single" w:sz="4" w:space="1" w:color="auto"/>
        </w:pBdr>
        <w:spacing w:after="480"/>
        <w:jc w:val="both"/>
        <w:rPr>
          <w:spacing w:val="-2"/>
        </w:rPr>
      </w:pPr>
      <w:r w:rsidRPr="00BD0AD2">
        <w:rPr>
          <w:spacing w:val="-2"/>
        </w:rPr>
        <w:t>(путем направления на почтовый адрес и (или) адрес электронной почты или нарочным в уполномоченном на выдачу разрешений на строительство федеральном органе исполнительной власти, органе исполнительной власти субъекта Российской Федерации или органе местного самоуправления, в том числе через многофункциональный центр)</w:t>
      </w:r>
    </w:p>
    <w:p w:rsidR="008E265F" w:rsidRPr="00D57C68" w:rsidRDefault="008E265F" w:rsidP="008E265F">
      <w:pPr>
        <w:rPr>
          <w:b/>
        </w:rPr>
      </w:pPr>
      <w:r w:rsidRPr="00D57C68">
        <w:rPr>
          <w:b/>
        </w:rPr>
        <w:t xml:space="preserve">Настоящим уведомлением я </w:t>
      </w:r>
      <w:r>
        <w:rPr>
          <w:b/>
        </w:rPr>
        <w:t xml:space="preserve"> </w:t>
      </w:r>
    </w:p>
    <w:p w:rsidR="008E265F" w:rsidRPr="00D66C86" w:rsidRDefault="008E265F" w:rsidP="008E265F">
      <w:pPr>
        <w:pBdr>
          <w:top w:val="single" w:sz="4" w:space="1" w:color="auto"/>
        </w:pBdr>
        <w:ind w:left="3204"/>
        <w:rPr>
          <w:sz w:val="2"/>
          <w:szCs w:val="2"/>
        </w:rPr>
      </w:pPr>
    </w:p>
    <w:p w:rsidR="008E265F" w:rsidRPr="00D66C86" w:rsidRDefault="008E265F" w:rsidP="008E265F">
      <w:pPr>
        <w:rPr>
          <w:b/>
        </w:rPr>
      </w:pPr>
    </w:p>
    <w:p w:rsidR="008E265F" w:rsidRPr="00D66C86" w:rsidRDefault="008E265F" w:rsidP="008E265F">
      <w:pPr>
        <w:pBdr>
          <w:top w:val="single" w:sz="4" w:space="1" w:color="auto"/>
        </w:pBdr>
        <w:jc w:val="center"/>
      </w:pPr>
      <w:proofErr w:type="gramStart"/>
      <w:r w:rsidRPr="00D66C86">
        <w:t>(фамилия, имя, отчество (при наличии)</w:t>
      </w:r>
      <w:proofErr w:type="gramEnd"/>
    </w:p>
    <w:p w:rsidR="008E265F" w:rsidRPr="00D66C86" w:rsidRDefault="008E265F" w:rsidP="008E265F">
      <w:pPr>
        <w:spacing w:after="960"/>
        <w:jc w:val="both"/>
        <w:rPr>
          <w:b/>
        </w:rPr>
      </w:pPr>
      <w:r w:rsidRPr="00D66C86">
        <w:rPr>
          <w:b/>
        </w:rPr>
        <w:t>даю согласие на обработку персональных данных (в случае если застройщиком</w:t>
      </w:r>
      <w:r>
        <w:rPr>
          <w:b/>
        </w:rPr>
        <w:t xml:space="preserve"> </w:t>
      </w:r>
      <w:r w:rsidRPr="00D66C86">
        <w:rPr>
          <w:b/>
        </w:rPr>
        <w:t>является физическое лицо).</w:t>
      </w:r>
    </w:p>
    <w:tbl>
      <w:tblPr>
        <w:tblW w:w="9356" w:type="dxa"/>
        <w:tblInd w:w="567" w:type="dxa"/>
        <w:tblLayout w:type="fixed"/>
        <w:tblCellMar>
          <w:left w:w="28" w:type="dxa"/>
          <w:right w:w="28" w:type="dxa"/>
        </w:tblCellMar>
        <w:tblLook w:val="0000"/>
      </w:tblPr>
      <w:tblGrid>
        <w:gridCol w:w="3119"/>
        <w:gridCol w:w="680"/>
        <w:gridCol w:w="1985"/>
        <w:gridCol w:w="680"/>
        <w:gridCol w:w="2892"/>
      </w:tblGrid>
      <w:tr w:rsidR="008E265F" w:rsidTr="00C26B42">
        <w:trPr>
          <w:cantSplit/>
        </w:trPr>
        <w:tc>
          <w:tcPr>
            <w:tcW w:w="3119" w:type="dxa"/>
            <w:tcBorders>
              <w:top w:val="nil"/>
              <w:left w:val="nil"/>
              <w:bottom w:val="single" w:sz="4" w:space="0" w:color="auto"/>
              <w:right w:val="nil"/>
            </w:tcBorders>
            <w:vAlign w:val="bottom"/>
          </w:tcPr>
          <w:p w:rsidR="008E265F" w:rsidRDefault="008E265F" w:rsidP="00C26B42">
            <w:pPr>
              <w:jc w:val="center"/>
            </w:pPr>
          </w:p>
        </w:tc>
        <w:tc>
          <w:tcPr>
            <w:tcW w:w="680" w:type="dxa"/>
            <w:tcBorders>
              <w:top w:val="nil"/>
              <w:left w:val="nil"/>
              <w:bottom w:val="nil"/>
              <w:right w:val="nil"/>
            </w:tcBorders>
            <w:vAlign w:val="bottom"/>
          </w:tcPr>
          <w:p w:rsidR="008E265F" w:rsidRDefault="008E265F" w:rsidP="00C26B42"/>
        </w:tc>
        <w:tc>
          <w:tcPr>
            <w:tcW w:w="1985" w:type="dxa"/>
            <w:tcBorders>
              <w:top w:val="nil"/>
              <w:left w:val="nil"/>
              <w:bottom w:val="single" w:sz="4" w:space="0" w:color="auto"/>
              <w:right w:val="nil"/>
            </w:tcBorders>
            <w:vAlign w:val="bottom"/>
          </w:tcPr>
          <w:p w:rsidR="008E265F" w:rsidRDefault="008E265F" w:rsidP="00C26B42">
            <w:pPr>
              <w:jc w:val="center"/>
            </w:pPr>
          </w:p>
        </w:tc>
        <w:tc>
          <w:tcPr>
            <w:tcW w:w="680" w:type="dxa"/>
            <w:tcBorders>
              <w:top w:val="nil"/>
              <w:left w:val="nil"/>
              <w:bottom w:val="nil"/>
              <w:right w:val="nil"/>
            </w:tcBorders>
            <w:vAlign w:val="bottom"/>
          </w:tcPr>
          <w:p w:rsidR="008E265F" w:rsidRDefault="008E265F" w:rsidP="00C26B42">
            <w:pPr>
              <w:jc w:val="center"/>
            </w:pPr>
          </w:p>
        </w:tc>
        <w:tc>
          <w:tcPr>
            <w:tcW w:w="2892" w:type="dxa"/>
            <w:tcBorders>
              <w:top w:val="nil"/>
              <w:left w:val="nil"/>
              <w:bottom w:val="single" w:sz="4" w:space="0" w:color="auto"/>
              <w:right w:val="nil"/>
            </w:tcBorders>
            <w:vAlign w:val="bottom"/>
          </w:tcPr>
          <w:p w:rsidR="008E265F" w:rsidRDefault="008E265F" w:rsidP="00C26B42">
            <w:pPr>
              <w:jc w:val="center"/>
            </w:pPr>
          </w:p>
        </w:tc>
      </w:tr>
      <w:tr w:rsidR="008E265F" w:rsidRPr="00D66C86" w:rsidTr="00C26B42">
        <w:trPr>
          <w:cantSplit/>
        </w:trPr>
        <w:tc>
          <w:tcPr>
            <w:tcW w:w="3119" w:type="dxa"/>
            <w:tcBorders>
              <w:top w:val="nil"/>
              <w:left w:val="nil"/>
              <w:bottom w:val="nil"/>
              <w:right w:val="nil"/>
            </w:tcBorders>
          </w:tcPr>
          <w:p w:rsidR="008E265F" w:rsidRPr="00D66C86" w:rsidRDefault="008E265F" w:rsidP="00C26B42">
            <w:pPr>
              <w:jc w:val="center"/>
            </w:pPr>
            <w:r w:rsidRPr="00DE10CF">
              <w:t>(должность, в случае если застройщиком является юридическое лицо)</w:t>
            </w:r>
          </w:p>
        </w:tc>
        <w:tc>
          <w:tcPr>
            <w:tcW w:w="680" w:type="dxa"/>
            <w:tcBorders>
              <w:top w:val="nil"/>
              <w:left w:val="nil"/>
              <w:bottom w:val="nil"/>
              <w:right w:val="nil"/>
            </w:tcBorders>
          </w:tcPr>
          <w:p w:rsidR="008E265F" w:rsidRPr="00D66C86" w:rsidRDefault="008E265F" w:rsidP="00C26B42"/>
        </w:tc>
        <w:tc>
          <w:tcPr>
            <w:tcW w:w="1985" w:type="dxa"/>
            <w:tcBorders>
              <w:top w:val="nil"/>
              <w:left w:val="nil"/>
              <w:bottom w:val="nil"/>
              <w:right w:val="nil"/>
            </w:tcBorders>
          </w:tcPr>
          <w:p w:rsidR="008E265F" w:rsidRPr="00D66C86" w:rsidRDefault="008E265F" w:rsidP="00C26B42">
            <w:pPr>
              <w:jc w:val="center"/>
            </w:pPr>
            <w:r w:rsidRPr="00D66C86">
              <w:t>(подпись)</w:t>
            </w:r>
          </w:p>
        </w:tc>
        <w:tc>
          <w:tcPr>
            <w:tcW w:w="680" w:type="dxa"/>
            <w:tcBorders>
              <w:top w:val="nil"/>
              <w:left w:val="nil"/>
              <w:bottom w:val="nil"/>
              <w:right w:val="nil"/>
            </w:tcBorders>
          </w:tcPr>
          <w:p w:rsidR="008E265F" w:rsidRPr="00D66C86" w:rsidRDefault="008E265F" w:rsidP="00C26B42">
            <w:pPr>
              <w:jc w:val="center"/>
            </w:pPr>
          </w:p>
        </w:tc>
        <w:tc>
          <w:tcPr>
            <w:tcW w:w="2892" w:type="dxa"/>
            <w:tcBorders>
              <w:top w:val="nil"/>
              <w:left w:val="nil"/>
              <w:bottom w:val="nil"/>
              <w:right w:val="nil"/>
            </w:tcBorders>
          </w:tcPr>
          <w:p w:rsidR="008E265F" w:rsidRPr="00D66C86" w:rsidRDefault="008E265F" w:rsidP="00C26B42">
            <w:pPr>
              <w:jc w:val="center"/>
            </w:pPr>
            <w:r w:rsidRPr="00D66C86">
              <w:t>(расшифровка подписи)</w:t>
            </w:r>
          </w:p>
        </w:tc>
      </w:tr>
    </w:tbl>
    <w:p w:rsidR="008E265F" w:rsidRPr="00DE10CF" w:rsidRDefault="008E265F" w:rsidP="008E265F">
      <w:pPr>
        <w:spacing w:before="360"/>
        <w:ind w:left="567" w:right="6237"/>
        <w:jc w:val="center"/>
      </w:pPr>
      <w:r>
        <w:t>М.П.</w:t>
      </w:r>
      <w:r>
        <w:br/>
        <w:t>(при наличии)</w:t>
      </w:r>
    </w:p>
    <w:p w:rsidR="008E265F" w:rsidRDefault="008E265F" w:rsidP="008E265F">
      <w:pPr>
        <w:spacing w:after="200" w:line="276" w:lineRule="auto"/>
      </w:pPr>
      <w:r>
        <w:br w:type="page"/>
      </w:r>
    </w:p>
    <w:tbl>
      <w:tblPr>
        <w:tblW w:w="0" w:type="auto"/>
        <w:tblInd w:w="4361" w:type="dxa"/>
        <w:tblLook w:val="04A0"/>
      </w:tblPr>
      <w:tblGrid>
        <w:gridCol w:w="5103"/>
      </w:tblGrid>
      <w:tr w:rsidR="008E265F" w:rsidRPr="00FD26B7" w:rsidTr="00C26B42">
        <w:tc>
          <w:tcPr>
            <w:tcW w:w="5103" w:type="dxa"/>
          </w:tcPr>
          <w:p w:rsidR="008E265F" w:rsidRPr="00FD26B7" w:rsidRDefault="008E265F" w:rsidP="00C26B42">
            <w:pPr>
              <w:pStyle w:val="ConsPlusNormal"/>
              <w:jc w:val="right"/>
              <w:rPr>
                <w:rFonts w:ascii="Times New Roman" w:hAnsi="Times New Roman" w:cs="Times New Roman"/>
                <w:sz w:val="25"/>
                <w:szCs w:val="25"/>
              </w:rPr>
            </w:pPr>
            <w:r>
              <w:rPr>
                <w:rFonts w:ascii="Times New Roman" w:hAnsi="Times New Roman" w:cs="Times New Roman"/>
                <w:sz w:val="25"/>
                <w:szCs w:val="25"/>
              </w:rPr>
              <w:lastRenderedPageBreak/>
              <w:t>Приложение 4</w:t>
            </w:r>
          </w:p>
          <w:p w:rsidR="008E265F" w:rsidRPr="00FD26B7" w:rsidRDefault="008E265F" w:rsidP="00C26B42">
            <w:pPr>
              <w:pStyle w:val="ConsPlusNormal"/>
              <w:ind w:firstLine="0"/>
              <w:jc w:val="right"/>
              <w:rPr>
                <w:rFonts w:ascii="Times New Roman" w:hAnsi="Times New Roman" w:cs="Times New Roman"/>
                <w:sz w:val="25"/>
                <w:szCs w:val="25"/>
              </w:rPr>
            </w:pPr>
            <w:r w:rsidRPr="00FD26B7">
              <w:rPr>
                <w:rFonts w:ascii="Times New Roman" w:hAnsi="Times New Roman" w:cs="Times New Roman"/>
                <w:sz w:val="25"/>
                <w:szCs w:val="25"/>
              </w:rPr>
              <w:t>к административному регламенту, утвержденному постановлением администраци</w:t>
            </w:r>
            <w:r>
              <w:rPr>
                <w:rFonts w:ascii="Times New Roman" w:hAnsi="Times New Roman" w:cs="Times New Roman"/>
                <w:sz w:val="25"/>
                <w:szCs w:val="25"/>
              </w:rPr>
              <w:t xml:space="preserve">и округа от </w:t>
            </w:r>
            <w:r w:rsidR="00575F26">
              <w:rPr>
                <w:rFonts w:ascii="Times New Roman" w:hAnsi="Times New Roman" w:cs="Times New Roman"/>
                <w:sz w:val="26"/>
                <w:szCs w:val="26"/>
              </w:rPr>
              <w:t>07.03.2023 № 387</w:t>
            </w:r>
          </w:p>
        </w:tc>
      </w:tr>
    </w:tbl>
    <w:p w:rsidR="008E265F" w:rsidRDefault="008E265F" w:rsidP="008E265F">
      <w:pPr>
        <w:tabs>
          <w:tab w:val="left" w:pos="708"/>
        </w:tabs>
        <w:jc w:val="center"/>
        <w:rPr>
          <w:sz w:val="25"/>
          <w:szCs w:val="25"/>
        </w:rPr>
      </w:pPr>
    </w:p>
    <w:p w:rsidR="008E265F" w:rsidRPr="00FD26B7" w:rsidRDefault="008E265F" w:rsidP="008E265F">
      <w:pPr>
        <w:tabs>
          <w:tab w:val="left" w:pos="708"/>
        </w:tabs>
        <w:jc w:val="center"/>
        <w:rPr>
          <w:rFonts w:ascii="Arial" w:eastAsia="Arial" w:hAnsi="Arial" w:cs="Arial"/>
          <w:sz w:val="25"/>
          <w:szCs w:val="25"/>
        </w:rPr>
      </w:pPr>
      <w:r w:rsidRPr="00FD26B7">
        <w:rPr>
          <w:sz w:val="25"/>
          <w:szCs w:val="25"/>
        </w:rPr>
        <w:t xml:space="preserve">Блок-схема </w:t>
      </w:r>
    </w:p>
    <w:p w:rsidR="008E265F" w:rsidRPr="00FD26B7" w:rsidRDefault="008E265F" w:rsidP="008E265F">
      <w:pPr>
        <w:pStyle w:val="ConsPlusNormal"/>
        <w:widowControl/>
        <w:ind w:firstLine="0"/>
        <w:jc w:val="center"/>
        <w:rPr>
          <w:rStyle w:val="30"/>
          <w:b w:val="0"/>
          <w:sz w:val="25"/>
          <w:szCs w:val="25"/>
        </w:rPr>
      </w:pPr>
      <w:r w:rsidRPr="00FD26B7">
        <w:rPr>
          <w:rFonts w:ascii="Times New Roman" w:hAnsi="Times New Roman"/>
          <w:sz w:val="25"/>
          <w:szCs w:val="25"/>
        </w:rPr>
        <w:t>предоставления муниципальной услуги</w:t>
      </w:r>
    </w:p>
    <w:p w:rsidR="008E265F" w:rsidRPr="00FD26B7" w:rsidRDefault="008E265F" w:rsidP="008E265F">
      <w:pPr>
        <w:tabs>
          <w:tab w:val="left" w:pos="5245"/>
        </w:tabs>
        <w:jc w:val="center"/>
        <w:rPr>
          <w:bCs/>
          <w:sz w:val="25"/>
          <w:szCs w:val="25"/>
        </w:rPr>
      </w:pPr>
    </w:p>
    <w:p w:rsidR="008E265F" w:rsidRPr="00FD26B7" w:rsidRDefault="0015583B" w:rsidP="008E265F">
      <w:pPr>
        <w:rPr>
          <w:bCs/>
          <w:sz w:val="25"/>
          <w:szCs w:val="25"/>
        </w:rPr>
      </w:pPr>
      <w:r>
        <w:rPr>
          <w:bCs/>
          <w:noProof/>
          <w:sz w:val="25"/>
          <w:szCs w:val="25"/>
          <w:lang w:eastAsia="en-US"/>
        </w:rPr>
        <w:pict>
          <v:shapetype id="_x0000_t109" coordsize="21600,21600" o:spt="109" path="m,l,21600r21600,l21600,xe">
            <v:stroke joinstyle="miter"/>
            <v:path gradientshapeok="t" o:connecttype="rect"/>
          </v:shapetype>
          <v:shape id="_x0000_s1026" type="#_x0000_t109" style="position:absolute;margin-left:42.55pt;margin-top:1.65pt;width:375.5pt;height:76.2pt;z-index:251655680">
            <v:textbox style="mso-next-textbox:#_x0000_s1026">
              <w:txbxContent>
                <w:p w:rsidR="00365618" w:rsidRPr="00E2251C" w:rsidRDefault="00365618" w:rsidP="008E265F">
                  <w:pPr>
                    <w:jc w:val="center"/>
                    <w:rPr>
                      <w:sz w:val="25"/>
                      <w:szCs w:val="25"/>
                    </w:rPr>
                  </w:pPr>
                  <w:r w:rsidRPr="00E2251C">
                    <w:rPr>
                      <w:iCs/>
                      <w:sz w:val="25"/>
                      <w:szCs w:val="25"/>
                    </w:rPr>
                    <w:t>Прием и регистрация уведомления и прилагаемых документов</w:t>
                  </w:r>
                  <w:r w:rsidRPr="00E2251C">
                    <w:rPr>
                      <w:sz w:val="25"/>
                      <w:szCs w:val="25"/>
                    </w:rPr>
                    <w:t xml:space="preserve"> – 1 рабочий день со дня поступления </w:t>
                  </w:r>
                  <w:r>
                    <w:rPr>
                      <w:sz w:val="25"/>
                      <w:szCs w:val="25"/>
                    </w:rPr>
                    <w:t>уведомления и прилагаемых документов</w:t>
                  </w:r>
                </w:p>
                <w:p w:rsidR="00365618" w:rsidRPr="00E2251C" w:rsidRDefault="00365618" w:rsidP="008E265F">
                  <w:pPr>
                    <w:jc w:val="center"/>
                    <w:rPr>
                      <w:sz w:val="25"/>
                      <w:szCs w:val="25"/>
                    </w:rPr>
                  </w:pPr>
                  <w:r w:rsidRPr="00E2251C">
                    <w:rPr>
                      <w:sz w:val="25"/>
                      <w:szCs w:val="25"/>
                    </w:rPr>
                    <w:t>(пункт 3.2</w:t>
                  </w:r>
                  <w:r>
                    <w:rPr>
                      <w:sz w:val="25"/>
                      <w:szCs w:val="25"/>
                    </w:rPr>
                    <w:t>.4</w:t>
                  </w:r>
                  <w:r w:rsidRPr="00E2251C">
                    <w:rPr>
                      <w:sz w:val="25"/>
                      <w:szCs w:val="25"/>
                    </w:rPr>
                    <w:t xml:space="preserve"> административного регламента)</w:t>
                  </w:r>
                </w:p>
              </w:txbxContent>
            </v:textbox>
          </v:shape>
        </w:pict>
      </w:r>
    </w:p>
    <w:p w:rsidR="008E265F" w:rsidRPr="00FD26B7" w:rsidRDefault="008E265F" w:rsidP="008E265F">
      <w:pPr>
        <w:jc w:val="center"/>
        <w:rPr>
          <w:bCs/>
          <w:sz w:val="25"/>
          <w:szCs w:val="25"/>
        </w:rPr>
      </w:pPr>
    </w:p>
    <w:p w:rsidR="008E265F" w:rsidRPr="00FD26B7" w:rsidRDefault="008E265F" w:rsidP="008E265F">
      <w:pPr>
        <w:jc w:val="center"/>
        <w:rPr>
          <w:bCs/>
          <w:sz w:val="25"/>
          <w:szCs w:val="25"/>
        </w:rPr>
      </w:pPr>
    </w:p>
    <w:p w:rsidR="008E265F" w:rsidRPr="00FD26B7" w:rsidRDefault="008E265F" w:rsidP="008E265F">
      <w:pPr>
        <w:jc w:val="center"/>
        <w:rPr>
          <w:bCs/>
          <w:sz w:val="25"/>
          <w:szCs w:val="25"/>
        </w:rPr>
      </w:pPr>
    </w:p>
    <w:p w:rsidR="008E265F" w:rsidRPr="00FD26B7" w:rsidRDefault="008E265F" w:rsidP="008E265F">
      <w:pPr>
        <w:jc w:val="center"/>
        <w:rPr>
          <w:bCs/>
          <w:sz w:val="25"/>
          <w:szCs w:val="25"/>
        </w:rPr>
      </w:pPr>
    </w:p>
    <w:p w:rsidR="008E265F" w:rsidRPr="00FD26B7" w:rsidRDefault="0015583B" w:rsidP="008E265F">
      <w:pPr>
        <w:rPr>
          <w:bCs/>
          <w:sz w:val="25"/>
          <w:szCs w:val="25"/>
        </w:rPr>
      </w:pPr>
      <w:r>
        <w:rPr>
          <w:bCs/>
          <w:noProof/>
          <w:sz w:val="25"/>
          <w:szCs w:val="25"/>
          <w:lang w:eastAsia="en-US"/>
        </w:rPr>
        <w:pict>
          <v:shapetype id="_x0000_t32" coordsize="21600,21600" o:spt="32" o:oned="t" path="m,l21600,21600e" filled="f">
            <v:path arrowok="t" fillok="f" o:connecttype="none"/>
            <o:lock v:ext="edit" shapetype="t"/>
          </v:shapetype>
          <v:shape id="_x0000_s1027" type="#_x0000_t32" style="position:absolute;margin-left:229.4pt;margin-top:6pt;width:.05pt;height:31.4pt;z-index:251656704" o:connectortype="straight">
            <v:stroke endarrow="block"/>
          </v:shape>
        </w:pict>
      </w: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15583B" w:rsidP="008E265F">
      <w:pPr>
        <w:pStyle w:val="Iniiaiieoaenoioaoa"/>
        <w:widowControl/>
        <w:spacing w:line="240" w:lineRule="auto"/>
        <w:ind w:firstLine="0"/>
        <w:jc w:val="right"/>
        <w:rPr>
          <w:sz w:val="25"/>
          <w:szCs w:val="25"/>
          <w:lang w:val="ru-RU"/>
        </w:rPr>
      </w:pPr>
      <w:r>
        <w:rPr>
          <w:noProof/>
          <w:sz w:val="25"/>
          <w:szCs w:val="25"/>
          <w:lang w:val="ru-RU"/>
        </w:rPr>
        <w:pict>
          <v:shape id="_x0000_s1028" type="#_x0000_t109" style="position:absolute;left:0;text-align:left;margin-left:42.55pt;margin-top:8.65pt;width:375.5pt;height:235.5pt;flip:y;z-index:251657728">
            <v:textbox style="mso-next-textbox:#_x0000_s1028">
              <w:txbxContent>
                <w:p w:rsidR="00365618" w:rsidRPr="00E2251C" w:rsidRDefault="00365618" w:rsidP="008E265F">
                  <w:pPr>
                    <w:jc w:val="center"/>
                    <w:rPr>
                      <w:sz w:val="25"/>
                      <w:szCs w:val="25"/>
                    </w:rPr>
                  </w:pPr>
                  <w:r w:rsidRPr="00E2251C">
                    <w:rPr>
                      <w:sz w:val="25"/>
                      <w:szCs w:val="25"/>
                    </w:rPr>
                    <w:t>Рассмотрение уведомления и представленных документов, принятие решения:</w:t>
                  </w:r>
                </w:p>
                <w:p w:rsidR="00365618" w:rsidRPr="00E2251C" w:rsidRDefault="00365618" w:rsidP="008E265F">
                  <w:pPr>
                    <w:jc w:val="center"/>
                    <w:rPr>
                      <w:sz w:val="25"/>
                      <w:szCs w:val="25"/>
                    </w:rPr>
                  </w:pPr>
                  <w:r w:rsidRPr="00E2251C">
                    <w:rPr>
                      <w:sz w:val="25"/>
                      <w:szCs w:val="25"/>
                    </w:rPr>
                    <w:t>- не более 5 рабочих дней со дня поступления заявления и прилагаемых документов</w:t>
                  </w:r>
                </w:p>
                <w:p w:rsidR="00365618" w:rsidRDefault="00365618" w:rsidP="008E265F">
                  <w:pPr>
                    <w:ind w:firstLine="709"/>
                    <w:jc w:val="center"/>
                    <w:rPr>
                      <w:sz w:val="25"/>
                      <w:szCs w:val="25"/>
                    </w:rPr>
                  </w:pPr>
                  <w:proofErr w:type="gramStart"/>
                  <w:r w:rsidRPr="00E2251C">
                    <w:rPr>
                      <w:sz w:val="25"/>
                      <w:szCs w:val="25"/>
                    </w:rPr>
                    <w:t xml:space="preserve">- 18 рабочих дней  со дня регистрации уведомления и прилагаемых документов  в Уполномоченном органе в случае, если к уведомлению о планируемом строительстве не приложено заключение, указанное в пункте 3.3.7. настоящего административного регламента, либо в уведомлении о планируемом строительстве не содержится указание на типовое архитектурное решение, в соответствии с которым планируется строительство или реконструкция объекта индивидуального жилищного строительства или садового дома </w:t>
                  </w:r>
                  <w:proofErr w:type="gramEnd"/>
                </w:p>
                <w:p w:rsidR="00365618" w:rsidRPr="00E2251C" w:rsidRDefault="00365618" w:rsidP="008E265F">
                  <w:pPr>
                    <w:ind w:firstLine="709"/>
                    <w:jc w:val="center"/>
                    <w:rPr>
                      <w:sz w:val="25"/>
                      <w:szCs w:val="25"/>
                    </w:rPr>
                  </w:pPr>
                  <w:r w:rsidRPr="00E2251C">
                    <w:rPr>
                      <w:sz w:val="25"/>
                      <w:szCs w:val="25"/>
                    </w:rPr>
                    <w:t>(пункт 3.3.11 административного регламента)</w:t>
                  </w:r>
                </w:p>
              </w:txbxContent>
            </v:textbox>
          </v:shape>
        </w:pict>
      </w: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tabs>
          <w:tab w:val="left" w:pos="3225"/>
        </w:tabs>
        <w:spacing w:line="240" w:lineRule="auto"/>
        <w:ind w:firstLine="0"/>
        <w:jc w:val="left"/>
        <w:rPr>
          <w:sz w:val="25"/>
          <w:szCs w:val="25"/>
          <w:lang w:val="ru-RU"/>
        </w:rPr>
      </w:pPr>
      <w:r w:rsidRPr="00FD26B7">
        <w:rPr>
          <w:sz w:val="25"/>
          <w:szCs w:val="25"/>
          <w:lang w:val="ru-RU"/>
        </w:rPr>
        <w:tab/>
      </w:r>
    </w:p>
    <w:p w:rsidR="008E265F" w:rsidRPr="00FD26B7" w:rsidRDefault="008E265F" w:rsidP="008E265F">
      <w:pPr>
        <w:tabs>
          <w:tab w:val="left" w:pos="5245"/>
        </w:tabs>
        <w:rPr>
          <w:sz w:val="25"/>
          <w:szCs w:val="25"/>
        </w:rPr>
      </w:pPr>
    </w:p>
    <w:p w:rsidR="008E265F" w:rsidRPr="00FD26B7" w:rsidRDefault="008E265F" w:rsidP="008E265F">
      <w:pPr>
        <w:tabs>
          <w:tab w:val="left" w:pos="5245"/>
        </w:tabs>
        <w:rPr>
          <w:sz w:val="25"/>
          <w:szCs w:val="25"/>
        </w:rPr>
      </w:pPr>
    </w:p>
    <w:p w:rsidR="008E265F" w:rsidRPr="00FD26B7" w:rsidRDefault="008E265F" w:rsidP="008E265F">
      <w:pPr>
        <w:pStyle w:val="ConsPlusNormal"/>
        <w:spacing w:line="288" w:lineRule="auto"/>
        <w:ind w:left="5103" w:firstLine="0"/>
        <w:jc w:val="both"/>
        <w:rPr>
          <w:rFonts w:ascii="Times New Roman" w:hAnsi="Times New Roman" w:cs="Times New Roman"/>
          <w:sz w:val="25"/>
          <w:szCs w:val="25"/>
        </w:rPr>
      </w:pPr>
    </w:p>
    <w:p w:rsidR="008E265F" w:rsidRPr="00FD26B7" w:rsidRDefault="008E265F" w:rsidP="008E265F">
      <w:pPr>
        <w:rPr>
          <w:bCs/>
          <w:sz w:val="25"/>
          <w:szCs w:val="25"/>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Pr="00FD26B7" w:rsidRDefault="008E265F" w:rsidP="008E265F">
      <w:pPr>
        <w:pStyle w:val="Iniiaiieoaenoioaoa"/>
        <w:widowControl/>
        <w:spacing w:line="240" w:lineRule="auto"/>
        <w:ind w:firstLine="0"/>
        <w:jc w:val="right"/>
        <w:rPr>
          <w:sz w:val="25"/>
          <w:szCs w:val="25"/>
          <w:lang w:val="ru-RU"/>
        </w:rPr>
      </w:pPr>
    </w:p>
    <w:p w:rsidR="008E265F" w:rsidRDefault="0015583B" w:rsidP="008E265F">
      <w:pPr>
        <w:jc w:val="both"/>
        <w:rPr>
          <w:sz w:val="25"/>
          <w:szCs w:val="25"/>
        </w:rPr>
      </w:pPr>
      <w:r w:rsidRPr="0015583B">
        <w:rPr>
          <w:rFonts w:ascii="Arial" w:hAnsi="Arial" w:cs="Arial"/>
          <w:noProof/>
          <w:sz w:val="25"/>
          <w:szCs w:val="25"/>
          <w:lang w:eastAsia="en-US"/>
        </w:rPr>
        <w:pict>
          <v:shape id="_x0000_s1029" type="#_x0000_t109" style="position:absolute;left:0;text-align:left;margin-left:37.65pt;margin-top:58.4pt;width:393.55pt;height:209.7pt;flip:y;z-index:251658752">
            <v:textbox style="mso-next-textbox:#_x0000_s1029">
              <w:txbxContent>
                <w:p w:rsidR="00365618" w:rsidRDefault="00365618" w:rsidP="008E265F"/>
                <w:p w:rsidR="00365618" w:rsidRPr="00E2251C" w:rsidRDefault="00365618" w:rsidP="008E265F">
                  <w:pPr>
                    <w:jc w:val="center"/>
                    <w:rPr>
                      <w:sz w:val="25"/>
                      <w:szCs w:val="25"/>
                    </w:rPr>
                  </w:pPr>
                  <w:proofErr w:type="gramStart"/>
                  <w:r w:rsidRPr="00E2251C">
                    <w:rPr>
                      <w:sz w:val="25"/>
                      <w:szCs w:val="25"/>
                    </w:rPr>
                    <w:t>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E2251C">
                    <w:rPr>
                      <w:sz w:val="25"/>
                      <w:szCs w:val="25"/>
                    </w:rPr>
                    <w:t xml:space="preserve"> дома и (или) недопустимости размещения объекта индивидуального жилищного строительства или садового дома на земельном участке – 1 рабочий день</w:t>
                  </w:r>
                </w:p>
                <w:p w:rsidR="00365618" w:rsidRPr="00E2251C" w:rsidRDefault="00365618" w:rsidP="008E265F">
                  <w:pPr>
                    <w:rPr>
                      <w:sz w:val="25"/>
                      <w:szCs w:val="25"/>
                    </w:rPr>
                  </w:pPr>
                  <w:r w:rsidRPr="00E2251C">
                    <w:rPr>
                      <w:sz w:val="25"/>
                      <w:szCs w:val="25"/>
                    </w:rPr>
                    <w:t xml:space="preserve">                        (пункт 3.4</w:t>
                  </w:r>
                  <w:r>
                    <w:rPr>
                      <w:sz w:val="25"/>
                      <w:szCs w:val="25"/>
                    </w:rPr>
                    <w:t>.5</w:t>
                  </w:r>
                  <w:r w:rsidRPr="00E2251C">
                    <w:rPr>
                      <w:sz w:val="25"/>
                      <w:szCs w:val="25"/>
                    </w:rPr>
                    <w:t xml:space="preserve"> административного регламента)</w:t>
                  </w:r>
                </w:p>
              </w:txbxContent>
            </v:textbox>
          </v:shape>
        </w:pict>
      </w:r>
      <w:r w:rsidRPr="0015583B">
        <w:rPr>
          <w:bCs/>
          <w:noProof/>
          <w:sz w:val="25"/>
          <w:szCs w:val="25"/>
          <w:lang w:eastAsia="en-US"/>
        </w:rPr>
        <w:pict>
          <v:shape id="_x0000_s1030" type="#_x0000_t32" style="position:absolute;left:0;text-align:left;margin-left:229.45pt;margin-top:40.05pt;width:.05pt;height:18.35pt;flip:x;z-index:251659776" o:connectortype="straight">
            <v:stroke endarrow="block"/>
          </v:shape>
        </w:pict>
      </w: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Pr="00BC3A8C" w:rsidRDefault="008E265F" w:rsidP="008E265F">
      <w:pPr>
        <w:rPr>
          <w:sz w:val="25"/>
          <w:szCs w:val="25"/>
        </w:rPr>
      </w:pPr>
    </w:p>
    <w:p w:rsidR="008E265F" w:rsidRDefault="008E265F" w:rsidP="008E265F">
      <w:pPr>
        <w:rPr>
          <w:sz w:val="25"/>
          <w:szCs w:val="25"/>
        </w:rPr>
      </w:pPr>
    </w:p>
    <w:p w:rsidR="008E265F" w:rsidRPr="001C5CAD" w:rsidRDefault="008E265F" w:rsidP="008E265F">
      <w:pPr>
        <w:tabs>
          <w:tab w:val="left" w:pos="977"/>
        </w:tabs>
      </w:pPr>
      <w:r>
        <w:rPr>
          <w:sz w:val="25"/>
          <w:szCs w:val="25"/>
        </w:rPr>
        <w:tab/>
      </w:r>
    </w:p>
    <w:p w:rsidR="00BD2457" w:rsidRDefault="00BD2457"/>
    <w:p w:rsidR="0081721C" w:rsidRDefault="0081721C"/>
    <w:p w:rsidR="0081721C" w:rsidRDefault="0081721C"/>
    <w:sectPr w:rsidR="0081721C" w:rsidSect="00C26B42">
      <w:headerReference w:type="first" r:id="rId26"/>
      <w:pgSz w:w="11906" w:h="16838"/>
      <w:pgMar w:top="426" w:right="851" w:bottom="0" w:left="1418" w:header="567" w:footer="28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72CA" w:rsidRDefault="004C72CA" w:rsidP="00B16798">
      <w:r>
        <w:separator/>
      </w:r>
    </w:p>
  </w:endnote>
  <w:endnote w:type="continuationSeparator" w:id="0">
    <w:p w:rsidR="004C72CA" w:rsidRDefault="004C72CA" w:rsidP="00B167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618" w:rsidRDefault="0015583B" w:rsidP="00C26B42">
    <w:pPr>
      <w:pStyle w:val="a4"/>
      <w:framePr w:wrap="auto" w:vAnchor="text" w:hAnchor="margin" w:xAlign="right" w:y="1"/>
      <w:rPr>
        <w:rStyle w:val="a6"/>
      </w:rPr>
    </w:pPr>
    <w:r>
      <w:rPr>
        <w:rStyle w:val="a6"/>
      </w:rPr>
      <w:fldChar w:fldCharType="begin"/>
    </w:r>
    <w:r w:rsidR="00365618">
      <w:rPr>
        <w:rStyle w:val="a6"/>
      </w:rPr>
      <w:instrText xml:space="preserve">PAGE  </w:instrText>
    </w:r>
    <w:r>
      <w:rPr>
        <w:rStyle w:val="a6"/>
      </w:rPr>
      <w:fldChar w:fldCharType="separate"/>
    </w:r>
    <w:r w:rsidR="00941AB4">
      <w:rPr>
        <w:rStyle w:val="a6"/>
        <w:noProof/>
      </w:rPr>
      <w:t>41</w:t>
    </w:r>
    <w:r>
      <w:rPr>
        <w:rStyle w:val="a6"/>
      </w:rPr>
      <w:fldChar w:fldCharType="end"/>
    </w:r>
  </w:p>
  <w:p w:rsidR="00365618" w:rsidRDefault="00365618" w:rsidP="00C26B42">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72CA" w:rsidRDefault="004C72CA" w:rsidP="00B16798">
      <w:r>
        <w:separator/>
      </w:r>
    </w:p>
  </w:footnote>
  <w:footnote w:type="continuationSeparator" w:id="0">
    <w:p w:rsidR="004C72CA" w:rsidRDefault="004C72CA" w:rsidP="00B167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618" w:rsidRPr="00491D0C" w:rsidRDefault="00365618">
    <w:pPr>
      <w:pStyle w:val="ad"/>
      <w:jc w:val="center"/>
      <w:rPr>
        <w:sz w:val="22"/>
        <w:szCs w:val="22"/>
      </w:rPr>
    </w:pPr>
  </w:p>
  <w:p w:rsidR="00365618" w:rsidRPr="002423B0" w:rsidRDefault="00365618" w:rsidP="00C26B42">
    <w:pPr>
      <w:pStyle w:val="ad"/>
      <w:tabs>
        <w:tab w:val="center" w:pos="456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618" w:rsidRDefault="00365618">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B90104"/>
    <w:multiLevelType w:val="multilevel"/>
    <w:tmpl w:val="FC747A70"/>
    <w:lvl w:ilvl="0">
      <w:start w:val="1"/>
      <w:numFmt w:val="decimal"/>
      <w:lvlText w:val="%1."/>
      <w:lvlJc w:val="left"/>
      <w:pPr>
        <w:ind w:left="720" w:hanging="360"/>
      </w:pPr>
      <w:rPr>
        <w:rFonts w:hint="default"/>
      </w:rPr>
    </w:lvl>
    <w:lvl w:ilvl="1">
      <w:start w:val="7"/>
      <w:numFmt w:val="decimal"/>
      <w:isLgl/>
      <w:lvlText w:val="%1.%2."/>
      <w:lvlJc w:val="left"/>
      <w:pPr>
        <w:ind w:left="1119" w:hanging="585"/>
      </w:pPr>
      <w:rPr>
        <w:rFonts w:hint="default"/>
      </w:rPr>
    </w:lvl>
    <w:lvl w:ilvl="2">
      <w:start w:val="7"/>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
    <w:nsid w:val="4BDD3134"/>
    <w:multiLevelType w:val="hybridMultilevel"/>
    <w:tmpl w:val="0ACA4C26"/>
    <w:lvl w:ilvl="0" w:tplc="ECEA8B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5F133641"/>
    <w:multiLevelType w:val="multilevel"/>
    <w:tmpl w:val="45D20BDC"/>
    <w:lvl w:ilvl="0">
      <w:start w:val="1"/>
      <w:numFmt w:val="decimal"/>
      <w:lvlText w:val="%1."/>
      <w:lvlJc w:val="left"/>
      <w:pPr>
        <w:ind w:left="1350" w:hanging="360"/>
      </w:pPr>
      <w:rPr>
        <w:rFonts w:hint="default"/>
      </w:rPr>
    </w:lvl>
    <w:lvl w:ilvl="1">
      <w:start w:val="2"/>
      <w:numFmt w:val="decimal"/>
      <w:isLgl/>
      <w:lvlText w:val="%1.%2."/>
      <w:lvlJc w:val="left"/>
      <w:pPr>
        <w:ind w:left="2565" w:hanging="1575"/>
      </w:pPr>
      <w:rPr>
        <w:rFonts w:hint="default"/>
      </w:rPr>
    </w:lvl>
    <w:lvl w:ilvl="2">
      <w:start w:val="1"/>
      <w:numFmt w:val="decimal"/>
      <w:isLgl/>
      <w:lvlText w:val="%1.%2.%3."/>
      <w:lvlJc w:val="left"/>
      <w:pPr>
        <w:ind w:left="2565" w:hanging="1575"/>
      </w:pPr>
      <w:rPr>
        <w:rFonts w:hint="default"/>
      </w:rPr>
    </w:lvl>
    <w:lvl w:ilvl="3">
      <w:start w:val="1"/>
      <w:numFmt w:val="decimal"/>
      <w:isLgl/>
      <w:lvlText w:val="%1.%2.%3.%4."/>
      <w:lvlJc w:val="left"/>
      <w:pPr>
        <w:ind w:left="2565" w:hanging="1575"/>
      </w:pPr>
      <w:rPr>
        <w:rFonts w:hint="default"/>
      </w:rPr>
    </w:lvl>
    <w:lvl w:ilvl="4">
      <w:start w:val="1"/>
      <w:numFmt w:val="decimal"/>
      <w:isLgl/>
      <w:lvlText w:val="%1.%2.%3.%4.%5."/>
      <w:lvlJc w:val="left"/>
      <w:pPr>
        <w:ind w:left="2565" w:hanging="1575"/>
      </w:pPr>
      <w:rPr>
        <w:rFonts w:hint="default"/>
      </w:rPr>
    </w:lvl>
    <w:lvl w:ilvl="5">
      <w:start w:val="1"/>
      <w:numFmt w:val="decimal"/>
      <w:isLgl/>
      <w:lvlText w:val="%1.%2.%3.%4.%5.%6."/>
      <w:lvlJc w:val="left"/>
      <w:pPr>
        <w:ind w:left="2565" w:hanging="1575"/>
      </w:pPr>
      <w:rPr>
        <w:rFonts w:hint="default"/>
      </w:rPr>
    </w:lvl>
    <w:lvl w:ilvl="6">
      <w:start w:val="1"/>
      <w:numFmt w:val="decimal"/>
      <w:isLgl/>
      <w:lvlText w:val="%1.%2.%3.%4.%5.%6.%7."/>
      <w:lvlJc w:val="left"/>
      <w:pPr>
        <w:ind w:left="2565" w:hanging="1575"/>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2790" w:hanging="1800"/>
      </w:pPr>
      <w:rPr>
        <w:rFont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8E265F"/>
    <w:rsid w:val="0015583B"/>
    <w:rsid w:val="00250A9F"/>
    <w:rsid w:val="00365618"/>
    <w:rsid w:val="004C72CA"/>
    <w:rsid w:val="00565239"/>
    <w:rsid w:val="00575F26"/>
    <w:rsid w:val="0081721C"/>
    <w:rsid w:val="00884559"/>
    <w:rsid w:val="008E265F"/>
    <w:rsid w:val="00941AB4"/>
    <w:rsid w:val="00991BF6"/>
    <w:rsid w:val="00A039F1"/>
    <w:rsid w:val="00B16798"/>
    <w:rsid w:val="00BD2457"/>
    <w:rsid w:val="00C26B42"/>
    <w:rsid w:val="00C767CD"/>
    <w:rsid w:val="00CC5EAE"/>
    <w:rsid w:val="00FA741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_x0000_s1027"/>
        <o:r id="V:Rule4"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265F"/>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1"/>
    <w:uiPriority w:val="9"/>
    <w:semiHidden/>
    <w:unhideWhenUsed/>
    <w:qFormat/>
    <w:rsid w:val="008E265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1"/>
    <w:uiPriority w:val="99"/>
    <w:qFormat/>
    <w:rsid w:val="008E265F"/>
    <w:pPr>
      <w:keepNext/>
      <w:tabs>
        <w:tab w:val="num" w:pos="0"/>
      </w:tabs>
      <w:spacing w:before="120"/>
      <w:jc w:val="center"/>
      <w:outlineLvl w:val="3"/>
    </w:pPr>
    <w:rPr>
      <w:sz w:val="28"/>
      <w:szCs w:val="28"/>
    </w:rPr>
  </w:style>
  <w:style w:type="paragraph" w:styleId="6">
    <w:name w:val="heading 6"/>
    <w:basedOn w:val="a"/>
    <w:next w:val="a"/>
    <w:link w:val="60"/>
    <w:qFormat/>
    <w:rsid w:val="008E265F"/>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8E265F"/>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
    <w:semiHidden/>
    <w:rsid w:val="008E265F"/>
    <w:rPr>
      <w:rFonts w:asciiTheme="majorHAnsi" w:eastAsiaTheme="majorEastAsia" w:hAnsiTheme="majorHAnsi" w:cstheme="majorBidi"/>
      <w:b/>
      <w:bCs/>
      <w:i/>
      <w:iCs/>
      <w:color w:val="4F81BD" w:themeColor="accent1"/>
      <w:sz w:val="24"/>
      <w:szCs w:val="24"/>
      <w:lang w:eastAsia="ru-RU"/>
    </w:rPr>
  </w:style>
  <w:style w:type="character" w:customStyle="1" w:styleId="60">
    <w:name w:val="Заголовок 6 Знак"/>
    <w:basedOn w:val="a0"/>
    <w:link w:val="6"/>
    <w:rsid w:val="008E265F"/>
    <w:rPr>
      <w:rFonts w:ascii="Times New Roman" w:eastAsia="Times New Roman" w:hAnsi="Times New Roman" w:cs="Times New Roman"/>
      <w:b/>
      <w:bCs/>
      <w:lang w:eastAsia="ru-RU"/>
    </w:rPr>
  </w:style>
  <w:style w:type="paragraph" w:customStyle="1" w:styleId="ConsPlusNormal">
    <w:name w:val="ConsPlusNormal"/>
    <w:link w:val="ConsPlusNormal0"/>
    <w:rsid w:val="008E265F"/>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8E265F"/>
    <w:rPr>
      <w:rFonts w:cs="Times New Roman"/>
      <w:color w:val="0000FF"/>
      <w:u w:val="single"/>
    </w:rPr>
  </w:style>
  <w:style w:type="paragraph" w:styleId="2">
    <w:name w:val="Body Text Indent 2"/>
    <w:basedOn w:val="a"/>
    <w:link w:val="20"/>
    <w:rsid w:val="008E265F"/>
    <w:pPr>
      <w:autoSpaceDE w:val="0"/>
      <w:autoSpaceDN w:val="0"/>
      <w:adjustRightInd w:val="0"/>
      <w:ind w:firstLine="540"/>
      <w:jc w:val="both"/>
    </w:pPr>
  </w:style>
  <w:style w:type="character" w:customStyle="1" w:styleId="20">
    <w:name w:val="Основной текст с отступом 2 Знак"/>
    <w:basedOn w:val="a0"/>
    <w:link w:val="2"/>
    <w:rsid w:val="008E265F"/>
    <w:rPr>
      <w:rFonts w:ascii="Times New Roman" w:eastAsia="Times New Roman" w:hAnsi="Times New Roman" w:cs="Times New Roman"/>
      <w:sz w:val="24"/>
      <w:szCs w:val="24"/>
      <w:lang w:eastAsia="ru-RU"/>
    </w:rPr>
  </w:style>
  <w:style w:type="paragraph" w:styleId="a4">
    <w:name w:val="footer"/>
    <w:basedOn w:val="a"/>
    <w:link w:val="a5"/>
    <w:rsid w:val="008E265F"/>
    <w:pPr>
      <w:tabs>
        <w:tab w:val="center" w:pos="4677"/>
        <w:tab w:val="right" w:pos="9355"/>
      </w:tabs>
    </w:pPr>
  </w:style>
  <w:style w:type="character" w:customStyle="1" w:styleId="a5">
    <w:name w:val="Нижний колонтитул Знак"/>
    <w:basedOn w:val="a0"/>
    <w:link w:val="a4"/>
    <w:rsid w:val="008E265F"/>
    <w:rPr>
      <w:rFonts w:ascii="Times New Roman" w:eastAsia="Times New Roman" w:hAnsi="Times New Roman" w:cs="Times New Roman"/>
      <w:sz w:val="24"/>
      <w:szCs w:val="24"/>
      <w:lang w:eastAsia="ru-RU"/>
    </w:rPr>
  </w:style>
  <w:style w:type="character" w:styleId="a6">
    <w:name w:val="page number"/>
    <w:basedOn w:val="a0"/>
    <w:rsid w:val="008E265F"/>
    <w:rPr>
      <w:rFonts w:cs="Times New Roman"/>
    </w:rPr>
  </w:style>
  <w:style w:type="character" w:customStyle="1" w:styleId="41">
    <w:name w:val="Заголовок 4 Знак1"/>
    <w:basedOn w:val="a0"/>
    <w:link w:val="4"/>
    <w:uiPriority w:val="99"/>
    <w:rsid w:val="008E265F"/>
    <w:rPr>
      <w:rFonts w:ascii="Times New Roman" w:eastAsia="Times New Roman" w:hAnsi="Times New Roman" w:cs="Times New Roman"/>
      <w:sz w:val="28"/>
      <w:szCs w:val="28"/>
      <w:lang w:eastAsia="ru-RU"/>
    </w:rPr>
  </w:style>
  <w:style w:type="paragraph" w:styleId="21">
    <w:name w:val="Body Text 2"/>
    <w:basedOn w:val="a"/>
    <w:link w:val="22"/>
    <w:uiPriority w:val="99"/>
    <w:unhideWhenUsed/>
    <w:rsid w:val="008E265F"/>
    <w:pPr>
      <w:spacing w:after="120" w:line="480" w:lineRule="auto"/>
    </w:pPr>
  </w:style>
  <w:style w:type="character" w:customStyle="1" w:styleId="22">
    <w:name w:val="Основной текст 2 Знак"/>
    <w:basedOn w:val="a0"/>
    <w:link w:val="21"/>
    <w:uiPriority w:val="99"/>
    <w:rsid w:val="008E265F"/>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8E265F"/>
    <w:pPr>
      <w:spacing w:after="120"/>
    </w:pPr>
  </w:style>
  <w:style w:type="character" w:customStyle="1" w:styleId="a8">
    <w:name w:val="Основной текст Знак"/>
    <w:basedOn w:val="a0"/>
    <w:link w:val="a7"/>
    <w:uiPriority w:val="99"/>
    <w:semiHidden/>
    <w:rsid w:val="008E265F"/>
    <w:rPr>
      <w:rFonts w:ascii="Times New Roman" w:eastAsia="Times New Roman" w:hAnsi="Times New Roman" w:cs="Times New Roman"/>
      <w:sz w:val="24"/>
      <w:szCs w:val="24"/>
      <w:lang w:eastAsia="ru-RU"/>
    </w:rPr>
  </w:style>
  <w:style w:type="paragraph" w:styleId="a9">
    <w:name w:val="Normal (Web)"/>
    <w:basedOn w:val="a"/>
    <w:link w:val="aa"/>
    <w:rsid w:val="008E265F"/>
    <w:pPr>
      <w:spacing w:before="100" w:after="100"/>
    </w:pPr>
    <w:rPr>
      <w:szCs w:val="20"/>
    </w:rPr>
  </w:style>
  <w:style w:type="character" w:customStyle="1" w:styleId="aa">
    <w:name w:val="Обычный (веб) Знак"/>
    <w:basedOn w:val="a0"/>
    <w:link w:val="a9"/>
    <w:rsid w:val="008E265F"/>
    <w:rPr>
      <w:rFonts w:ascii="Times New Roman" w:eastAsia="Times New Roman" w:hAnsi="Times New Roman" w:cs="Times New Roman"/>
      <w:sz w:val="24"/>
      <w:szCs w:val="20"/>
      <w:lang w:eastAsia="ru-RU"/>
    </w:rPr>
  </w:style>
  <w:style w:type="paragraph" w:styleId="ab">
    <w:name w:val="footnote text"/>
    <w:basedOn w:val="a"/>
    <w:link w:val="1"/>
    <w:uiPriority w:val="99"/>
    <w:semiHidden/>
    <w:rsid w:val="008E265F"/>
    <w:rPr>
      <w:sz w:val="20"/>
      <w:szCs w:val="20"/>
    </w:rPr>
  </w:style>
  <w:style w:type="character" w:customStyle="1" w:styleId="ac">
    <w:name w:val="Текст сноски Знак"/>
    <w:basedOn w:val="a0"/>
    <w:link w:val="ab"/>
    <w:uiPriority w:val="99"/>
    <w:semiHidden/>
    <w:rsid w:val="008E265F"/>
    <w:rPr>
      <w:rFonts w:ascii="Times New Roman" w:eastAsia="Times New Roman" w:hAnsi="Times New Roman" w:cs="Times New Roman"/>
      <w:sz w:val="20"/>
      <w:szCs w:val="20"/>
      <w:lang w:eastAsia="ru-RU"/>
    </w:rPr>
  </w:style>
  <w:style w:type="character" w:customStyle="1" w:styleId="1">
    <w:name w:val="Текст сноски Знак1"/>
    <w:basedOn w:val="a0"/>
    <w:link w:val="ab"/>
    <w:uiPriority w:val="99"/>
    <w:semiHidden/>
    <w:rsid w:val="008E265F"/>
    <w:rPr>
      <w:rFonts w:ascii="Times New Roman" w:eastAsia="Times New Roman" w:hAnsi="Times New Roman" w:cs="Times New Roman"/>
      <w:sz w:val="20"/>
      <w:szCs w:val="20"/>
      <w:lang w:eastAsia="ru-RU"/>
    </w:rPr>
  </w:style>
  <w:style w:type="paragraph" w:styleId="ad">
    <w:name w:val="header"/>
    <w:basedOn w:val="a"/>
    <w:link w:val="ae"/>
    <w:uiPriority w:val="99"/>
    <w:unhideWhenUsed/>
    <w:rsid w:val="008E265F"/>
    <w:pPr>
      <w:tabs>
        <w:tab w:val="center" w:pos="4677"/>
        <w:tab w:val="right" w:pos="9355"/>
      </w:tabs>
    </w:pPr>
  </w:style>
  <w:style w:type="character" w:customStyle="1" w:styleId="ae">
    <w:name w:val="Верхний колонтитул Знак"/>
    <w:basedOn w:val="a0"/>
    <w:link w:val="ad"/>
    <w:uiPriority w:val="99"/>
    <w:rsid w:val="008E265F"/>
    <w:rPr>
      <w:rFonts w:ascii="Times New Roman" w:eastAsia="Times New Roman" w:hAnsi="Times New Roman" w:cs="Times New Roman"/>
      <w:sz w:val="24"/>
      <w:szCs w:val="24"/>
      <w:lang w:eastAsia="ru-RU"/>
    </w:rPr>
  </w:style>
  <w:style w:type="paragraph" w:styleId="32">
    <w:name w:val="Body Text Indent 3"/>
    <w:basedOn w:val="a"/>
    <w:link w:val="33"/>
    <w:uiPriority w:val="99"/>
    <w:semiHidden/>
    <w:unhideWhenUsed/>
    <w:rsid w:val="008E265F"/>
    <w:pPr>
      <w:spacing w:after="120"/>
      <w:ind w:left="283"/>
    </w:pPr>
    <w:rPr>
      <w:sz w:val="16"/>
      <w:szCs w:val="16"/>
    </w:rPr>
  </w:style>
  <w:style w:type="character" w:customStyle="1" w:styleId="33">
    <w:name w:val="Основной текст с отступом 3 Знак"/>
    <w:basedOn w:val="a0"/>
    <w:link w:val="32"/>
    <w:uiPriority w:val="99"/>
    <w:semiHidden/>
    <w:rsid w:val="008E265F"/>
    <w:rPr>
      <w:rFonts w:ascii="Times New Roman" w:eastAsia="Times New Roman" w:hAnsi="Times New Roman" w:cs="Times New Roman"/>
      <w:sz w:val="16"/>
      <w:szCs w:val="16"/>
      <w:lang w:eastAsia="ru-RU"/>
    </w:rPr>
  </w:style>
  <w:style w:type="character" w:customStyle="1" w:styleId="ConsPlusNormal0">
    <w:name w:val="ConsPlusNormal Знак"/>
    <w:link w:val="ConsPlusNormal"/>
    <w:locked/>
    <w:rsid w:val="008E265F"/>
    <w:rPr>
      <w:rFonts w:ascii="Arial" w:eastAsia="Times New Roman" w:hAnsi="Arial" w:cs="Arial"/>
      <w:sz w:val="20"/>
      <w:szCs w:val="20"/>
      <w:lang w:eastAsia="ru-RU"/>
    </w:rPr>
  </w:style>
  <w:style w:type="character" w:styleId="af">
    <w:name w:val="footnote reference"/>
    <w:basedOn w:val="a0"/>
    <w:uiPriority w:val="99"/>
    <w:semiHidden/>
    <w:unhideWhenUsed/>
    <w:rsid w:val="008E265F"/>
    <w:rPr>
      <w:vertAlign w:val="superscript"/>
    </w:rPr>
  </w:style>
  <w:style w:type="paragraph" w:customStyle="1" w:styleId="Iniiaiieoaenoioaoa">
    <w:name w:val="Iniiaiie oaeno io?aoa"/>
    <w:rsid w:val="008E265F"/>
    <w:pPr>
      <w:widowControl w:val="0"/>
      <w:spacing w:after="0" w:line="240" w:lineRule="atLeast"/>
      <w:ind w:firstLine="720"/>
      <w:jc w:val="both"/>
    </w:pPr>
    <w:rPr>
      <w:rFonts w:ascii="Times New Roman" w:eastAsia="Times New Roman" w:hAnsi="Times New Roman" w:cs="Times New Roman"/>
      <w:sz w:val="24"/>
      <w:szCs w:val="20"/>
      <w:lang w:val="en-US" w:eastAsia="ru-RU"/>
    </w:rPr>
  </w:style>
  <w:style w:type="paragraph" w:styleId="af0">
    <w:name w:val="List Paragraph"/>
    <w:basedOn w:val="a"/>
    <w:uiPriority w:val="34"/>
    <w:qFormat/>
    <w:rsid w:val="008E265F"/>
    <w:pPr>
      <w:ind w:left="720"/>
      <w:contextualSpacing/>
    </w:pPr>
  </w:style>
  <w:style w:type="character" w:customStyle="1" w:styleId="blk">
    <w:name w:val="blk"/>
    <w:basedOn w:val="a0"/>
    <w:rsid w:val="008E265F"/>
  </w:style>
  <w:style w:type="table" w:styleId="af1">
    <w:name w:val="Table Grid"/>
    <w:basedOn w:val="a1"/>
    <w:uiPriority w:val="99"/>
    <w:rsid w:val="008E265F"/>
    <w:pPr>
      <w:autoSpaceDE w:val="0"/>
      <w:autoSpaceDN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Заголовок 3 Знак1"/>
    <w:basedOn w:val="a0"/>
    <w:link w:val="3"/>
    <w:uiPriority w:val="9"/>
    <w:semiHidden/>
    <w:rsid w:val="008E265F"/>
    <w:rPr>
      <w:rFonts w:asciiTheme="majorHAnsi" w:eastAsiaTheme="majorEastAsia" w:hAnsiTheme="majorHAnsi" w:cstheme="majorBidi"/>
      <w:b/>
      <w:bCs/>
      <w:color w:val="4F81BD" w:themeColor="accent1"/>
      <w:sz w:val="24"/>
      <w:szCs w:val="24"/>
      <w:lang w:eastAsia="ru-RU"/>
    </w:rPr>
  </w:style>
  <w:style w:type="paragraph" w:styleId="af2">
    <w:name w:val="Balloon Text"/>
    <w:basedOn w:val="a"/>
    <w:link w:val="af3"/>
    <w:uiPriority w:val="99"/>
    <w:semiHidden/>
    <w:unhideWhenUsed/>
    <w:rsid w:val="008E265F"/>
    <w:rPr>
      <w:rFonts w:ascii="Tahoma" w:hAnsi="Tahoma" w:cs="Tahoma"/>
      <w:sz w:val="16"/>
      <w:szCs w:val="16"/>
    </w:rPr>
  </w:style>
  <w:style w:type="character" w:customStyle="1" w:styleId="af3">
    <w:name w:val="Текст выноски Знак"/>
    <w:basedOn w:val="a0"/>
    <w:link w:val="af2"/>
    <w:uiPriority w:val="99"/>
    <w:semiHidden/>
    <w:rsid w:val="008E265F"/>
    <w:rPr>
      <w:rFonts w:ascii="Tahoma" w:eastAsia="Times New Roman" w:hAnsi="Tahoma" w:cs="Tahoma"/>
      <w:sz w:val="16"/>
      <w:szCs w:val="16"/>
      <w:lang w:eastAsia="ru-RU"/>
    </w:rPr>
  </w:style>
  <w:style w:type="paragraph" w:customStyle="1" w:styleId="ConsPlusNonformat">
    <w:name w:val="ConsPlusNonformat"/>
    <w:uiPriority w:val="99"/>
    <w:rsid w:val="0081721C"/>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4">
    <w:name w:val="Нормальный (таблица)"/>
    <w:basedOn w:val="a"/>
    <w:next w:val="a"/>
    <w:uiPriority w:val="99"/>
    <w:rsid w:val="0081721C"/>
    <w:pPr>
      <w:widowControl w:val="0"/>
      <w:autoSpaceDE w:val="0"/>
      <w:autoSpaceDN w:val="0"/>
      <w:adjustRightInd w:val="0"/>
      <w:jc w:val="both"/>
    </w:pPr>
    <w:rPr>
      <w:rFonts w:ascii="Times New Roman CYR" w:eastAsiaTheme="minorEastAsia" w:hAnsi="Times New Roman CYR" w:cs="Times New Roman CYR"/>
    </w:rPr>
  </w:style>
  <w:style w:type="paragraph" w:customStyle="1" w:styleId="af5">
    <w:name w:val="Прижатый влево"/>
    <w:basedOn w:val="a"/>
    <w:next w:val="a"/>
    <w:uiPriority w:val="99"/>
    <w:rsid w:val="0081721C"/>
    <w:pPr>
      <w:widowControl w:val="0"/>
      <w:autoSpaceDE w:val="0"/>
      <w:autoSpaceDN w:val="0"/>
      <w:adjustRightInd w:val="0"/>
    </w:pPr>
    <w:rPr>
      <w:rFonts w:ascii="Times New Roman CYR" w:eastAsiaTheme="minorEastAsia" w:hAnsi="Times New Roman CYR" w:cs="Times New Roman CYR"/>
    </w:rPr>
  </w:style>
  <w:style w:type="paragraph" w:customStyle="1" w:styleId="af6">
    <w:name w:val="Таблицы (моноширинный)"/>
    <w:basedOn w:val="a"/>
    <w:next w:val="a"/>
    <w:uiPriority w:val="99"/>
    <w:rsid w:val="0081721C"/>
    <w:pPr>
      <w:widowControl w:val="0"/>
      <w:autoSpaceDE w:val="0"/>
      <w:autoSpaceDN w:val="0"/>
      <w:adjustRightInd w:val="0"/>
    </w:pPr>
    <w:rPr>
      <w:rFonts w:ascii="Courier New" w:eastAsiaTheme="minorEastAsia" w:hAnsi="Courier New" w:cs="Courier Ne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53Ust-Kubinskij@r19.gov35.ru" TargetMode="External"/><Relationship Id="rId13" Type="http://schemas.openxmlformats.org/officeDocument/2006/relationships/hyperlink" Target="consultantplus://offline/ref=769DE4F2F5DD86E76CB3823DEFF388FDBEF7D4C9678AE52056923DF502C7475FD3DE2Ds3A9I" TargetMode="External"/><Relationship Id="rId18" Type="http://schemas.openxmlformats.org/officeDocument/2006/relationships/hyperlink" Target="https://login.consultant.ru/link/?rnd=2E709BE38EAB9F44213096FE693A6F9B&amp;req=doc&amp;base=LAW&amp;n=315267&amp;dst=2595&amp;fld=134&amp;date=30.07.2019"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consultantplus://offline/ref=9DFCD0BC58F1901188C452263C0976EC7682B8277B42784B22C3A2DEC2AABDAEC9F86746227977ABeCmEQ" TargetMode="External"/><Relationship Id="rId7" Type="http://schemas.openxmlformats.org/officeDocument/2006/relationships/image" Target="media/image1.png"/><Relationship Id="rId12" Type="http://schemas.openxmlformats.org/officeDocument/2006/relationships/hyperlink" Target="consultantplus://offline/ref=769DE4F2F5DD86E76CB3823DEFF388FDBEFCD5C3608EE52056923DF502sCA7I" TargetMode="External"/><Relationship Id="rId17" Type="http://schemas.openxmlformats.org/officeDocument/2006/relationships/hyperlink" Target="https://login.consultant.ru/link/?rnd=2E709BE38EAB9F44213096FE693A6F9B&amp;req=doc&amp;base=LAW&amp;n=315267&amp;dst=2593&amp;fld=134&amp;date=30.07.2019"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login.consultant.ru/link/?rnd=2E709BE38EAB9F44213096FE693A6F9B&amp;req=doc&amp;base=LAW&amp;n=315267&amp;dst=2580&amp;fld=134&amp;date=30.07.2019" TargetMode="External"/><Relationship Id="rId20" Type="http://schemas.openxmlformats.org/officeDocument/2006/relationships/hyperlink" Target="https://login.consultant.ru/link/?rnd=10336DA60F86D63DCDFA8D98ED087F9A&amp;req=doc&amp;base=LAW&amp;n=183496&amp;date=27.03.201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suslugi35.ru."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consultantplus://offline/ref=6516297AE893B6B7391D086B5E884F35F1831BBEB36328ED641890D3839C58CDA48DB4BE9CEA3D0Fn4e0Q" TargetMode="External"/><Relationship Id="rId23" Type="http://schemas.openxmlformats.org/officeDocument/2006/relationships/hyperlink" Target="https://internet.garant.ru/" TargetMode="External"/><Relationship Id="rId28" Type="http://schemas.openxmlformats.org/officeDocument/2006/relationships/theme" Target="theme/theme1.xml"/><Relationship Id="rId10" Type="http://schemas.openxmlformats.org/officeDocument/2006/relationships/hyperlink" Target="http://www.gosuslugi.ru" TargetMode="External"/><Relationship Id="rId19" Type="http://schemas.openxmlformats.org/officeDocument/2006/relationships/hyperlink" Target="https://login.consultant.ru/link/?rnd=2E709BE38EAB9F44213096FE693A6F9B&amp;req=doc&amp;base=LAW&amp;n=315267&amp;dst=2606&amp;fld=134&amp;date=30.07.2019" TargetMode="External"/><Relationship Id="rId4" Type="http://schemas.openxmlformats.org/officeDocument/2006/relationships/webSettings" Target="webSettings.xml"/><Relationship Id="rId9" Type="http://schemas.openxmlformats.org/officeDocument/2006/relationships/hyperlink" Target="http://www.kubena35.ru" TargetMode="External"/><Relationship Id="rId14" Type="http://schemas.openxmlformats.org/officeDocument/2006/relationships/hyperlink" Target="consultantplus://offline/ref=769DE4F2F5DD86E76CB3823DEFF388FDBEF7D4C9678AE52056923DF502C7475FD3DE2Ds3ACI" TargetMode="External"/><Relationship Id="rId22" Type="http://schemas.openxmlformats.org/officeDocument/2006/relationships/hyperlink" Target="https://internet.garant.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41</Pages>
  <Words>14487</Words>
  <Characters>82582</Characters>
  <Application>Microsoft Office Word</Application>
  <DocSecurity>0</DocSecurity>
  <Lines>688</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8</cp:revision>
  <dcterms:created xsi:type="dcterms:W3CDTF">2023-01-30T08:49:00Z</dcterms:created>
  <dcterms:modified xsi:type="dcterms:W3CDTF">2025-02-03T12:06:00Z</dcterms:modified>
</cp:coreProperties>
</file>