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uto" w:line="240" w:before="0" w:after="0"/>
        <w:jc w:val="end"/>
        <w:rPr>
          <w:sz w:val="28"/>
          <w:szCs w:val="28"/>
        </w:rPr>
      </w:pPr>
      <w:r>
        <w:rPr>
          <w:sz w:val="28"/>
          <w:szCs w:val="28"/>
        </w:rPr>
        <w:t>Приложение 3</w:t>
      </w:r>
    </w:p>
    <w:p>
      <w:pPr>
        <w:pStyle w:val="Normal"/>
        <w:bidi w:val="0"/>
        <w:spacing w:lineRule="auto" w:line="240" w:before="0" w:after="0"/>
        <w:jc w:val="end"/>
        <w:rPr>
          <w:sz w:val="28"/>
          <w:szCs w:val="28"/>
        </w:rPr>
      </w:pPr>
      <w:r>
        <w:rPr>
          <w:sz w:val="28"/>
          <w:szCs w:val="28"/>
        </w:rPr>
        <w:t>к административному регламенту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/>
      </w:pPr>
      <w:r>
        <w:rPr>
          <w:sz w:val="24"/>
          <w:szCs w:val="24"/>
        </w:rPr>
        <w:t xml:space="preserve">Кому: </w:t>
      </w:r>
      <w:r>
        <w:rPr>
          <w:b/>
          <w:sz w:val="24"/>
          <w:szCs w:val="24"/>
        </w:rPr>
        <w:t>______________________________</w:t>
      </w:r>
    </w:p>
    <w:p>
      <w:pPr>
        <w:pStyle w:val="Normal"/>
        <w:bidi w:val="0"/>
        <w:spacing w:lineRule="auto" w:line="240" w:before="0" w:after="0"/>
        <w:ind w:start="4395"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 xml:space="preserve">орган местного самоуправления, уполномоченный выдавать разрешение на ввод объекта в эксплуатацию 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>
          <w:i/>
          <w:i/>
          <w:sz w:val="24"/>
          <w:szCs w:val="24"/>
          <w:vertAlign w:val="superscript"/>
        </w:rPr>
      </w:pPr>
      <w:r>
        <w:rPr>
          <w:i/>
          <w:sz w:val="24"/>
          <w:szCs w:val="24"/>
          <w:vertAlign w:val="superscript"/>
        </w:rPr>
        <w:t xml:space="preserve">             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/>
      </w:pPr>
      <w:r>
        <w:rPr>
          <w:sz w:val="24"/>
          <w:szCs w:val="24"/>
        </w:rPr>
        <w:t>Застройщик____</w:t>
      </w:r>
      <w:r>
        <w:rPr>
          <w:b/>
          <w:sz w:val="24"/>
          <w:szCs w:val="24"/>
        </w:rPr>
        <w:t>_____________________</w:t>
      </w:r>
    </w:p>
    <w:p>
      <w:pPr>
        <w:pStyle w:val="Normal"/>
        <w:bidi w:val="0"/>
        <w:spacing w:lineRule="auto" w:line="240" w:before="0" w:after="0"/>
        <w:ind w:start="4395"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>(для юридического лица указывается фирменное наименование, для физического лица указываются фамилия, имя, отчество заявителя; для лица, действующего по доверенности, - фамилия, имя, отчество лица, действующего на основании доверенности)</w:t>
      </w:r>
    </w:p>
    <w:p>
      <w:pPr>
        <w:pStyle w:val="Heading1"/>
        <w:bidi w:val="0"/>
        <w:spacing w:lineRule="auto" w:line="240" w:before="0" w:after="12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Heading1"/>
        <w:bidi w:val="0"/>
        <w:spacing w:lineRule="auto" w:line="240" w:before="0"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>
      <w:pPr>
        <w:pStyle w:val="Heading2"/>
        <w:bidi w:val="0"/>
        <w:spacing w:before="0" w:after="0"/>
        <w:ind w:hanging="0" w:start="0" w:end="1"/>
        <w:jc w:val="center"/>
        <w:rPr>
          <w:sz w:val="24"/>
          <w:szCs w:val="24"/>
        </w:rPr>
      </w:pPr>
      <w:r>
        <w:rPr>
          <w:b/>
          <w:bCs/>
          <w:sz w:val="28"/>
          <w:szCs w:val="28"/>
        </w:rPr>
        <w:t>об исправлении допущенных опечаток и ошибок в разрешении на ввод объекта в эксплуатацию</w:t>
      </w:r>
    </w:p>
    <w:tbl>
      <w:tblPr>
        <w:tblW w:w="10152" w:type="dxa"/>
        <w:jc w:val="start"/>
        <w:tblInd w:w="13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704"/>
        <w:gridCol w:w="5448"/>
      </w:tblGrid>
      <w:tr>
        <w:trPr>
          <w:trHeight w:val="360" w:hRule="atLeast"/>
        </w:trPr>
        <w:tc>
          <w:tcPr>
            <w:tcW w:w="1015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(физическое лицо)</w:t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(при наличии)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жительства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 - для гражданина, являющегося индивидуальным предпринимателем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Контактный телефон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1015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(юридическое лицо)</w:t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и сокращенное наименование 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Местонахождение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82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1015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552" w:hRule="atLeast"/>
        </w:trPr>
        <w:tc>
          <w:tcPr>
            <w:tcW w:w="1015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ind w:hanging="120" w:start="120" w:end="1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выданном разрешении на ввод объекта в эксплуатацию,</w:t>
            </w:r>
          </w:p>
          <w:p>
            <w:pPr>
              <w:pStyle w:val="Normal"/>
              <w:bidi w:val="0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содержащем опечатку/ошибку</w:t>
            </w:r>
          </w:p>
        </w:tc>
      </w:tr>
      <w:tr>
        <w:trPr>
          <w:trHeight w:val="360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ind w:end="12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Орган (организация), выдавший (-ая) разрешение на ввод объекта в</w:t>
            </w:r>
          </w:p>
          <w:p>
            <w:pPr>
              <w:pStyle w:val="Normal"/>
              <w:bidi w:val="0"/>
              <w:spacing w:lineRule="auto" w:line="240" w:before="0" w:after="0"/>
              <w:ind w:end="12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эксплуатацию (номер, дата документа)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552" w:hRule="atLeast"/>
        </w:trPr>
        <w:tc>
          <w:tcPr>
            <w:tcW w:w="1015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9"/>
                <w:tab w:val="left" w:pos="2925" w:leader="none"/>
              </w:tabs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Обоснование для внесения исправлений в разрешении на ввод объекта</w:t>
            </w:r>
          </w:p>
          <w:p>
            <w:pPr>
              <w:pStyle w:val="Normal"/>
              <w:bidi w:val="0"/>
              <w:spacing w:lineRule="auto" w:line="240" w:before="0" w:after="0"/>
              <w:ind w:hanging="120" w:start="120" w:end="1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эксплуатацию</w:t>
            </w:r>
          </w:p>
        </w:tc>
      </w:tr>
      <w:tr>
        <w:trPr>
          <w:trHeight w:val="552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(сведения), указанные в разрешении на ввод объекта в эксплуатацию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552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ind w:end="35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(сведения), которые необходимо указать в разрешении на ввод объекта в эксплуатацию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552" w:hRule="atLeast"/>
        </w:trPr>
        <w:tc>
          <w:tcPr>
            <w:tcW w:w="470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57"/>
              <w:ind w:end="539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Обоснование с указанием реквизита (-ов) документа (-ов), документации, на основании которых принималось решение о выдаче разрешения на ввод объекта в эксплуатацию</w:t>
            </w:r>
          </w:p>
        </w:tc>
        <w:tc>
          <w:tcPr>
            <w:tcW w:w="54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tabs>
          <w:tab w:val="clear" w:pos="709"/>
          <w:tab w:val="left" w:pos="4001" w:leader="none"/>
        </w:tabs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ind w:firstLine="567" w:end="131"/>
        <w:jc w:val="both"/>
        <w:rPr>
          <w:sz w:val="24"/>
          <w:szCs w:val="24"/>
        </w:rPr>
      </w:pPr>
      <w:r>
        <w:rPr>
          <w:sz w:val="24"/>
          <w:szCs w:val="24"/>
        </w:rPr>
        <w:t>Прошу внести исправления в разрешение на ввод объекта в эксплуатацию.</w:t>
      </w:r>
    </w:p>
    <w:p>
      <w:pPr>
        <w:pStyle w:val="Normal"/>
        <w:tabs>
          <w:tab w:val="clear" w:pos="709"/>
          <w:tab w:val="left" w:pos="10222" w:leader="none"/>
          <w:tab w:val="left" w:pos="10284" w:leader="none"/>
        </w:tabs>
        <w:bidi w:val="0"/>
        <w:spacing w:lineRule="auto" w:line="240" w:before="0" w:after="0"/>
        <w:ind w:start="215" w:end="549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9"/>
          <w:tab w:val="left" w:pos="10222" w:leader="none"/>
          <w:tab w:val="left" w:pos="10284" w:leader="none"/>
        </w:tabs>
        <w:bidi w:val="0"/>
        <w:spacing w:lineRule="auto" w:line="240" w:before="0" w:after="0"/>
        <w:ind w:start="215" w:end="5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Приложение: 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________________________________________________________.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Заявитель: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_________________                                    ______________________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(подпись)                                                                          (Фамилия И.О.)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«_____» ______________ 20__ г.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2"/>
          <w:numId w:val="5"/>
        </w:numPr>
        <w:bidi w:val="0"/>
        <w:spacing w:lineRule="auto" w:line="240" w:before="0" w:after="0"/>
        <w:ind w:hanging="0" w:start="0" w:end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eastAsia="Tinos" w:cs="Tinos" w:ascii="Tinos" w:hAnsi="Tinos"/>
          <w:sz w:val="24"/>
          <w:szCs w:val="24"/>
        </w:rPr>
        <w:t xml:space="preserve"> </w:t>
      </w:r>
      <w:r>
        <w:rPr>
          <w:rFonts w:cs="Tinos" w:ascii="Tinos" w:hAnsi="Tinos"/>
          <w:sz w:val="24"/>
          <w:szCs w:val="24"/>
        </w:rPr>
        <w:t>Способ выдачи документов (нужное подчеркнуть, указать):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лично в Уполномоченном органе;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>в личном кабинете на Едином портале;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в МФЦ;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электронная почта_________________________;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>почтовым отправлением с уведомлением_____________________________.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Fonts w:eastAsia="Tinos" w:cs="Tinos" w:ascii="Tinos" w:hAnsi="Tinos"/>
          <w:sz w:val="24"/>
          <w:szCs w:val="24"/>
        </w:rPr>
        <w:t xml:space="preserve"> 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Прошу  результат  предоставления  муниципальной  услуги  в отношении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несовершеннолетнего  (указывается  фамилия,  имя,  отчество (при наличии)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несовершеннолетнего),    оформленный    в  форме  документа  на  бумажном</w:t>
      </w:r>
      <w:bookmarkStart w:id="0" w:name="p_4174112"/>
      <w:bookmarkEnd w:id="0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носителе,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направить (вручить) ( нужное подчеркнуть):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лично заявителю;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ind w:firstLine="649" w:start="60" w:end="0"/>
        <w:contextualSpacing/>
        <w:jc w:val="both"/>
        <w:rPr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законному  представителю  (указывается  фамилия, имя, отчество</w:t>
      </w:r>
      <w:bookmarkStart w:id="1" w:name="p_4177112"/>
      <w:bookmarkEnd w:id="1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(при  наличии), сведения  о документе, удостоверяющем личность законного</w:t>
      </w:r>
      <w:bookmarkStart w:id="2" w:name="p_4178112"/>
      <w:bookmarkEnd w:id="2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представителя</w:t>
      </w:r>
    </w:p>
    <w:p>
      <w:pPr>
        <w:pStyle w:val="Normal"/>
        <w:bidi w:val="0"/>
        <w:spacing w:lineRule="auto" w:line="240" w:before="0" w:after="0"/>
        <w:ind w:firstLine="649" w:start="60" w:end="0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«____»_______________20____г.                       _______________________</w:t>
      </w:r>
    </w:p>
    <w:p>
      <w:pPr>
        <w:pStyle w:val="Normal"/>
        <w:bidi w:val="0"/>
        <w:spacing w:lineRule="auto" w:line="240" w:before="0" w:after="0"/>
        <w:ind w:firstLine="709" w:end="0"/>
        <w:jc w:val="star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ab/>
        <w:tab/>
        <w:tab/>
        <w:tab/>
        <w:tab/>
        <w:tab/>
        <w:tab/>
        <w:t xml:space="preserve">     (подпись)</w:t>
      </w:r>
    </w:p>
    <w:p>
      <w:pPr>
        <w:pStyle w:val="Normal"/>
        <w:bidi w:val="0"/>
        <w:spacing w:lineRule="auto" w:line="240" w:before="0" w:after="0"/>
        <w:ind w:firstLine="709" w:end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sectPr>
      <w:headerReference w:type="default" r:id="rId2"/>
      <w:footerReference w:type="default" r:id="rId3"/>
      <w:type w:val="nextPage"/>
      <w:pgSz w:w="11906" w:h="16838"/>
      <w:pgMar w:left="1134" w:right="567" w:gutter="0" w:header="567" w:top="1134" w:footer="567" w:bottom="1134"/>
      <w:pgNumType w:fmt="decimal"/>
      <w:formProt w:val="false"/>
      <w:titlePg/>
      <w:textDirection w:val="lrTb"/>
      <w:docGrid w:type="default" w:linePitch="60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PT Astra Serif">
    <w:charset w:val="01" w:characterSet="utf-8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Mono">
    <w:altName w:val="Courier New"/>
    <w:charset w:val="01" w:characterSet="utf-8"/>
    <w:family w:val="modern"/>
    <w:pitch w:val="fixed"/>
  </w:font>
  <w:font w:name="Times New Roman">
    <w:charset w:val="01" w:characterSet="utf-8"/>
    <w:family w:val="roman"/>
    <w:pitch w:val="variable"/>
  </w:font>
  <w:font w:name="Tinos">
    <w:charset w:val="01" w:characterSet="utf-8"/>
    <w:family w:val="roman"/>
    <w:pitch w:val="variable"/>
  </w:font>
  <w:font w:name="PT Astra Serif">
    <w:charset w:val="01" w:characterSet="utf-8"/>
    <w:family w:val="roman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uppressLineNumbers w:val="0"/>
      <w:bidi w:val="0"/>
      <w:jc w:val="cen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uppressLineNumbers w:val="0"/>
      <w:bidi w:val="0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start"/>
      <w:pPr>
        <w:tabs>
          <w:tab w:val="num" w:pos="432"/>
        </w:tabs>
        <w:ind w:start="432" w:hanging="432"/>
      </w:pPr>
    </w:lvl>
    <w:lvl w:ilvl="1">
      <w:start w:val="1"/>
      <w:numFmt w:val="none"/>
      <w:suff w:val="nothing"/>
      <w:lvlText w:val="%2"/>
      <w:lvlJc w:val="start"/>
      <w:pPr>
        <w:tabs>
          <w:tab w:val="num" w:pos="576"/>
        </w:tabs>
        <w:ind w:start="576" w:hanging="576"/>
      </w:pPr>
    </w:lvl>
    <w:lvl w:ilvl="2">
      <w:start w:val="1"/>
      <w:numFmt w:val="none"/>
      <w:suff w:val="nothing"/>
      <w:lvlText w:val="%3"/>
      <w:lvlJc w:val="start"/>
      <w:pPr>
        <w:tabs>
          <w:tab w:val="num" w:pos="720"/>
        </w:tabs>
        <w:ind w:start="720" w:hanging="720"/>
      </w:pPr>
    </w:lvl>
    <w:lvl w:ilvl="3">
      <w:start w:val="1"/>
      <w:numFmt w:val="none"/>
      <w:suff w:val="nothing"/>
      <w:lvlText w:val="%4"/>
      <w:lvlJc w:val="start"/>
      <w:pPr>
        <w:tabs>
          <w:tab w:val="num" w:pos="864"/>
        </w:tabs>
        <w:ind w:start="864" w:hanging="864"/>
      </w:pPr>
    </w:lvl>
    <w:lvl w:ilvl="4">
      <w:start w:val="1"/>
      <w:numFmt w:val="none"/>
      <w:suff w:val="nothing"/>
      <w:lvlText w:val="%5"/>
      <w:lvlJc w:val="start"/>
      <w:pPr>
        <w:tabs>
          <w:tab w:val="num" w:pos="1008"/>
        </w:tabs>
        <w:ind w:start="1008" w:hanging="1008"/>
      </w:pPr>
    </w:lvl>
    <w:lvl w:ilvl="5">
      <w:start w:val="1"/>
      <w:numFmt w:val="none"/>
      <w:suff w:val="nothing"/>
      <w:lvlText w:val="%6"/>
      <w:lvlJc w:val="start"/>
      <w:pPr>
        <w:tabs>
          <w:tab w:val="num" w:pos="1152"/>
        </w:tabs>
        <w:ind w:start="1152" w:hanging="1152"/>
      </w:pPr>
    </w:lvl>
    <w:lvl w:ilvl="6">
      <w:start w:val="1"/>
      <w:numFmt w:val="none"/>
      <w:suff w:val="nothing"/>
      <w:lvlText w:val="%7"/>
      <w:lvlJc w:val="start"/>
      <w:pPr>
        <w:tabs>
          <w:tab w:val="num" w:pos="1296"/>
        </w:tabs>
        <w:ind w:start="1296" w:hanging="1296"/>
      </w:pPr>
    </w:lvl>
    <w:lvl w:ilvl="7">
      <w:start w:val="1"/>
      <w:numFmt w:val="none"/>
      <w:suff w:val="nothing"/>
      <w:lvlText w:val="%8"/>
      <w:lvlJc w:val="start"/>
      <w:pPr>
        <w:tabs>
          <w:tab w:val="num" w:pos="1440"/>
        </w:tabs>
        <w:ind w:start="1440" w:hanging="1440"/>
      </w:pPr>
    </w:lvl>
    <w:lvl w:ilvl="8">
      <w:start w:val="1"/>
      <w:numFmt w:val="none"/>
      <w:suff w:val="nothing"/>
      <w:lvlText w:val="%9"/>
      <w:lvlJc w:val="start"/>
      <w:pPr>
        <w:tabs>
          <w:tab w:val="num" w:pos="1584"/>
        </w:tabs>
        <w:ind w:start="1584" w:hanging="1584"/>
      </w:pPr>
    </w:lvl>
  </w:abstractNum>
  <w:abstractNum w:abstractNumId="2">
    <w:lvl w:ilvl="0">
      <w:start w:val="1"/>
      <w:numFmt w:val="decimal"/>
      <w:suff w:val="space"/>
      <w:lvlText w:val="%1."/>
      <w:lvlJc w:val="start"/>
      <w:pPr>
        <w:tabs>
          <w:tab w:val="num" w:pos="0"/>
        </w:tabs>
        <w:ind w:start="0" w:firstLine="709"/>
      </w:pPr>
      <w:rPr/>
    </w:lvl>
    <w:lvl w:ilvl="1">
      <w:start w:val="1"/>
      <w:numFmt w:val="decimal"/>
      <w:suff w:val="space"/>
      <w:lvlText w:val="%1.%2."/>
      <w:lvlJc w:val="start"/>
      <w:pPr>
        <w:tabs>
          <w:tab w:val="num" w:pos="0"/>
        </w:tabs>
        <w:ind w:start="0" w:firstLine="709"/>
      </w:pPr>
      <w:rPr/>
    </w:lvl>
    <w:lvl w:ilvl="2">
      <w:start w:val="1"/>
      <w:numFmt w:val="decimal"/>
      <w:suff w:val="space"/>
      <w:lvlText w:val="%1.%2.%3."/>
      <w:lvlJc w:val="start"/>
      <w:pPr>
        <w:tabs>
          <w:tab w:val="num" w:pos="0"/>
        </w:tabs>
        <w:ind w:start="0" w:firstLine="709"/>
      </w:pPr>
      <w:rPr/>
    </w:lvl>
    <w:lvl w:ilvl="3">
      <w:start w:val="1"/>
      <w:numFmt w:val="decimal"/>
      <w:suff w:val="space"/>
      <w:lvlText w:val="%1.%2.%3.%4."/>
      <w:lvlJc w:val="start"/>
      <w:pPr>
        <w:tabs>
          <w:tab w:val="num" w:pos="0"/>
        </w:tabs>
        <w:ind w:start="0" w:firstLine="709"/>
      </w:pPr>
      <w:rPr/>
    </w:lvl>
    <w:lvl w:ilvl="4">
      <w:start w:val="1"/>
      <w:numFmt w:val="decimal"/>
      <w:suff w:val="space"/>
      <w:lvlText w:val="%1.%2.%3.%4.%5."/>
      <w:lvlJc w:val="start"/>
      <w:pPr>
        <w:tabs>
          <w:tab w:val="num" w:pos="0"/>
        </w:tabs>
        <w:ind w:start="0" w:firstLine="709"/>
      </w:pPr>
      <w:rPr/>
    </w:lvl>
    <w:lvl w:ilvl="5">
      <w:start w:val="1"/>
      <w:numFmt w:val="decimal"/>
      <w:suff w:val="space"/>
      <w:lvlText w:val="%1.%2.%3.%4.%5.%6."/>
      <w:lvlJc w:val="start"/>
      <w:pPr>
        <w:tabs>
          <w:tab w:val="num" w:pos="0"/>
        </w:tabs>
        <w:ind w:start="0" w:firstLine="709"/>
      </w:pPr>
      <w:rPr/>
    </w:lvl>
    <w:lvl w:ilvl="6">
      <w:start w:val="1"/>
      <w:numFmt w:val="decimal"/>
      <w:suff w:val="space"/>
      <w:lvlText w:val="%1.%2.%3.%4.%5.%6.%7."/>
      <w:lvlJc w:val="start"/>
      <w:pPr>
        <w:tabs>
          <w:tab w:val="num" w:pos="0"/>
        </w:tabs>
        <w:ind w:start="0" w:firstLine="709"/>
      </w:pPr>
      <w:rPr/>
    </w:lvl>
    <w:lvl w:ilvl="7">
      <w:start w:val="1"/>
      <w:numFmt w:val="decimal"/>
      <w:suff w:val="space"/>
      <w:lvlText w:val="%1.%2.%3.%4.%5.%6.%7.%8."/>
      <w:lvlJc w:val="start"/>
      <w:pPr>
        <w:tabs>
          <w:tab w:val="num" w:pos="0"/>
        </w:tabs>
        <w:ind w:start="0" w:firstLine="709"/>
      </w:pPr>
      <w:rPr/>
    </w:lvl>
    <w:lvl w:ilvl="8">
      <w:start w:val="1"/>
      <w:numFmt w:val="decimal"/>
      <w:suff w:val="space"/>
      <w:lvlText w:val="%1.%2.%3.%4.%5.%6.%7.%8.%9."/>
      <w:lvlJc w:val="start"/>
      <w:pPr>
        <w:tabs>
          <w:tab w:val="num" w:pos="0"/>
        </w:tabs>
        <w:ind w:start="0" w:firstLine="709"/>
      </w:pPr>
      <w:rPr/>
    </w:lvl>
  </w:abstractNum>
  <w:abstractNum w:abstractNumId="3">
    <w:lvl w:ilvl="0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1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2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3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4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5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6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7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8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z w:val="28"/>
        <w:rFonts w:ascii="Times New Roman" w:hAnsi="Times New Roman" w:cs="Symbol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>
        <w:rFonts w:cs="Courier New"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360"/>
      </w:pPr>
      <w:rPr>
        <w:rFonts w:cs="Wingdings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>
        <w:rFonts w:cs="Symbol"/>
      </w:rPr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>
        <w:rFonts w:cs="Courier New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360"/>
      </w:pPr>
      <w:rPr>
        <w:rFonts w:cs="Wingdings"/>
      </w:rPr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>
        <w:rFonts w:cs="Symbol"/>
      </w:rPr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>
        <w:rFonts w:cs="Courier New"/>
      </w:rPr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360"/>
      </w:pPr>
      <w:rPr>
        <w:rFonts w:cs="Wingdings"/>
      </w:rPr>
    </w:lvl>
  </w:abstractNum>
  <w:abstractNum w:abstractNumId="5">
    <w:lvl w:ilvl="0">
      <w:numFmt w:val="none"/>
      <w:suff w:val="nothing"/>
      <w:lvlText w:val="%1"/>
      <w:lvlJc w:val="start"/>
      <w:pPr>
        <w:tabs>
          <w:tab w:val="num" w:pos="0"/>
        </w:tabs>
        <w:ind w:start="720" w:hanging="360"/>
      </w:pPr>
      <w:rPr>
        <w:sz w:val="28"/>
        <w:rFonts w:ascii="Times New Roman" w:hAnsi="Times New Roman" w:cs="Symbol"/>
      </w:rPr>
    </w:lvl>
    <w:lvl w:ilvl="1">
      <w:start w:val="0"/>
      <w:numFmt w:val="none"/>
      <w:suff w:val="nothing"/>
      <w:lvlText w:val="%2"/>
      <w:lvlJc w:val="start"/>
      <w:pPr>
        <w:tabs>
          <w:tab w:val="num" w:pos="0"/>
        </w:tabs>
        <w:ind w:start="1080" w:hanging="360"/>
      </w:pPr>
      <w:rPr>
        <w:rFonts w:cs="Courier New"/>
      </w:rPr>
    </w:lvl>
    <w:lvl w:ilvl="2">
      <w:start w:val="0"/>
      <w:numFmt w:val="none"/>
      <w:suff w:val="nothing"/>
      <w:lvlText w:val="%3"/>
      <w:lvlJc w:val="start"/>
      <w:pPr>
        <w:tabs>
          <w:tab w:val="num" w:pos="0"/>
        </w:tabs>
        <w:ind w:start="1440" w:hanging="360"/>
      </w:pPr>
      <w:rPr>
        <w:rFonts w:cs="Wingdings"/>
      </w:rPr>
    </w:lvl>
    <w:lvl w:ilvl="3">
      <w:start w:val="0"/>
      <w:numFmt w:val="none"/>
      <w:suff w:val="nothing"/>
      <w:lvlText w:val="%4"/>
      <w:lvlJc w:val="start"/>
      <w:pPr>
        <w:tabs>
          <w:tab w:val="num" w:pos="0"/>
        </w:tabs>
        <w:ind w:start="1800" w:hanging="360"/>
      </w:pPr>
      <w:rPr>
        <w:rFonts w:cs="Symbol"/>
      </w:rPr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>
        <w:rFonts w:cs="Courier New"/>
      </w:rPr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>
        <w:rFonts w:cs="Wingdings"/>
      </w:rPr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>
        <w:rFonts w:cs="Symbol"/>
      </w:rPr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>
        <w:rFonts w:cs="Courier New"/>
      </w:rPr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>
        <w:rFonts w:cs="Wingding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urce Han Sans CN Regular" w:cs="Lohit Devanagari"/>
        <w:kern w:val="2"/>
        <w:sz w:val="24"/>
        <w:szCs w:val="24"/>
        <w:lang w:val="ru-RU" w:eastAsia="ru-RU" w:bidi="ru-RU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pacing w:lineRule="auto" w:line="240"/>
      <w:jc w:val="center"/>
    </w:pPr>
    <w:rPr>
      <w:rFonts w:ascii="PT Astra Serif" w:hAnsi="PT Astra Serif" w:eastAsia="Source Han Sans CN Regular" w:cs="Lohit Devanagari"/>
      <w:color w:val="auto"/>
      <w:kern w:val="2"/>
      <w:sz w:val="28"/>
      <w:szCs w:val="24"/>
      <w:lang w:val="ru-RU" w:eastAsia="ru-RU" w:bidi="ru-RU"/>
    </w:rPr>
  </w:style>
  <w:style w:type="paragraph" w:styleId="Heading1">
    <w:name w:val="Heading 1"/>
    <w:basedOn w:val="Style24"/>
    <w:next w:val="BodyTextFirstIndent"/>
    <w:qFormat/>
    <w:pPr>
      <w:numPr>
        <w:ilvl w:val="0"/>
        <w:numId w:val="0"/>
      </w:numPr>
      <w:spacing w:before="0" w:after="0"/>
      <w:outlineLvl w:val="0"/>
    </w:pPr>
    <w:rPr/>
  </w:style>
  <w:style w:type="paragraph" w:styleId="Heading2">
    <w:name w:val="Heading 2"/>
    <w:basedOn w:val="Style24"/>
    <w:next w:val="BodyText"/>
    <w:qFormat/>
    <w:pPr>
      <w:numPr>
        <w:ilvl w:val="0"/>
        <w:numId w:val="0"/>
      </w:numPr>
      <w:spacing w:before="0" w:after="0"/>
      <w:outlineLvl w:val="1"/>
    </w:pPr>
    <w:rPr/>
  </w:style>
  <w:style w:type="paragraph" w:styleId="Heading3">
    <w:name w:val="Heading 3"/>
    <w:basedOn w:val="Style24"/>
    <w:next w:val="BodyText"/>
    <w:qFormat/>
    <w:pPr>
      <w:numPr>
        <w:ilvl w:val="0"/>
        <w:numId w:val="0"/>
      </w:numPr>
      <w:spacing w:before="0" w:after="0"/>
      <w:outlineLvl w:val="2"/>
    </w:pPr>
    <w:rPr/>
  </w:style>
  <w:style w:type="paragraph" w:styleId="Heading4">
    <w:name w:val="Heading 4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5">
    <w:name w:val="Heading 5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6">
    <w:name w:val="Heading 6"/>
    <w:basedOn w:val="Style24"/>
    <w:next w:val="BodyText"/>
    <w:qFormat/>
    <w:pPr>
      <w:numPr>
        <w:ilvl w:val="0"/>
        <w:numId w:val="0"/>
      </w:numPr>
    </w:pPr>
    <w:rPr/>
  </w:style>
  <w:style w:type="paragraph" w:styleId="Heading7">
    <w:name w:val="Heading 7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8">
    <w:name w:val="Heading 8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9">
    <w:name w:val="Heading 9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character" w:styleId="Style5">
    <w:name w:val="Символ нумерации"/>
    <w:qFormat/>
    <w:rPr/>
  </w:style>
  <w:style w:type="character" w:styleId="Style6">
    <w:name w:val="Маркеры"/>
    <w:qFormat/>
    <w:rPr>
      <w:rFonts w:ascii="OpenSymbol" w:hAnsi="OpenSymbol" w:eastAsia="OpenSymbol" w:cs="OpenSymbol"/>
    </w:rPr>
  </w:style>
  <w:style w:type="character" w:styleId="Style7">
    <w:name w:val="Символ сноски"/>
    <w:qFormat/>
    <w:rPr/>
  </w:style>
  <w:style w:type="character" w:styleId="FootnoteReference">
    <w:name w:val="Footnote Reference"/>
    <w:rPr>
      <w:vertAlign w:val="superscript"/>
    </w:rPr>
  </w:style>
  <w:style w:type="character" w:styleId="PageNumber">
    <w:name w:val="Page Number"/>
    <w:rPr/>
  </w:style>
  <w:style w:type="character" w:styleId="Style8">
    <w:name w:val="Символы названия"/>
    <w:qFormat/>
    <w:rPr/>
  </w:style>
  <w:style w:type="character" w:styleId="Style9">
    <w:name w:val="Буквица"/>
    <w:qFormat/>
    <w:rPr/>
  </w:style>
  <w:style w:type="character" w:styleId="Hyperlink">
    <w:name w:val="Hyperlink"/>
    <w:rPr>
      <w:color w:val="000080"/>
      <w:u w:val="single"/>
      <w:lang w:val="zxx" w:eastAsia="zxx" w:bidi="zxx"/>
    </w:rPr>
  </w:style>
  <w:style w:type="character" w:styleId="FollowedHyperlink">
    <w:name w:val="FollowedHyperlink"/>
    <w:rPr>
      <w:color w:val="800000"/>
      <w:u w:val="single"/>
      <w:lang w:val="zxx" w:eastAsia="zxx" w:bidi="zxx"/>
    </w:rPr>
  </w:style>
  <w:style w:type="character" w:styleId="Style10">
    <w:name w:val="Заполнитель"/>
    <w:qFormat/>
    <w:rPr>
      <w:smallCaps/>
      <w:color w:val="008080"/>
      <w:u w:val="dotted"/>
    </w:rPr>
  </w:style>
  <w:style w:type="character" w:styleId="Style11">
    <w:name w:val="Ссылка указателя"/>
    <w:qFormat/>
    <w:rPr/>
  </w:style>
  <w:style w:type="character" w:styleId="Style12">
    <w:name w:val="Символ концевой сноски"/>
    <w:qFormat/>
    <w:rPr/>
  </w:style>
  <w:style w:type="character" w:styleId="LineNumber">
    <w:name w:val="Line Number"/>
    <w:rPr/>
  </w:style>
  <w:style w:type="character" w:styleId="Style13">
    <w:name w:val="Основной элемент указателя"/>
    <w:qFormat/>
    <w:rPr>
      <w:b/>
      <w:bCs/>
    </w:rPr>
  </w:style>
  <w:style w:type="character" w:styleId="EndnoteReference">
    <w:name w:val="Endnote Reference"/>
    <w:rPr>
      <w:vertAlign w:val="superscript"/>
    </w:rPr>
  </w:style>
  <w:style w:type="character" w:styleId="Style14">
    <w:name w:val="Фуригана"/>
    <w:qFormat/>
    <w:rPr>
      <w:sz w:val="12"/>
      <w:szCs w:val="12"/>
      <w:u w:val="none"/>
      <w:em w:val="none"/>
    </w:rPr>
  </w:style>
  <w:style w:type="character" w:styleId="Style15">
    <w:name w:val="Вертикальное направление символов"/>
    <w:qFormat/>
    <w:rPr>
      <w:eastAsianLayout w:vert="true"/>
    </w:rPr>
  </w:style>
  <w:style w:type="character" w:styleId="Emphasis">
    <w:name w:val="Emphasis"/>
    <w:qFormat/>
    <w:rPr>
      <w:i/>
      <w:iCs/>
    </w:rPr>
  </w:style>
  <w:style w:type="character" w:styleId="Style16">
    <w:name w:val="Цитата"/>
    <w:qFormat/>
    <w:rPr>
      <w:i/>
      <w:iCs/>
    </w:rPr>
  </w:style>
  <w:style w:type="character" w:styleId="Strong">
    <w:name w:val="Strong"/>
    <w:qFormat/>
    <w:rPr>
      <w:b/>
      <w:bCs/>
    </w:rPr>
  </w:style>
  <w:style w:type="character" w:styleId="Style17">
    <w:name w:val="Исходный текст"/>
    <w:qFormat/>
    <w:rPr>
      <w:rFonts w:ascii="Liberation Mono" w:hAnsi="Liberation Mono" w:eastAsia="Liberation Mono" w:cs="Liberation Mono"/>
    </w:rPr>
  </w:style>
  <w:style w:type="character" w:styleId="Style18">
    <w:name w:val="Пример"/>
    <w:qFormat/>
    <w:rPr>
      <w:rFonts w:ascii="Liberation Mono" w:hAnsi="Liberation Mono" w:eastAsia="Liberation Mono" w:cs="Liberation Mono"/>
    </w:rPr>
  </w:style>
  <w:style w:type="character" w:styleId="Style19">
    <w:name w:val="Ввод пользователя"/>
    <w:qFormat/>
    <w:rPr>
      <w:rFonts w:ascii="Liberation Mono" w:hAnsi="Liberation Mono" w:eastAsia="Liberation Mono" w:cs="Liberation Mono"/>
    </w:rPr>
  </w:style>
  <w:style w:type="character" w:styleId="Style20">
    <w:name w:val="Переменная"/>
    <w:qFormat/>
    <w:rPr>
      <w:i/>
      <w:iCs/>
    </w:rPr>
  </w:style>
  <w:style w:type="character" w:styleId="Style21">
    <w:name w:val="Определение"/>
    <w:qFormat/>
    <w:rPr/>
  </w:style>
  <w:style w:type="character" w:styleId="Style22">
    <w:name w:val="Непропорциональный текст"/>
    <w:qFormat/>
    <w:rPr>
      <w:rFonts w:ascii="Liberation Mono" w:hAnsi="Liberation Mono" w:eastAsia="Liberation Mono" w:cs="Liberation Mono"/>
    </w:rPr>
  </w:style>
  <w:style w:type="character" w:styleId="WW8Num7z0">
    <w:name w:val="WW8Num7z0"/>
    <w:qFormat/>
    <w:rPr>
      <w:rFonts w:ascii="Times New Roman" w:hAnsi="Times New Roman" w:cs="Symbol"/>
      <w:sz w:val="28"/>
    </w:rPr>
  </w:style>
  <w:style w:type="character" w:styleId="WW8Num7z1">
    <w:name w:val="WW8Num7z1"/>
    <w:qFormat/>
    <w:rPr>
      <w:rFonts w:cs="Courier New"/>
    </w:rPr>
  </w:style>
  <w:style w:type="character" w:styleId="WW8Num7z2">
    <w:name w:val="WW8Num7z2"/>
    <w:qFormat/>
    <w:rPr>
      <w:rFonts w:cs="Wingdings"/>
    </w:rPr>
  </w:style>
  <w:style w:type="character" w:styleId="WW8Num7z3">
    <w:name w:val="WW8Num7z3"/>
    <w:qFormat/>
    <w:rPr>
      <w:rFonts w:cs="Symbol"/>
    </w:rPr>
  </w:style>
  <w:style w:type="character" w:styleId="WW8Num8z0">
    <w:name w:val="WW8Num8z0"/>
    <w:qFormat/>
    <w:rPr>
      <w:rFonts w:ascii="Times New Roman" w:hAnsi="Times New Roman" w:cs="Symbol"/>
      <w:sz w:val="28"/>
    </w:rPr>
  </w:style>
  <w:style w:type="character" w:styleId="WW8Num8z1">
    <w:name w:val="WW8Num8z1"/>
    <w:qFormat/>
    <w:rPr>
      <w:rFonts w:cs="Courier New"/>
    </w:rPr>
  </w:style>
  <w:style w:type="character" w:styleId="WW8Num8z2">
    <w:name w:val="WW8Num8z2"/>
    <w:qFormat/>
    <w:rPr>
      <w:rFonts w:cs="Wingdings"/>
    </w:rPr>
  </w:style>
  <w:style w:type="character" w:styleId="WW8Num8z3">
    <w:name w:val="WW8Num8z3"/>
    <w:qFormat/>
    <w:rPr>
      <w:rFonts w:cs="Symbol"/>
    </w:rPr>
  </w:style>
  <w:style w:type="character" w:styleId="Style23">
    <w:name w:val="Выделение"/>
    <w:qFormat/>
    <w:rPr>
      <w:i/>
      <w:iCs/>
    </w:rPr>
  </w:style>
  <w:style w:type="paragraph" w:styleId="Style24">
    <w:name w:val="Заголовок"/>
    <w:basedOn w:val="Normal"/>
    <w:next w:val="BodyTextFirstIndent"/>
    <w:qFormat/>
    <w:pPr>
      <w:keepNext w:val="false"/>
      <w:spacing w:before="0" w:after="0"/>
      <w:jc w:val="center"/>
    </w:pPr>
    <w:rPr>
      <w:b/>
    </w:rPr>
  </w:style>
  <w:style w:type="paragraph" w:styleId="BodyText">
    <w:name w:val="Body Text"/>
    <w:basedOn w:val="Normal"/>
    <w:pPr>
      <w:jc w:val="both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qFormat/>
    <w:pPr>
      <w:spacing w:before="0" w:after="0"/>
    </w:pPr>
    <w:rPr>
      <w:rFonts w:cs="Lohit Devanagari"/>
      <w:i w:val="false"/>
      <w:iCs w:val="false"/>
      <w:sz w:val="28"/>
      <w:szCs w:val="24"/>
    </w:rPr>
  </w:style>
  <w:style w:type="paragraph" w:styleId="Style25">
    <w:name w:val="Указатель"/>
    <w:basedOn w:val="Normal"/>
    <w:qFormat/>
    <w:pPr>
      <w:jc w:val="start"/>
    </w:pPr>
    <w:rPr>
      <w:rFonts w:cs="Lohit Devanagari"/>
    </w:rPr>
  </w:style>
  <w:style w:type="paragraph" w:styleId="Style26">
    <w:name w:val="Блочная цитата"/>
    <w:basedOn w:val="Normal"/>
    <w:qFormat/>
    <w:pPr>
      <w:spacing w:before="0" w:after="0"/>
      <w:ind w:hanging="0" w:start="0" w:end="0"/>
    </w:pPr>
    <w:rPr/>
  </w:style>
  <w:style w:type="paragraph" w:styleId="Title">
    <w:name w:val="Title"/>
    <w:basedOn w:val="Normal"/>
    <w:next w:val="BodyTextFirstIndent"/>
    <w:qFormat/>
    <w:pPr>
      <w:spacing w:before="0" w:after="170"/>
    </w:pPr>
    <w:rPr>
      <w:b/>
    </w:rPr>
  </w:style>
  <w:style w:type="paragraph" w:styleId="Subtitle">
    <w:name w:val="Subtitle"/>
    <w:basedOn w:val="Normal"/>
    <w:next w:val="BodyTextFirstIndent"/>
    <w:qFormat/>
    <w:pPr>
      <w:spacing w:before="0" w:after="0"/>
      <w:ind w:hanging="0" w:start="709" w:end="0"/>
      <w:jc w:val="both"/>
    </w:pPr>
    <w:rPr>
      <w:b/>
    </w:rPr>
  </w:style>
  <w:style w:type="paragraph" w:styleId="BodyTextFirstIndent">
    <w:name w:val="Body Text First Indent"/>
    <w:basedOn w:val="Normal"/>
    <w:pPr>
      <w:ind w:firstLine="709" w:start="0" w:end="0"/>
      <w:jc w:val="both"/>
    </w:pPr>
    <w:rPr/>
  </w:style>
  <w:style w:type="paragraph" w:styleId="Style27">
    <w:name w:val="Обратный отступ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BodyTextIndent">
    <w:name w:val="Body Text Indent"/>
    <w:basedOn w:val="BodyText"/>
    <w:pPr>
      <w:ind w:hanging="0" w:start="0" w:end="0"/>
    </w:pPr>
    <w:rPr/>
  </w:style>
  <w:style w:type="paragraph" w:styleId="Salutation">
    <w:name w:val="Salutation"/>
    <w:basedOn w:val="Normal"/>
    <w:pPr/>
    <w:rPr/>
  </w:style>
  <w:style w:type="paragraph" w:styleId="Signature">
    <w:name w:val="Signature"/>
    <w:basedOn w:val="Normal"/>
    <w:pPr>
      <w:tabs>
        <w:tab w:val="clear" w:pos="709"/>
        <w:tab w:val="right" w:pos="31748" w:leader="none"/>
      </w:tabs>
      <w:ind w:hanging="0" w:start="0" w:end="0"/>
      <w:jc w:val="start"/>
    </w:pPr>
    <w:rPr/>
  </w:style>
  <w:style w:type="paragraph" w:styleId="Style28">
    <w:name w:val="Отступы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AnnotationText">
    <w:name w:val="Annotation Text"/>
    <w:basedOn w:val="BodyText"/>
    <w:pPr>
      <w:ind w:hanging="0" w:start="0" w:end="0"/>
    </w:pPr>
    <w:rPr/>
  </w:style>
  <w:style w:type="paragraph" w:styleId="10">
    <w:name w:val="Заголовок 10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1">
    <w:name w:val="Нумерованный 1 начало"/>
    <w:basedOn w:val="List"/>
    <w:next w:val="ListNumber"/>
    <w:qFormat/>
    <w:pPr>
      <w:spacing w:before="0" w:after="0"/>
      <w:ind w:hanging="0" w:start="0" w:end="0"/>
    </w:pPr>
    <w:rPr/>
  </w:style>
  <w:style w:type="paragraph" w:styleId="ListNumber">
    <w:name w:val="List Number"/>
    <w:basedOn w:val="List"/>
    <w:pPr>
      <w:numPr>
        <w:ilvl w:val="0"/>
        <w:numId w:val="2"/>
      </w:numPr>
      <w:spacing w:before="0" w:after="0"/>
    </w:pPr>
    <w:rPr/>
  </w:style>
  <w:style w:type="paragraph" w:styleId="11">
    <w:name w:val="Нумерованный 1 конец"/>
    <w:basedOn w:val="List"/>
    <w:next w:val="ListNumber"/>
    <w:qFormat/>
    <w:pPr>
      <w:spacing w:before="0" w:after="0"/>
      <w:ind w:hanging="0" w:start="0" w:end="0"/>
    </w:pPr>
    <w:rPr/>
  </w:style>
  <w:style w:type="paragraph" w:styleId="12">
    <w:name w:val="Нумерованный 1 прод."/>
    <w:basedOn w:val="List"/>
    <w:qFormat/>
    <w:pPr>
      <w:spacing w:before="0" w:after="0"/>
      <w:ind w:hanging="0" w:start="0" w:end="0"/>
    </w:pPr>
    <w:rPr/>
  </w:style>
  <w:style w:type="paragraph" w:styleId="2">
    <w:name w:val="Нумерованный 2 начало"/>
    <w:basedOn w:val="List"/>
    <w:next w:val="ListNumber2"/>
    <w:qFormat/>
    <w:pPr>
      <w:spacing w:before="0" w:after="0"/>
      <w:ind w:hanging="0" w:start="0" w:end="0"/>
    </w:pPr>
    <w:rPr/>
  </w:style>
  <w:style w:type="paragraph" w:styleId="ListNumber2">
    <w:name w:val="List Number 2"/>
    <w:basedOn w:val="List"/>
    <w:pPr>
      <w:spacing w:before="0" w:after="0"/>
      <w:ind w:hanging="0" w:start="0" w:end="0"/>
    </w:pPr>
    <w:rPr/>
  </w:style>
  <w:style w:type="paragraph" w:styleId="21">
    <w:name w:val="Нумерованный 2 конец"/>
    <w:basedOn w:val="List"/>
    <w:next w:val="ListNumber2"/>
    <w:qFormat/>
    <w:pPr>
      <w:spacing w:before="0" w:after="0"/>
      <w:ind w:hanging="0" w:start="0" w:end="0"/>
    </w:pPr>
    <w:rPr/>
  </w:style>
  <w:style w:type="paragraph" w:styleId="22">
    <w:name w:val="Нумерованный 2 прод."/>
    <w:basedOn w:val="List"/>
    <w:qFormat/>
    <w:pPr>
      <w:spacing w:before="0" w:after="0"/>
      <w:ind w:hanging="0" w:start="0" w:end="0"/>
    </w:pPr>
    <w:rPr/>
  </w:style>
  <w:style w:type="paragraph" w:styleId="3">
    <w:name w:val="Нумерованный 3 начало"/>
    <w:basedOn w:val="List"/>
    <w:next w:val="ListNumber3"/>
    <w:qFormat/>
    <w:pPr>
      <w:spacing w:before="0" w:after="0"/>
      <w:ind w:hanging="0" w:start="0" w:end="0"/>
    </w:pPr>
    <w:rPr/>
  </w:style>
  <w:style w:type="paragraph" w:styleId="ListNumber3">
    <w:name w:val="List Number 3"/>
    <w:basedOn w:val="List"/>
    <w:pPr>
      <w:spacing w:before="0" w:after="0"/>
      <w:ind w:hanging="0" w:start="0" w:end="0"/>
    </w:pPr>
    <w:rPr/>
  </w:style>
  <w:style w:type="paragraph" w:styleId="31">
    <w:name w:val="Нумерованный 3 конец"/>
    <w:basedOn w:val="List"/>
    <w:next w:val="ListNumber3"/>
    <w:qFormat/>
    <w:pPr>
      <w:spacing w:before="0" w:after="0"/>
      <w:ind w:hanging="0" w:start="0" w:end="0"/>
    </w:pPr>
    <w:rPr/>
  </w:style>
  <w:style w:type="paragraph" w:styleId="32">
    <w:name w:val="Нумерованный 3 прод."/>
    <w:basedOn w:val="List"/>
    <w:qFormat/>
    <w:pPr>
      <w:spacing w:before="0" w:after="0"/>
      <w:ind w:hanging="0" w:start="0" w:end="0"/>
    </w:pPr>
    <w:rPr/>
  </w:style>
  <w:style w:type="paragraph" w:styleId="4">
    <w:name w:val="Нумерованный 4 начало"/>
    <w:basedOn w:val="List"/>
    <w:next w:val="ListNumber4"/>
    <w:qFormat/>
    <w:pPr>
      <w:spacing w:before="0" w:after="0"/>
      <w:ind w:hanging="0" w:start="0" w:end="0"/>
    </w:pPr>
    <w:rPr/>
  </w:style>
  <w:style w:type="paragraph" w:styleId="ListNumber4">
    <w:name w:val="List Number 4"/>
    <w:basedOn w:val="List"/>
    <w:pPr>
      <w:spacing w:before="0" w:after="0"/>
      <w:ind w:hanging="0" w:start="0" w:end="0"/>
    </w:pPr>
    <w:rPr/>
  </w:style>
  <w:style w:type="paragraph" w:styleId="41">
    <w:name w:val="Нумерованный 4 конец"/>
    <w:basedOn w:val="List"/>
    <w:next w:val="ListNumber4"/>
    <w:qFormat/>
    <w:pPr>
      <w:spacing w:before="0" w:after="0"/>
      <w:ind w:hanging="0" w:start="0" w:end="0"/>
    </w:pPr>
    <w:rPr/>
  </w:style>
  <w:style w:type="paragraph" w:styleId="42">
    <w:name w:val="Нумерованный 4 прод."/>
    <w:basedOn w:val="List"/>
    <w:qFormat/>
    <w:pPr>
      <w:spacing w:before="0" w:after="0"/>
      <w:ind w:hanging="0" w:start="0" w:end="0"/>
    </w:pPr>
    <w:rPr/>
  </w:style>
  <w:style w:type="paragraph" w:styleId="5">
    <w:name w:val="Нумерованный 5 начало"/>
    <w:basedOn w:val="List"/>
    <w:next w:val="ListNumber5"/>
    <w:qFormat/>
    <w:pPr>
      <w:spacing w:before="0" w:after="0"/>
      <w:ind w:hanging="0" w:start="0" w:end="0"/>
    </w:pPr>
    <w:rPr/>
  </w:style>
  <w:style w:type="paragraph" w:styleId="ListNumber5">
    <w:name w:val="List Number 5"/>
    <w:basedOn w:val="List"/>
    <w:pPr>
      <w:spacing w:before="0" w:after="0"/>
      <w:ind w:hanging="0" w:start="0" w:end="0"/>
    </w:pPr>
    <w:rPr/>
  </w:style>
  <w:style w:type="paragraph" w:styleId="51">
    <w:name w:val="Нумерованный 5 конец"/>
    <w:basedOn w:val="List"/>
    <w:next w:val="ListNumber5"/>
    <w:qFormat/>
    <w:pPr>
      <w:spacing w:before="0" w:after="0"/>
      <w:ind w:hanging="0" w:start="0" w:end="0"/>
    </w:pPr>
    <w:rPr/>
  </w:style>
  <w:style w:type="paragraph" w:styleId="52">
    <w:name w:val="Нумерованный 5 прод."/>
    <w:basedOn w:val="List"/>
    <w:qFormat/>
    <w:pPr>
      <w:spacing w:before="0" w:after="0"/>
      <w:ind w:hanging="0" w:start="0" w:end="0"/>
    </w:pPr>
    <w:rPr/>
  </w:style>
  <w:style w:type="paragraph" w:styleId="13">
    <w:name w:val="Список 1 начало"/>
    <w:basedOn w:val="List"/>
    <w:next w:val="ListBullet"/>
    <w:qFormat/>
    <w:pPr>
      <w:spacing w:before="0" w:after="0"/>
      <w:ind w:hanging="0" w:start="0" w:end="0"/>
    </w:pPr>
    <w:rPr/>
  </w:style>
  <w:style w:type="paragraph" w:styleId="ListBullet">
    <w:name w:val="List Bullet"/>
    <w:basedOn w:val="List"/>
    <w:pPr>
      <w:numPr>
        <w:ilvl w:val="0"/>
        <w:numId w:val="3"/>
      </w:numPr>
      <w:spacing w:before="0" w:after="0"/>
    </w:pPr>
    <w:rPr/>
  </w:style>
  <w:style w:type="paragraph" w:styleId="14">
    <w:name w:val="Список 1 конец"/>
    <w:basedOn w:val="List"/>
    <w:next w:val="ListBullet"/>
    <w:qFormat/>
    <w:pPr>
      <w:spacing w:before="0" w:after="0"/>
      <w:ind w:hanging="0" w:start="0" w:end="0"/>
    </w:pPr>
    <w:rPr/>
  </w:style>
  <w:style w:type="paragraph" w:styleId="ListContinue">
    <w:name w:val="List Continue"/>
    <w:basedOn w:val="List"/>
    <w:pPr>
      <w:spacing w:before="0" w:after="0"/>
      <w:ind w:hanging="0" w:start="0" w:end="0"/>
    </w:pPr>
    <w:rPr/>
  </w:style>
  <w:style w:type="paragraph" w:styleId="23">
    <w:name w:val="Список 2 начало"/>
    <w:basedOn w:val="List"/>
    <w:next w:val="ListBullet2"/>
    <w:qFormat/>
    <w:pPr>
      <w:spacing w:before="0" w:after="0"/>
      <w:ind w:hanging="0" w:start="0" w:end="0"/>
    </w:pPr>
    <w:rPr/>
  </w:style>
  <w:style w:type="paragraph" w:styleId="ListBullet2">
    <w:name w:val="List Bullet 2"/>
    <w:basedOn w:val="List"/>
    <w:pPr>
      <w:spacing w:before="0" w:after="0"/>
      <w:ind w:hanging="0" w:start="0" w:end="0"/>
    </w:pPr>
    <w:rPr/>
  </w:style>
  <w:style w:type="paragraph" w:styleId="24">
    <w:name w:val="Список 2 конец"/>
    <w:basedOn w:val="List"/>
    <w:next w:val="ListBullet2"/>
    <w:qFormat/>
    <w:pPr>
      <w:spacing w:before="0" w:after="0"/>
      <w:ind w:hanging="0" w:start="0" w:end="0"/>
    </w:pPr>
    <w:rPr/>
  </w:style>
  <w:style w:type="paragraph" w:styleId="ListContinue2">
    <w:name w:val="List Continue 2"/>
    <w:basedOn w:val="List"/>
    <w:pPr>
      <w:spacing w:before="0" w:after="0"/>
      <w:ind w:hanging="0" w:start="0" w:end="0"/>
    </w:pPr>
    <w:rPr/>
  </w:style>
  <w:style w:type="paragraph" w:styleId="33">
    <w:name w:val="Список 3 начало"/>
    <w:basedOn w:val="List"/>
    <w:next w:val="ListBullet3"/>
    <w:qFormat/>
    <w:pPr>
      <w:spacing w:before="0" w:after="0"/>
      <w:ind w:hanging="0" w:start="0" w:end="0"/>
    </w:pPr>
    <w:rPr/>
  </w:style>
  <w:style w:type="paragraph" w:styleId="ListBullet3">
    <w:name w:val="List Bullet 3"/>
    <w:basedOn w:val="List"/>
    <w:pPr>
      <w:spacing w:before="0" w:after="0"/>
      <w:ind w:hanging="0" w:start="0" w:end="0"/>
    </w:pPr>
    <w:rPr/>
  </w:style>
  <w:style w:type="paragraph" w:styleId="34">
    <w:name w:val="Список 3 конец"/>
    <w:basedOn w:val="List"/>
    <w:next w:val="ListBullet3"/>
    <w:qFormat/>
    <w:pPr>
      <w:spacing w:before="0" w:after="0"/>
      <w:ind w:hanging="0" w:start="0" w:end="0"/>
    </w:pPr>
    <w:rPr/>
  </w:style>
  <w:style w:type="paragraph" w:styleId="ListContinue3">
    <w:name w:val="List Continue 3"/>
    <w:basedOn w:val="List"/>
    <w:pPr>
      <w:spacing w:before="0" w:after="0"/>
      <w:ind w:hanging="0" w:start="0" w:end="0"/>
    </w:pPr>
    <w:rPr/>
  </w:style>
  <w:style w:type="paragraph" w:styleId="43">
    <w:name w:val="Список 4 начало"/>
    <w:basedOn w:val="List"/>
    <w:next w:val="ListBullet4"/>
    <w:qFormat/>
    <w:pPr>
      <w:spacing w:before="0" w:after="0"/>
      <w:ind w:hanging="0" w:start="0" w:end="0"/>
    </w:pPr>
    <w:rPr/>
  </w:style>
  <w:style w:type="paragraph" w:styleId="ListBullet4">
    <w:name w:val="List Bullet 4"/>
    <w:basedOn w:val="List"/>
    <w:pPr>
      <w:spacing w:before="0" w:after="0"/>
      <w:ind w:hanging="0" w:start="0" w:end="0"/>
    </w:pPr>
    <w:rPr/>
  </w:style>
  <w:style w:type="paragraph" w:styleId="44">
    <w:name w:val="Список 4 конец"/>
    <w:basedOn w:val="List"/>
    <w:next w:val="ListBullet4"/>
    <w:qFormat/>
    <w:pPr>
      <w:spacing w:before="0" w:after="0"/>
      <w:ind w:hanging="0" w:start="0" w:end="0"/>
    </w:pPr>
    <w:rPr/>
  </w:style>
  <w:style w:type="paragraph" w:styleId="ListContinue4">
    <w:name w:val="List Continue 4"/>
    <w:basedOn w:val="List"/>
    <w:pPr>
      <w:spacing w:before="0" w:after="0"/>
      <w:ind w:hanging="0" w:start="0" w:end="0"/>
    </w:pPr>
    <w:rPr/>
  </w:style>
  <w:style w:type="paragraph" w:styleId="53">
    <w:name w:val="Список 5 начало"/>
    <w:basedOn w:val="List"/>
    <w:next w:val="ListBullet5"/>
    <w:qFormat/>
    <w:pPr>
      <w:spacing w:before="0" w:after="0"/>
      <w:ind w:hanging="0" w:start="0" w:end="0"/>
    </w:pPr>
    <w:rPr/>
  </w:style>
  <w:style w:type="paragraph" w:styleId="ListBullet5">
    <w:name w:val="List Bullet 5"/>
    <w:basedOn w:val="List"/>
    <w:pPr>
      <w:spacing w:before="0" w:after="0"/>
      <w:ind w:hanging="0" w:start="0" w:end="0"/>
    </w:pPr>
    <w:rPr/>
  </w:style>
  <w:style w:type="paragraph" w:styleId="54">
    <w:name w:val="Список 5 конец"/>
    <w:basedOn w:val="List"/>
    <w:next w:val="ListBullet5"/>
    <w:qFormat/>
    <w:pPr>
      <w:spacing w:before="0" w:after="0"/>
      <w:ind w:hanging="0" w:start="0" w:end="0"/>
    </w:pPr>
    <w:rPr/>
  </w:style>
  <w:style w:type="paragraph" w:styleId="ListContinue5">
    <w:name w:val="List Continue 5"/>
    <w:basedOn w:val="List"/>
    <w:pPr>
      <w:spacing w:before="0" w:after="0"/>
      <w:ind w:hanging="0" w:start="0" w:end="0"/>
    </w:pPr>
    <w:rPr/>
  </w:style>
  <w:style w:type="paragraph" w:styleId="IndexHeading">
    <w:name w:val="Index Heading"/>
    <w:basedOn w:val="Style24"/>
    <w:pPr>
      <w:ind w:hanging="0" w:start="0" w:end="0"/>
    </w:pPr>
    <w:rPr/>
  </w:style>
  <w:style w:type="paragraph" w:styleId="Index1">
    <w:name w:val="Index 1"/>
    <w:basedOn w:val="Style25"/>
    <w:pPr>
      <w:ind w:hanging="0" w:start="0" w:end="0"/>
    </w:pPr>
    <w:rPr/>
  </w:style>
  <w:style w:type="paragraph" w:styleId="Index2">
    <w:name w:val="Index 2"/>
    <w:basedOn w:val="Style25"/>
    <w:pPr>
      <w:ind w:hanging="0" w:start="0" w:end="0"/>
    </w:pPr>
    <w:rPr/>
  </w:style>
  <w:style w:type="paragraph" w:styleId="Index3">
    <w:name w:val="Index 3"/>
    <w:basedOn w:val="Style25"/>
    <w:pPr>
      <w:ind w:hanging="0" w:start="0" w:end="0"/>
    </w:pPr>
    <w:rPr/>
  </w:style>
  <w:style w:type="paragraph" w:styleId="Style29">
    <w:name w:val="Разделитель предметного указателя"/>
    <w:basedOn w:val="Style25"/>
    <w:qFormat/>
    <w:pPr>
      <w:ind w:hanging="0" w:start="0" w:end="0"/>
    </w:pPr>
    <w:rPr/>
  </w:style>
  <w:style w:type="paragraph" w:styleId="TOCHeading">
    <w:name w:val="TOC Heading"/>
    <w:basedOn w:val="Style24"/>
    <w:next w:val="TOC1"/>
    <w:qFormat/>
    <w:pPr>
      <w:ind w:hanging="0" w:start="0" w:end="0"/>
    </w:pPr>
    <w:rPr/>
  </w:style>
  <w:style w:type="paragraph" w:styleId="TOC1">
    <w:name w:val="TOC 1"/>
    <w:basedOn w:val="Style25"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OC2">
    <w:name w:val="TOC 2"/>
    <w:basedOn w:val="Style25"/>
    <w:pPr>
      <w:tabs>
        <w:tab w:val="clear" w:pos="709"/>
        <w:tab w:val="right" w:pos="9355" w:leader="dot"/>
      </w:tabs>
      <w:ind w:hanging="0" w:start="0" w:end="0"/>
    </w:pPr>
    <w:rPr/>
  </w:style>
  <w:style w:type="paragraph" w:styleId="TOC3">
    <w:name w:val="TOC 3"/>
    <w:basedOn w:val="Style25"/>
    <w:pPr>
      <w:tabs>
        <w:tab w:val="clear" w:pos="709"/>
        <w:tab w:val="right" w:pos="9072" w:leader="dot"/>
      </w:tabs>
      <w:ind w:hanging="0" w:start="0" w:end="0"/>
    </w:pPr>
    <w:rPr/>
  </w:style>
  <w:style w:type="paragraph" w:styleId="TOC4">
    <w:name w:val="TOC 4"/>
    <w:basedOn w:val="Style25"/>
    <w:pPr>
      <w:tabs>
        <w:tab w:val="clear" w:pos="709"/>
        <w:tab w:val="right" w:pos="8789" w:leader="dot"/>
      </w:tabs>
      <w:ind w:hanging="0" w:start="0" w:end="0"/>
    </w:pPr>
    <w:rPr/>
  </w:style>
  <w:style w:type="paragraph" w:styleId="TOC5">
    <w:name w:val="TOC 5"/>
    <w:basedOn w:val="Style25"/>
    <w:pPr>
      <w:tabs>
        <w:tab w:val="clear" w:pos="709"/>
        <w:tab w:val="right" w:pos="8506" w:leader="dot"/>
      </w:tabs>
      <w:ind w:hanging="0" w:start="0" w:end="0"/>
    </w:pPr>
    <w:rPr/>
  </w:style>
  <w:style w:type="paragraph" w:styleId="Style30">
    <w:name w:val="Заголовок указателей пользователя"/>
    <w:basedOn w:val="Style24"/>
    <w:qFormat/>
    <w:pPr/>
    <w:rPr/>
  </w:style>
  <w:style w:type="paragraph" w:styleId="15">
    <w:name w:val="Указатель пользователя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25">
    <w:name w:val="Указатель пользователя 2"/>
    <w:basedOn w:val="Style25"/>
    <w:qFormat/>
    <w:pPr>
      <w:tabs>
        <w:tab w:val="clear" w:pos="709"/>
        <w:tab w:val="right" w:pos="9355" w:leader="dot"/>
      </w:tabs>
      <w:ind w:hanging="0" w:start="0" w:end="0"/>
    </w:pPr>
    <w:rPr/>
  </w:style>
  <w:style w:type="paragraph" w:styleId="35">
    <w:name w:val="Указатель пользователя 3"/>
    <w:basedOn w:val="Style25"/>
    <w:qFormat/>
    <w:pPr>
      <w:tabs>
        <w:tab w:val="clear" w:pos="709"/>
        <w:tab w:val="right" w:pos="9072" w:leader="dot"/>
      </w:tabs>
      <w:ind w:hanging="0" w:start="0" w:end="0"/>
    </w:pPr>
    <w:rPr/>
  </w:style>
  <w:style w:type="paragraph" w:styleId="45">
    <w:name w:val="Указатель пользователя 4"/>
    <w:basedOn w:val="Style25"/>
    <w:qFormat/>
    <w:pPr>
      <w:tabs>
        <w:tab w:val="clear" w:pos="709"/>
        <w:tab w:val="right" w:pos="8789" w:leader="dot"/>
      </w:tabs>
      <w:ind w:hanging="0" w:start="0" w:end="0"/>
    </w:pPr>
    <w:rPr/>
  </w:style>
  <w:style w:type="paragraph" w:styleId="55">
    <w:name w:val="Указатель пользователя 5"/>
    <w:basedOn w:val="Style25"/>
    <w:qFormat/>
    <w:pPr>
      <w:tabs>
        <w:tab w:val="clear" w:pos="709"/>
        <w:tab w:val="right" w:pos="8506" w:leader="dot"/>
      </w:tabs>
      <w:ind w:hanging="0" w:start="0" w:end="0"/>
    </w:pPr>
    <w:rPr/>
  </w:style>
  <w:style w:type="paragraph" w:styleId="TOC6">
    <w:name w:val="TOC 6"/>
    <w:basedOn w:val="Style25"/>
    <w:pPr>
      <w:tabs>
        <w:tab w:val="clear" w:pos="709"/>
        <w:tab w:val="right" w:pos="8223" w:leader="dot"/>
      </w:tabs>
      <w:ind w:hanging="0" w:start="0" w:end="0"/>
    </w:pPr>
    <w:rPr/>
  </w:style>
  <w:style w:type="paragraph" w:styleId="TOC7">
    <w:name w:val="TOC 7"/>
    <w:basedOn w:val="Style25"/>
    <w:pPr>
      <w:tabs>
        <w:tab w:val="clear" w:pos="709"/>
        <w:tab w:val="right" w:pos="7940" w:leader="dot"/>
      </w:tabs>
      <w:ind w:hanging="0" w:start="0" w:end="0"/>
    </w:pPr>
    <w:rPr/>
  </w:style>
  <w:style w:type="paragraph" w:styleId="TOC8">
    <w:name w:val="TOC 8"/>
    <w:basedOn w:val="Style25"/>
    <w:pPr>
      <w:tabs>
        <w:tab w:val="clear" w:pos="709"/>
        <w:tab w:val="right" w:pos="7657" w:leader="dot"/>
      </w:tabs>
      <w:ind w:hanging="0" w:start="0" w:end="0"/>
    </w:pPr>
    <w:rPr/>
  </w:style>
  <w:style w:type="paragraph" w:styleId="TOC9">
    <w:name w:val="TOC 9"/>
    <w:basedOn w:val="Style25"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1">
    <w:name w:val="Оглавление 10"/>
    <w:basedOn w:val="Style25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IllustrationIndex1">
    <w:name w:val="Illustration Index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1">
    <w:name w:val="Заголовок списка объектов"/>
    <w:basedOn w:val="Style24"/>
    <w:qFormat/>
    <w:pPr>
      <w:ind w:hanging="0" w:start="0" w:end="0"/>
    </w:pPr>
    <w:rPr/>
  </w:style>
  <w:style w:type="paragraph" w:styleId="16">
    <w:name w:val="Список объектов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2">
    <w:name w:val="Заголовок списка таблиц"/>
    <w:basedOn w:val="Style24"/>
    <w:qFormat/>
    <w:pPr>
      <w:ind w:hanging="0" w:start="0" w:end="0"/>
    </w:pPr>
    <w:rPr/>
  </w:style>
  <w:style w:type="paragraph" w:styleId="17">
    <w:name w:val="Список таблиц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ableofAuthorities">
    <w:name w:val="Table of Authorities"/>
    <w:basedOn w:val="Style24"/>
    <w:pPr>
      <w:ind w:hanging="0" w:start="0" w:end="0"/>
    </w:pPr>
    <w:rPr/>
  </w:style>
  <w:style w:type="paragraph" w:styleId="18">
    <w:name w:val="Библиография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6">
    <w:name w:val="Указатель пользователя 6"/>
    <w:basedOn w:val="Style25"/>
    <w:qFormat/>
    <w:pPr>
      <w:tabs>
        <w:tab w:val="clear" w:pos="709"/>
        <w:tab w:val="right" w:pos="8223" w:leader="dot"/>
      </w:tabs>
      <w:ind w:hanging="0" w:start="0" w:end="0"/>
    </w:pPr>
    <w:rPr/>
  </w:style>
  <w:style w:type="paragraph" w:styleId="7">
    <w:name w:val="Указатель пользователя 7"/>
    <w:basedOn w:val="Style25"/>
    <w:qFormat/>
    <w:pPr>
      <w:tabs>
        <w:tab w:val="clear" w:pos="709"/>
        <w:tab w:val="right" w:pos="7940" w:leader="dot"/>
      </w:tabs>
      <w:ind w:hanging="0" w:start="0" w:end="0"/>
    </w:pPr>
    <w:rPr/>
  </w:style>
  <w:style w:type="paragraph" w:styleId="8">
    <w:name w:val="Указатель пользователя 8"/>
    <w:basedOn w:val="Style25"/>
    <w:qFormat/>
    <w:pPr>
      <w:tabs>
        <w:tab w:val="clear" w:pos="709"/>
        <w:tab w:val="right" w:pos="7657" w:leader="dot"/>
      </w:tabs>
      <w:ind w:hanging="0" w:start="0" w:end="0"/>
    </w:pPr>
    <w:rPr/>
  </w:style>
  <w:style w:type="paragraph" w:styleId="9">
    <w:name w:val="Указатель пользователя 9"/>
    <w:basedOn w:val="Style25"/>
    <w:qFormat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2">
    <w:name w:val="Указатель пользователя 10"/>
    <w:basedOn w:val="Style25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Style33">
    <w:name w:val="Колонтитул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4">
    <w:name w:val="Верх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5">
    <w:name w:val="Верх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Footer">
    <w:name w:val="Foot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6">
    <w:name w:val="Ниж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7">
    <w:name w:val="Ниж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Style38">
    <w:name w:val="Содержимое таблицы"/>
    <w:basedOn w:val="Normal"/>
    <w:qFormat/>
    <w:pPr/>
    <w:rPr/>
  </w:style>
  <w:style w:type="paragraph" w:styleId="Style39">
    <w:name w:val="Заголовок таблицы"/>
    <w:basedOn w:val="Style38"/>
    <w:qFormat/>
    <w:pPr>
      <w:jc w:val="center"/>
    </w:pPr>
    <w:rPr>
      <w:b/>
    </w:rPr>
  </w:style>
  <w:style w:type="paragraph" w:styleId="Style40">
    <w:name w:val="Иллюстрация"/>
    <w:basedOn w:val="Caption"/>
    <w:qFormat/>
    <w:pPr/>
    <w:rPr/>
  </w:style>
  <w:style w:type="paragraph" w:styleId="Style41">
    <w:name w:val="Таблица"/>
    <w:basedOn w:val="Caption"/>
    <w:qFormat/>
    <w:pPr/>
    <w:rPr/>
  </w:style>
  <w:style w:type="paragraph" w:styleId="Style42">
    <w:name w:val="Текст"/>
    <w:basedOn w:val="Caption"/>
    <w:qFormat/>
    <w:pPr/>
    <w:rPr/>
  </w:style>
  <w:style w:type="paragraph" w:styleId="Style43">
    <w:name w:val="Содержимое врезки"/>
    <w:basedOn w:val="Normal"/>
    <w:qFormat/>
    <w:pPr/>
    <w:rPr/>
  </w:style>
  <w:style w:type="paragraph" w:styleId="FootnoteText">
    <w:name w:val="Footnote Text"/>
    <w:basedOn w:val="Normal"/>
    <w:pPr>
      <w:ind w:hanging="0" w:start="0" w:end="0"/>
      <w:jc w:val="start"/>
    </w:pPr>
    <w:rPr>
      <w:sz w:val="28"/>
      <w:szCs w:val="24"/>
    </w:rPr>
  </w:style>
  <w:style w:type="paragraph" w:styleId="EnvelopeAddress">
    <w:name w:val="Envelope Address"/>
    <w:basedOn w:val="Normal"/>
    <w:pPr>
      <w:spacing w:before="0" w:after="0"/>
    </w:pPr>
    <w:rPr/>
  </w:style>
  <w:style w:type="paragraph" w:styleId="EnvelopeReturn">
    <w:name w:val="Envelope Return"/>
    <w:basedOn w:val="Normal"/>
    <w:pPr>
      <w:spacing w:before="0" w:after="0"/>
    </w:pPr>
    <w:rPr/>
  </w:style>
  <w:style w:type="paragraph" w:styleId="EndnoteText">
    <w:name w:val="Endnote Text"/>
    <w:basedOn w:val="Normal"/>
    <w:pPr>
      <w:ind w:hanging="0" w:start="0" w:end="0"/>
    </w:pPr>
    <w:rPr>
      <w:sz w:val="28"/>
      <w:szCs w:val="24"/>
    </w:rPr>
  </w:style>
  <w:style w:type="paragraph" w:styleId="Style44">
    <w:name w:val="Рисунок"/>
    <w:basedOn w:val="Caption"/>
    <w:qFormat/>
    <w:pPr/>
    <w:rPr/>
  </w:style>
  <w:style w:type="paragraph" w:styleId="Style45">
    <w:name w:val="Текст в заданном формате"/>
    <w:basedOn w:val="Normal"/>
    <w:qFormat/>
    <w:pPr>
      <w:spacing w:before="0" w:after="0"/>
    </w:pPr>
    <w:rPr>
      <w:rFonts w:ascii="PT Astra Serif" w:hAnsi="PT Astra Serif" w:eastAsia="Source Han Sans CN Regular" w:cs="Lohit Devanagari"/>
      <w:sz w:val="28"/>
      <w:szCs w:val="24"/>
    </w:rPr>
  </w:style>
  <w:style w:type="paragraph" w:styleId="Style46">
    <w:name w:val="Горизонтальная линия"/>
    <w:basedOn w:val="Normal"/>
    <w:next w:val="BodyText"/>
    <w:qFormat/>
    <w:pPr>
      <w:pBdr>
        <w:bottom w:val="single" w:sz="8" w:space="0" w:color="000000"/>
      </w:pBdr>
      <w:spacing w:before="0" w:after="0"/>
    </w:pPr>
    <w:rPr>
      <w:sz w:val="4"/>
      <w:szCs w:val="24"/>
    </w:rPr>
  </w:style>
  <w:style w:type="paragraph" w:styleId="Style47">
    <w:name w:val="Содержимое списка"/>
    <w:basedOn w:val="Normal"/>
    <w:qFormat/>
    <w:pPr>
      <w:ind w:hanging="0" w:start="0" w:end="0"/>
    </w:pPr>
    <w:rPr/>
  </w:style>
  <w:style w:type="paragraph" w:styleId="Style48">
    <w:name w:val="Заголовок списка"/>
    <w:basedOn w:val="Normal"/>
    <w:next w:val="Style47"/>
    <w:qFormat/>
    <w:pPr>
      <w:ind w:hanging="0" w:start="0" w:end="0"/>
    </w:pPr>
    <w:rPr/>
  </w:style>
  <w:style w:type="paragraph" w:styleId="Style49">
    <w:name w:val="Гриф_Экземпляр"/>
    <w:basedOn w:val="Normal"/>
    <w:qFormat/>
    <w:pPr>
      <w:ind w:hanging="0" w:start="0" w:end="0"/>
    </w:pPr>
    <w:rPr>
      <w:sz w:val="24"/>
    </w:rPr>
  </w:style>
  <w:style w:type="paragraph" w:styleId="Style50">
    <w:name w:val="Исполнитель документа"/>
    <w:basedOn w:val="Normal"/>
    <w:qFormat/>
    <w:pPr>
      <w:jc w:val="start"/>
    </w:pPr>
    <w:rPr>
      <w:sz w:val="24"/>
    </w:rPr>
  </w:style>
  <w:style w:type="paragraph" w:styleId="Style51">
    <w:name w:val="Заголовок списка иллюстраций"/>
    <w:basedOn w:val="Style24"/>
    <w:qFormat/>
    <w:pPr>
      <w:suppressLineNumbers/>
      <w:ind w:hanging="0" w:start="0" w:end="0"/>
      <w:jc w:val="center"/>
    </w:pPr>
    <w:rPr/>
  </w:style>
  <w:style w:type="numbering" w:styleId="123">
    <w:name w:val="Нумерованный 123"/>
    <w:qFormat/>
  </w:style>
  <w:style w:type="numbering" w:styleId="ABC">
    <w:name w:val="Нумерованный ABC"/>
    <w:qFormat/>
  </w:style>
  <w:style w:type="numbering" w:styleId="Abc1">
    <w:name w:val="Нумерованный abc1"/>
    <w:qFormat/>
  </w:style>
  <w:style w:type="numbering" w:styleId="IVX">
    <w:name w:val="Нумерованный IVX"/>
    <w:qFormat/>
  </w:style>
  <w:style w:type="numbering" w:styleId="Ivx1">
    <w:name w:val="Нумерованный ivx1"/>
    <w:qFormat/>
  </w:style>
  <w:style w:type="numbering" w:styleId="Style52">
    <w:name w:val="Маркированный •"/>
    <w:qFormat/>
  </w:style>
  <w:style w:type="numbering" w:styleId="Style53">
    <w:name w:val="Маркированный –"/>
    <w:qFormat/>
  </w:style>
  <w:style w:type="numbering" w:styleId="Style54">
    <w:name w:val="Маркированный ☑"/>
    <w:qFormat/>
  </w:style>
  <w:style w:type="numbering" w:styleId="Style55">
    <w:name w:val="Маркированный ➢"/>
    <w:qFormat/>
  </w:style>
  <w:style w:type="numbering" w:styleId="Style56">
    <w:name w:val="Маркированный ✗"/>
    <w:qFormat/>
  </w:style>
  <w:style w:type="numbering" w:styleId="19">
    <w:name w:val="Нумерованный 1)"/>
    <w:qFormat/>
  </w:style>
  <w:style w:type="numbering" w:styleId="Style57">
    <w:name w:val="Нумерованный а)"/>
    <w:qFormat/>
  </w:style>
  <w:style w:type="numbering" w:styleId="Style58">
    <w:name w:val="Нумерованный для таблиц"/>
    <w:qFormat/>
  </w:style>
  <w:style w:type="numbering" w:styleId="WW8Num7">
    <w:name w:val="WW8Num7"/>
    <w:qFormat/>
  </w:style>
  <w:style w:type="numbering" w:styleId="WW8Num8">
    <w:name w:val="WW8Num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LibreOffice/24.2.3.2$Linux_X86_64 LibreOffice_project/420$Build-2</Application>
  <AppVersion>15.0000</AppVersion>
  <Pages>3</Pages>
  <Words>392</Words>
  <Characters>3190</Characters>
  <CharactersWithSpaces>3697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2024-12-26T15:28:06Z</dcterms:created>
  <dc:creator/>
  <dc:description/>
  <dc:language>ru-RU</dc:language>
  <cp:lastModifiedBy/>
  <dcterms:modified xsi:type="dcterms:W3CDTF">2024-12-26T15:28:29Z</dcterms:modified>
  <cp:revision>2</cp:revision>
  <dc:subject/>
  <dc:title>Default</dc:title>
</cp:coreProperties>
</file>