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55F37" w:rsidRDefault="00555F37" w:rsidP="00555F37">
      <w:pPr>
        <w:pStyle w:val="ConsPlusNormal"/>
      </w:pPr>
    </w:p>
    <w:tbl>
      <w:tblPr>
        <w:tblW w:w="0" w:type="auto"/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4A0"/>
      </w:tblPr>
      <w:tblGrid>
        <w:gridCol w:w="4139"/>
        <w:gridCol w:w="396"/>
        <w:gridCol w:w="1135"/>
        <w:gridCol w:w="340"/>
        <w:gridCol w:w="3061"/>
      </w:tblGrid>
      <w:tr w:rsidR="00623367" w:rsidTr="00D950B8">
        <w:tc>
          <w:tcPr>
            <w:tcW w:w="9071" w:type="dxa"/>
            <w:gridSpan w:val="5"/>
            <w:tcBorders>
              <w:top w:val="nil"/>
              <w:left w:val="nil"/>
              <w:bottom w:val="nil"/>
              <w:right w:val="nil"/>
            </w:tcBorders>
          </w:tcPr>
          <w:p w:rsidR="00623367" w:rsidRPr="00623367" w:rsidRDefault="00623367" w:rsidP="00623367">
            <w:pPr>
              <w:pStyle w:val="a3"/>
              <w:spacing w:after="0" w:line="288" w:lineRule="atLeast"/>
              <w:jc w:val="right"/>
              <w:rPr>
                <w:rFonts w:eastAsiaTheme="minorEastAsia"/>
                <w:szCs w:val="22"/>
              </w:rPr>
            </w:pPr>
            <w:r w:rsidRPr="00623367">
              <w:rPr>
                <w:rFonts w:eastAsiaTheme="minorEastAsia"/>
                <w:szCs w:val="22"/>
              </w:rPr>
              <w:t xml:space="preserve">Приложение 11 </w:t>
            </w:r>
          </w:p>
          <w:p w:rsidR="00623367" w:rsidRPr="00623367" w:rsidRDefault="00623367" w:rsidP="00623367">
            <w:pPr>
              <w:jc w:val="right"/>
              <w:rPr>
                <w:rFonts w:ascii="Times New Roman" w:hAnsi="Times New Roman" w:cs="Times New Roman"/>
                <w:sz w:val="24"/>
              </w:rPr>
            </w:pPr>
            <w:r w:rsidRPr="00623367">
              <w:rPr>
                <w:rFonts w:ascii="Times New Roman" w:hAnsi="Times New Roman" w:cs="Times New Roman"/>
                <w:sz w:val="24"/>
              </w:rPr>
              <w:t>к административному регламенту</w:t>
            </w:r>
          </w:p>
          <w:p w:rsidR="00623367" w:rsidRPr="00623367" w:rsidRDefault="00623367" w:rsidP="00623367">
            <w:pPr>
              <w:widowControl w:val="0"/>
              <w:jc w:val="right"/>
              <w:rPr>
                <w:rFonts w:ascii="Times New Roman" w:hAnsi="Times New Roman" w:cs="Times New Roman"/>
                <w:sz w:val="24"/>
              </w:rPr>
            </w:pPr>
          </w:p>
          <w:p w:rsidR="00623367" w:rsidRDefault="00623367" w:rsidP="00623367">
            <w:pPr>
              <w:pStyle w:val="ConsPlusNormal"/>
              <w:jc w:val="right"/>
            </w:pPr>
            <w:r w:rsidRPr="00623367">
              <w:t xml:space="preserve"> Форма</w:t>
            </w:r>
          </w:p>
        </w:tc>
      </w:tr>
      <w:tr w:rsidR="00555F37" w:rsidTr="00224A16">
        <w:tc>
          <w:tcPr>
            <w:tcW w:w="4535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</w:tcPr>
          <w:p w:rsidR="00555F37" w:rsidRDefault="00555F37" w:rsidP="00224A16">
            <w:pPr>
              <w:pStyle w:val="ConsPlusNormal"/>
            </w:pPr>
          </w:p>
        </w:tc>
        <w:tc>
          <w:tcPr>
            <w:tcW w:w="1475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555F37" w:rsidRDefault="00555F37" w:rsidP="00224A16">
            <w:pPr>
              <w:pStyle w:val="ConsPlusNormal"/>
            </w:pPr>
            <w:r>
              <w:t>Гражданину</w:t>
            </w:r>
          </w:p>
        </w:tc>
        <w:tc>
          <w:tcPr>
            <w:tcW w:w="3061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555F37" w:rsidRDefault="000E4B7E" w:rsidP="00224A16">
            <w:pPr>
              <w:pStyle w:val="ConsPlusNormal"/>
            </w:pPr>
            <w:r>
              <w:t>И.И. Иванову</w:t>
            </w:r>
          </w:p>
        </w:tc>
      </w:tr>
      <w:tr w:rsidR="00555F37" w:rsidTr="00224A16">
        <w:tc>
          <w:tcPr>
            <w:tcW w:w="4535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</w:tcPr>
          <w:p w:rsidR="00555F37" w:rsidRDefault="00555F37" w:rsidP="00224A16">
            <w:pPr>
              <w:pStyle w:val="ConsPlusNormal"/>
            </w:pPr>
          </w:p>
        </w:tc>
        <w:tc>
          <w:tcPr>
            <w:tcW w:w="1475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555F37" w:rsidRDefault="00555F37" w:rsidP="00224A16">
            <w:pPr>
              <w:pStyle w:val="ConsPlusNormal"/>
            </w:pPr>
          </w:p>
        </w:tc>
        <w:tc>
          <w:tcPr>
            <w:tcW w:w="3061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555F37" w:rsidRDefault="00555F37" w:rsidP="00224A16">
            <w:pPr>
              <w:pStyle w:val="ConsPlusNormal"/>
              <w:jc w:val="center"/>
            </w:pPr>
            <w:r>
              <w:t>(Ф.И.О.)</w:t>
            </w:r>
          </w:p>
        </w:tc>
      </w:tr>
      <w:tr w:rsidR="00555F37" w:rsidTr="00224A16">
        <w:tc>
          <w:tcPr>
            <w:tcW w:w="4535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</w:tcPr>
          <w:p w:rsidR="00555F37" w:rsidRDefault="00555F37" w:rsidP="00224A16">
            <w:pPr>
              <w:pStyle w:val="ConsPlusNormal"/>
            </w:pPr>
          </w:p>
        </w:tc>
        <w:tc>
          <w:tcPr>
            <w:tcW w:w="4536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555F37" w:rsidRDefault="00555F37" w:rsidP="00224A16">
            <w:pPr>
              <w:pStyle w:val="ConsPlusNormal"/>
            </w:pPr>
          </w:p>
        </w:tc>
      </w:tr>
      <w:tr w:rsidR="00555F37" w:rsidTr="00224A16">
        <w:tc>
          <w:tcPr>
            <w:tcW w:w="4535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</w:tcPr>
          <w:p w:rsidR="00555F37" w:rsidRDefault="00555F37" w:rsidP="00224A16">
            <w:pPr>
              <w:pStyle w:val="ConsPlusNormal"/>
            </w:pPr>
          </w:p>
        </w:tc>
        <w:tc>
          <w:tcPr>
            <w:tcW w:w="4536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555F37" w:rsidRDefault="00555F37" w:rsidP="00224A16">
            <w:pPr>
              <w:pStyle w:val="ConsPlusNormal"/>
              <w:jc w:val="both"/>
            </w:pPr>
            <w:r>
              <w:t>Адрес:</w:t>
            </w:r>
          </w:p>
        </w:tc>
      </w:tr>
      <w:tr w:rsidR="00555F37" w:rsidTr="00224A16">
        <w:tc>
          <w:tcPr>
            <w:tcW w:w="4535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</w:tcPr>
          <w:p w:rsidR="00555F37" w:rsidRDefault="00555F37" w:rsidP="00224A16">
            <w:pPr>
              <w:pStyle w:val="ConsPlusNormal"/>
            </w:pPr>
          </w:p>
        </w:tc>
        <w:tc>
          <w:tcPr>
            <w:tcW w:w="4536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555F37" w:rsidRDefault="00172FA3" w:rsidP="00224A16">
            <w:pPr>
              <w:pStyle w:val="ConsPlusNormal"/>
            </w:pPr>
            <w:r>
              <w:t xml:space="preserve">160000, город Вологда, ул. </w:t>
            </w:r>
            <w:proofErr w:type="spellStart"/>
            <w:r>
              <w:t>К</w:t>
            </w:r>
            <w:r w:rsidR="000E4B7E">
              <w:t>озленская</w:t>
            </w:r>
            <w:proofErr w:type="spellEnd"/>
            <w:r w:rsidR="000E4B7E">
              <w:t>. дом 8</w:t>
            </w:r>
          </w:p>
        </w:tc>
      </w:tr>
      <w:tr w:rsidR="00555F37" w:rsidTr="00224A16">
        <w:tblPrEx>
          <w:tblBorders>
            <w:insideH w:val="single" w:sz="4" w:space="0" w:color="auto"/>
          </w:tblBorders>
        </w:tblPrEx>
        <w:tc>
          <w:tcPr>
            <w:tcW w:w="4535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</w:tcPr>
          <w:p w:rsidR="00555F37" w:rsidRDefault="00555F37" w:rsidP="00224A16">
            <w:pPr>
              <w:pStyle w:val="ConsPlusNormal"/>
            </w:pPr>
          </w:p>
        </w:tc>
        <w:tc>
          <w:tcPr>
            <w:tcW w:w="453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555F37" w:rsidRDefault="00555F37" w:rsidP="00224A16">
            <w:pPr>
              <w:pStyle w:val="ConsPlusNormal"/>
            </w:pPr>
          </w:p>
        </w:tc>
      </w:tr>
      <w:tr w:rsidR="00555F37" w:rsidTr="00224A16">
        <w:tc>
          <w:tcPr>
            <w:tcW w:w="9071" w:type="dxa"/>
            <w:gridSpan w:val="5"/>
            <w:tcBorders>
              <w:top w:val="nil"/>
              <w:left w:val="nil"/>
              <w:bottom w:val="nil"/>
              <w:right w:val="nil"/>
            </w:tcBorders>
          </w:tcPr>
          <w:p w:rsidR="00555F37" w:rsidRDefault="00555F37" w:rsidP="00224A16">
            <w:pPr>
              <w:pStyle w:val="ConsPlusNormal"/>
              <w:jc w:val="both"/>
            </w:pPr>
            <w:r>
              <w:t>О выдаче охотничьего билета</w:t>
            </w:r>
          </w:p>
        </w:tc>
      </w:tr>
      <w:tr w:rsidR="00555F37" w:rsidTr="00224A16">
        <w:tc>
          <w:tcPr>
            <w:tcW w:w="9071" w:type="dxa"/>
            <w:gridSpan w:val="5"/>
            <w:tcBorders>
              <w:top w:val="nil"/>
              <w:left w:val="nil"/>
              <w:bottom w:val="nil"/>
              <w:right w:val="nil"/>
            </w:tcBorders>
          </w:tcPr>
          <w:p w:rsidR="00555F37" w:rsidRDefault="00555F37" w:rsidP="000E4B7E">
            <w:pPr>
              <w:pStyle w:val="ConsPlusNormal"/>
              <w:jc w:val="center"/>
            </w:pPr>
            <w:bookmarkStart w:id="0" w:name="P425"/>
            <w:bookmarkEnd w:id="0"/>
            <w:r>
              <w:t xml:space="preserve">УВЕДОМЛЕНИЕ N </w:t>
            </w:r>
            <w:r w:rsidR="000E4B7E">
              <w:t>__00</w:t>
            </w:r>
            <w:r>
              <w:t>__________ от ___</w:t>
            </w:r>
            <w:r w:rsidR="000E4B7E">
              <w:t>20.05.2025</w:t>
            </w:r>
            <w:r>
              <w:t>______</w:t>
            </w:r>
          </w:p>
        </w:tc>
      </w:tr>
      <w:tr w:rsidR="00555F37" w:rsidTr="00224A16">
        <w:tc>
          <w:tcPr>
            <w:tcW w:w="9071" w:type="dxa"/>
            <w:gridSpan w:val="5"/>
            <w:tcBorders>
              <w:top w:val="nil"/>
              <w:left w:val="nil"/>
              <w:bottom w:val="nil"/>
              <w:right w:val="nil"/>
            </w:tcBorders>
          </w:tcPr>
          <w:p w:rsidR="00555F37" w:rsidRDefault="00555F37" w:rsidP="00224A16">
            <w:pPr>
              <w:pStyle w:val="ConsPlusNormal"/>
            </w:pPr>
          </w:p>
        </w:tc>
      </w:tr>
      <w:tr w:rsidR="00555F37" w:rsidTr="00224A16">
        <w:tc>
          <w:tcPr>
            <w:tcW w:w="9071" w:type="dxa"/>
            <w:gridSpan w:val="5"/>
            <w:tcBorders>
              <w:top w:val="nil"/>
              <w:left w:val="nil"/>
              <w:bottom w:val="nil"/>
              <w:right w:val="nil"/>
            </w:tcBorders>
          </w:tcPr>
          <w:p w:rsidR="00555F37" w:rsidRDefault="00555F37" w:rsidP="00224A16">
            <w:pPr>
              <w:pStyle w:val="ConsPlusNormal"/>
              <w:ind w:firstLine="283"/>
              <w:jc w:val="both"/>
            </w:pPr>
            <w:r>
              <w:t xml:space="preserve">Уведомляем Вас о том, что в соответствии с требованиями </w:t>
            </w:r>
            <w:hyperlink r:id="rId4" w:tooltip="Федеральный закон от 24.07.2009 N 209-ФЗ (ред. от 08.08.2024) &quot;Об охоте и о сохранении охотничьих ресурсов и о внесении изменений в отдельные законодательные акты Российской Федерации&quot; (с изм. и доп., вступ. в силу с 01.01.2025) {КонсультантПлюс}">
              <w:r w:rsidRPr="00623367">
                <w:t>статьи 21</w:t>
              </w:r>
            </w:hyperlink>
            <w:r>
              <w:t xml:space="preserve"> Федерального закона от 24 июля 2009 года N 209-ФЗ "Об охоте </w:t>
            </w:r>
            <w:proofErr w:type="gramStart"/>
            <w:r>
              <w:t>и</w:t>
            </w:r>
            <w:proofErr w:type="gramEnd"/>
            <w:r>
              <w:t xml:space="preserve"> о сохранении охотничьих ресурсов и о внесении изменений в отдельные законодательные акты Российской Федерации", </w:t>
            </w:r>
            <w:hyperlink r:id="rId5" w:tooltip="Приказ Минприроды России от 24.09.2024 N 579 &quot;Об утверждении порядка выдачи и аннулирования охотничьего билета, формы охотничьего билета&quot; (Зарегистрировано в Минюсте России 20.12.2024 N 80667) {КонсультантПлюс}">
              <w:r w:rsidRPr="00623367">
                <w:t>приказа</w:t>
              </w:r>
            </w:hyperlink>
            <w:r>
              <w:t xml:space="preserve"> Министерства природных ресурсов и экологии Российской Федерации от 24 сентября 2024 года N 579 "Об утверждении порядка выдачи и аннулирования охотничьего билета, формы охотничьего билета", административного регламента предоставления</w:t>
            </w:r>
            <w:r w:rsidR="00623367">
              <w:t xml:space="preserve"> </w:t>
            </w:r>
            <w:r w:rsidR="00623367" w:rsidRPr="00623367">
              <w:t xml:space="preserve">административного регламента предоставления </w:t>
            </w:r>
            <w:proofErr w:type="spellStart"/>
            <w:r w:rsidR="00623367" w:rsidRPr="00623367">
              <w:t>Главохотой</w:t>
            </w:r>
            <w:proofErr w:type="spellEnd"/>
            <w:r w:rsidR="00623367" w:rsidRPr="00623367">
              <w:t xml:space="preserve"> государственной услуги по выдаче и аннулированию охотничьих билетов, утвержденного приказом </w:t>
            </w:r>
            <w:proofErr w:type="spellStart"/>
            <w:r w:rsidR="00623367" w:rsidRPr="00623367">
              <w:t>Главохоты</w:t>
            </w:r>
            <w:proofErr w:type="spellEnd"/>
            <w:r w:rsidR="00623367" w:rsidRPr="00623367">
              <w:t xml:space="preserve"> от "___"_______ 2025 года № ________,</w:t>
            </w:r>
            <w:r w:rsidR="00623367">
              <w:t xml:space="preserve"> </w:t>
            </w:r>
            <w:r>
              <w:t>принято решение о предоставлении Вам охотничьего билета.</w:t>
            </w:r>
          </w:p>
          <w:p w:rsidR="00555F37" w:rsidRDefault="00555F37" w:rsidP="00224A16">
            <w:pPr>
              <w:pStyle w:val="ConsPlusNormal"/>
              <w:ind w:firstLine="283"/>
              <w:jc w:val="both"/>
            </w:pPr>
            <w:r>
              <w:t>Информацию о дате, месте и времени выдачи охотничьего билета (и прочая информация):</w:t>
            </w:r>
          </w:p>
        </w:tc>
      </w:tr>
      <w:tr w:rsidR="00555F37" w:rsidTr="00224A16">
        <w:tblPrEx>
          <w:tblBorders>
            <w:insideH w:val="single" w:sz="4" w:space="0" w:color="auto"/>
          </w:tblBorders>
        </w:tblPrEx>
        <w:tc>
          <w:tcPr>
            <w:tcW w:w="9071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555F37" w:rsidRDefault="00555F37" w:rsidP="00224A16">
            <w:pPr>
              <w:pStyle w:val="ConsPlusNormal"/>
            </w:pPr>
          </w:p>
        </w:tc>
      </w:tr>
      <w:tr w:rsidR="00555F37" w:rsidTr="00224A16">
        <w:tblPrEx>
          <w:tblBorders>
            <w:insideH w:val="single" w:sz="4" w:space="0" w:color="auto"/>
          </w:tblBorders>
        </w:tblPrEx>
        <w:tc>
          <w:tcPr>
            <w:tcW w:w="9071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555F37" w:rsidRDefault="00555F37" w:rsidP="00224A16">
            <w:pPr>
              <w:pStyle w:val="ConsPlusNormal"/>
            </w:pPr>
          </w:p>
        </w:tc>
      </w:tr>
      <w:tr w:rsidR="00555F37" w:rsidTr="00224A16">
        <w:tblPrEx>
          <w:tblBorders>
            <w:insideH w:val="single" w:sz="4" w:space="0" w:color="auto"/>
          </w:tblBorders>
        </w:tblPrEx>
        <w:tc>
          <w:tcPr>
            <w:tcW w:w="4139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AD0D30" w:rsidRDefault="00555F37" w:rsidP="00AD0D30">
            <w:pPr>
              <w:pStyle w:val="ConsPlusNormal"/>
            </w:pPr>
            <w:r>
              <w:t>Должностное лицо</w:t>
            </w:r>
            <w:r w:rsidR="00AD0D30">
              <w:t xml:space="preserve"> </w:t>
            </w:r>
            <w:proofErr w:type="spellStart"/>
            <w:r w:rsidR="00AD0D30" w:rsidRPr="00AD0D30">
              <w:t>Главохоты</w:t>
            </w:r>
            <w:proofErr w:type="spellEnd"/>
            <w:r w:rsidR="00AD0D30" w:rsidRPr="00AD0D30">
              <w:t>, ответственное за предоставление государственной услуги по выдаче охотничьего билета</w:t>
            </w:r>
          </w:p>
          <w:p w:rsidR="00AD0D30" w:rsidRDefault="00AD0D30" w:rsidP="00AD0D30">
            <w:pPr>
              <w:pStyle w:val="ConsPlusNormal"/>
            </w:pPr>
          </w:p>
        </w:tc>
        <w:tc>
          <w:tcPr>
            <w:tcW w:w="153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555F37" w:rsidRDefault="00555F37" w:rsidP="00224A16">
            <w:pPr>
              <w:pStyle w:val="ConsPlusNormal"/>
            </w:pP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555F37" w:rsidRDefault="00555F37" w:rsidP="00224A16">
            <w:pPr>
              <w:pStyle w:val="ConsPlusNormal"/>
            </w:pPr>
          </w:p>
        </w:tc>
        <w:tc>
          <w:tcPr>
            <w:tcW w:w="306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555F37" w:rsidRDefault="006A20FC" w:rsidP="00224A16">
            <w:pPr>
              <w:pStyle w:val="ConsPlusNormal"/>
            </w:pPr>
            <w:r>
              <w:t>А.А. Петров</w:t>
            </w:r>
          </w:p>
        </w:tc>
      </w:tr>
      <w:tr w:rsidR="00555F37" w:rsidTr="00224A16">
        <w:tc>
          <w:tcPr>
            <w:tcW w:w="4139" w:type="dxa"/>
            <w:tcBorders>
              <w:top w:val="nil"/>
              <w:left w:val="nil"/>
              <w:bottom w:val="nil"/>
              <w:right w:val="nil"/>
            </w:tcBorders>
          </w:tcPr>
          <w:p w:rsidR="00555F37" w:rsidRDefault="00555F37" w:rsidP="00224A16">
            <w:pPr>
              <w:pStyle w:val="ConsPlusNormal"/>
            </w:pPr>
          </w:p>
        </w:tc>
        <w:tc>
          <w:tcPr>
            <w:tcW w:w="1531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555F37" w:rsidRDefault="00555F37" w:rsidP="00224A16">
            <w:pPr>
              <w:pStyle w:val="ConsPlusNormal"/>
              <w:jc w:val="center"/>
            </w:pPr>
            <w:r>
              <w:t>подпись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</w:tcPr>
          <w:p w:rsidR="00555F37" w:rsidRDefault="00555F37" w:rsidP="00224A16">
            <w:pPr>
              <w:pStyle w:val="ConsPlusNormal"/>
            </w:pPr>
          </w:p>
        </w:tc>
        <w:tc>
          <w:tcPr>
            <w:tcW w:w="3061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555F37" w:rsidRDefault="00555F37" w:rsidP="00224A16">
            <w:pPr>
              <w:pStyle w:val="ConsPlusNormal"/>
              <w:jc w:val="center"/>
            </w:pPr>
            <w:r>
              <w:t>расшифровка подписи</w:t>
            </w:r>
          </w:p>
        </w:tc>
      </w:tr>
      <w:tr w:rsidR="00555F37" w:rsidTr="00224A16">
        <w:tc>
          <w:tcPr>
            <w:tcW w:w="4139" w:type="dxa"/>
            <w:tcBorders>
              <w:top w:val="nil"/>
              <w:left w:val="nil"/>
              <w:bottom w:val="nil"/>
              <w:right w:val="nil"/>
            </w:tcBorders>
          </w:tcPr>
          <w:p w:rsidR="00555F37" w:rsidRDefault="00555F37" w:rsidP="00224A16">
            <w:pPr>
              <w:pStyle w:val="ConsPlusNormal"/>
            </w:pPr>
          </w:p>
        </w:tc>
        <w:tc>
          <w:tcPr>
            <w:tcW w:w="4932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555F37" w:rsidRDefault="006A20FC" w:rsidP="00224A16">
            <w:pPr>
              <w:pStyle w:val="ConsPlusNormal"/>
            </w:pPr>
            <w:r>
              <w:t xml:space="preserve">8 (81752) 00 </w:t>
            </w:r>
            <w:proofErr w:type="spellStart"/>
            <w:r>
              <w:t>00</w:t>
            </w:r>
            <w:proofErr w:type="spellEnd"/>
            <w:r>
              <w:t xml:space="preserve"> </w:t>
            </w:r>
            <w:proofErr w:type="spellStart"/>
            <w:r>
              <w:t>00</w:t>
            </w:r>
            <w:proofErr w:type="spellEnd"/>
          </w:p>
        </w:tc>
      </w:tr>
      <w:tr w:rsidR="00555F37" w:rsidTr="00224A16">
        <w:tc>
          <w:tcPr>
            <w:tcW w:w="4139" w:type="dxa"/>
            <w:tcBorders>
              <w:top w:val="nil"/>
              <w:left w:val="nil"/>
              <w:bottom w:val="nil"/>
              <w:right w:val="nil"/>
            </w:tcBorders>
          </w:tcPr>
          <w:p w:rsidR="00555F37" w:rsidRDefault="00555F37" w:rsidP="00224A16">
            <w:pPr>
              <w:pStyle w:val="ConsPlusNormal"/>
            </w:pPr>
          </w:p>
        </w:tc>
        <w:tc>
          <w:tcPr>
            <w:tcW w:w="4932" w:type="dxa"/>
            <w:gridSpan w:val="4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555F37" w:rsidRDefault="00555F37" w:rsidP="00224A16">
            <w:pPr>
              <w:pStyle w:val="ConsPlusNormal"/>
              <w:jc w:val="center"/>
            </w:pPr>
            <w:r>
              <w:t>телефон</w:t>
            </w:r>
          </w:p>
        </w:tc>
      </w:tr>
    </w:tbl>
    <w:p w:rsidR="006D67B1" w:rsidRDefault="00172FA3"/>
    <w:sectPr w:rsidR="006D67B1" w:rsidSect="008D00C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XO Thames">
    <w:panose1 w:val="02020603050405020304"/>
    <w:charset w:val="CC"/>
    <w:family w:val="roman"/>
    <w:pitch w:val="variable"/>
    <w:sig w:usb0="800006FF" w:usb1="0000285A" w:usb2="00000000" w:usb3="00000000" w:csb0="00000015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555F37"/>
    <w:rsid w:val="00060D81"/>
    <w:rsid w:val="000E1C68"/>
    <w:rsid w:val="000E4B7E"/>
    <w:rsid w:val="00172FA3"/>
    <w:rsid w:val="001E07F1"/>
    <w:rsid w:val="00555F37"/>
    <w:rsid w:val="00623367"/>
    <w:rsid w:val="006A20FC"/>
    <w:rsid w:val="0075318C"/>
    <w:rsid w:val="00823DEA"/>
    <w:rsid w:val="008D00C9"/>
    <w:rsid w:val="00AD0D30"/>
    <w:rsid w:val="00B014B2"/>
    <w:rsid w:val="00B3092E"/>
    <w:rsid w:val="00B4638F"/>
    <w:rsid w:val="00C73A21"/>
    <w:rsid w:val="00D44058"/>
    <w:rsid w:val="00F23D17"/>
    <w:rsid w:val="00FD43C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55F37"/>
    <w:pPr>
      <w:spacing w:after="0" w:line="240" w:lineRule="auto"/>
    </w:pPr>
    <w:rPr>
      <w:rFonts w:eastAsiaTheme="minorEastAsia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555F37"/>
    <w:pPr>
      <w:widowControl w:val="0"/>
      <w:autoSpaceDE w:val="0"/>
      <w:autoSpaceDN w:val="0"/>
      <w:spacing w:after="0" w:line="240" w:lineRule="auto"/>
    </w:pPr>
    <w:rPr>
      <w:rFonts w:ascii="Times New Roman" w:eastAsiaTheme="minorEastAsia" w:hAnsi="Times New Roman" w:cs="Times New Roman"/>
      <w:sz w:val="24"/>
      <w:lang w:eastAsia="ru-RU"/>
    </w:rPr>
  </w:style>
  <w:style w:type="paragraph" w:styleId="a3">
    <w:name w:val="Normal (Web)"/>
    <w:basedOn w:val="a"/>
    <w:link w:val="a4"/>
    <w:unhideWhenUsed/>
    <w:rsid w:val="00623367"/>
    <w:pPr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4">
    <w:name w:val="Обычный (веб) Знак"/>
    <w:basedOn w:val="a0"/>
    <w:link w:val="a3"/>
    <w:rsid w:val="00623367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List Paragraph"/>
    <w:basedOn w:val="a"/>
    <w:link w:val="a6"/>
    <w:rsid w:val="00623367"/>
    <w:pPr>
      <w:ind w:left="720"/>
      <w:contextualSpacing/>
      <w:jc w:val="both"/>
    </w:pPr>
    <w:rPr>
      <w:rFonts w:ascii="XO Thames" w:eastAsia="Times New Roman" w:hAnsi="XO Thames" w:cs="Times New Roman"/>
      <w:color w:val="000000"/>
      <w:sz w:val="28"/>
      <w:szCs w:val="20"/>
    </w:rPr>
  </w:style>
  <w:style w:type="character" w:customStyle="1" w:styleId="a6">
    <w:name w:val="Абзац списка Знак"/>
    <w:basedOn w:val="a0"/>
    <w:link w:val="a5"/>
    <w:rsid w:val="00623367"/>
    <w:rPr>
      <w:rFonts w:ascii="XO Thames" w:eastAsia="Times New Roman" w:hAnsi="XO Thames" w:cs="Times New Roman"/>
      <w:color w:val="000000"/>
      <w:sz w:val="28"/>
      <w:szCs w:val="20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s://login.consultant.ru/link/?req=doc&amp;base=LAW&amp;n=493840&amp;date=13.05.2025" TargetMode="External"/><Relationship Id="rId4" Type="http://schemas.openxmlformats.org/officeDocument/2006/relationships/hyperlink" Target="https://login.consultant.ru/link/?req=doc&amp;base=LAW&amp;n=479921&amp;date=13.05.2025&amp;dst=100141&amp;field=134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288</Words>
  <Characters>1644</Characters>
  <Application>Microsoft Office Word</Application>
  <DocSecurity>0</DocSecurity>
  <Lines>13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1929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Sovetova.TN</dc:creator>
  <cp:lastModifiedBy>Sovetova.TN</cp:lastModifiedBy>
  <cp:revision>4</cp:revision>
  <dcterms:created xsi:type="dcterms:W3CDTF">2025-05-13T14:10:00Z</dcterms:created>
  <dcterms:modified xsi:type="dcterms:W3CDTF">2025-12-16T11:30:00Z</dcterms:modified>
</cp:coreProperties>
</file>