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4748" w:rsidRPr="00E35A82" w:rsidRDefault="00114748" w:rsidP="00114748">
      <w:pPr>
        <w:spacing w:after="360"/>
        <w:ind w:left="6521"/>
        <w:jc w:val="center"/>
      </w:pPr>
      <w:r w:rsidRPr="00E35A82">
        <w:t xml:space="preserve">Приложение № </w:t>
      </w:r>
      <w:r w:rsidR="00765D7A">
        <w:t>4</w:t>
      </w:r>
      <w:r>
        <w:br/>
      </w:r>
      <w:r w:rsidRPr="00E35A82">
        <w:t>к приказу Министерства строительства</w:t>
      </w:r>
      <w:r>
        <w:t xml:space="preserve"> </w:t>
      </w:r>
      <w:r w:rsidRPr="00E35A82">
        <w:t>и жилищно-коммунального хозяйства</w:t>
      </w:r>
      <w:r>
        <w:t xml:space="preserve"> </w:t>
      </w:r>
      <w:r w:rsidRPr="00E35A82">
        <w:t>Российской Федерации</w:t>
      </w:r>
      <w:r>
        <w:t xml:space="preserve"> </w:t>
      </w:r>
      <w:r>
        <w:br/>
      </w:r>
      <w:r w:rsidRPr="00E35A82">
        <w:t>от 19 сентября 2018 г. № 591/пр</w:t>
      </w:r>
    </w:p>
    <w:p w:rsidR="00114748" w:rsidRPr="00114748" w:rsidRDefault="00114748" w:rsidP="00477D51">
      <w:pPr>
        <w:spacing w:after="480"/>
        <w:jc w:val="right"/>
        <w:rPr>
          <w:b/>
          <w:sz w:val="24"/>
          <w:szCs w:val="24"/>
        </w:rPr>
      </w:pPr>
    </w:p>
    <w:p w:rsidR="00114748" w:rsidRPr="00BC6E86" w:rsidRDefault="00114748" w:rsidP="00477D51">
      <w:pPr>
        <w:spacing w:after="720"/>
        <w:jc w:val="center"/>
        <w:rPr>
          <w:b/>
          <w:sz w:val="26"/>
          <w:szCs w:val="26"/>
        </w:rPr>
      </w:pPr>
      <w:r w:rsidRPr="00BC6E86">
        <w:rPr>
          <w:b/>
          <w:sz w:val="26"/>
          <w:szCs w:val="26"/>
        </w:rPr>
        <w:t xml:space="preserve">Уведомление </w:t>
      </w:r>
      <w:r w:rsidR="00477D51" w:rsidRPr="003B01AB">
        <w:rPr>
          <w:b/>
          <w:sz w:val="26"/>
          <w:szCs w:val="26"/>
        </w:rPr>
        <w:t xml:space="preserve">об изменении параметров планируемого строительства или реконструкции объекта индивидуального жилищного строительства или </w:t>
      </w:r>
      <w:r w:rsidR="00477D51">
        <w:rPr>
          <w:b/>
          <w:sz w:val="26"/>
          <w:szCs w:val="26"/>
        </w:rPr>
        <w:br/>
      </w:r>
      <w:r w:rsidR="00477D51" w:rsidRPr="003B01AB">
        <w:rPr>
          <w:b/>
          <w:sz w:val="26"/>
          <w:szCs w:val="26"/>
        </w:rPr>
        <w:t>садового дома</w:t>
      </w:r>
    </w:p>
    <w:tbl>
      <w:tblPr>
        <w:tblW w:w="0" w:type="auto"/>
        <w:jc w:val="right"/>
        <w:tblLayout w:type="fixed"/>
        <w:tblCellMar>
          <w:left w:w="28" w:type="dxa"/>
          <w:right w:w="28" w:type="dxa"/>
        </w:tblCellMar>
        <w:tblLook w:val="0000"/>
      </w:tblPr>
      <w:tblGrid>
        <w:gridCol w:w="198"/>
        <w:gridCol w:w="397"/>
        <w:gridCol w:w="255"/>
        <w:gridCol w:w="1418"/>
        <w:gridCol w:w="369"/>
        <w:gridCol w:w="369"/>
        <w:gridCol w:w="312"/>
      </w:tblGrid>
      <w:tr w:rsidR="00BC6E86" w:rsidTr="00BC6E86">
        <w:trPr>
          <w:jc w:val="right"/>
        </w:trPr>
        <w:tc>
          <w:tcPr>
            <w:tcW w:w="198" w:type="dxa"/>
            <w:tcBorders>
              <w:top w:val="nil"/>
              <w:left w:val="nil"/>
              <w:bottom w:val="nil"/>
              <w:right w:val="nil"/>
            </w:tcBorders>
            <w:vAlign w:val="bottom"/>
          </w:tcPr>
          <w:p w:rsidR="00BC6E86" w:rsidRDefault="00BC6E86" w:rsidP="00370701">
            <w:pPr>
              <w:jc w:val="right"/>
              <w:rPr>
                <w:sz w:val="24"/>
                <w:szCs w:val="24"/>
              </w:rPr>
            </w:pPr>
            <w:bookmarkStart w:id="0" w:name="OLE_LINK5"/>
            <w:r>
              <w:rPr>
                <w:sz w:val="24"/>
                <w:szCs w:val="24"/>
              </w:rPr>
              <w:t>«</w:t>
            </w:r>
          </w:p>
        </w:tc>
        <w:tc>
          <w:tcPr>
            <w:tcW w:w="397" w:type="dxa"/>
            <w:tcBorders>
              <w:top w:val="nil"/>
              <w:left w:val="nil"/>
              <w:bottom w:val="single" w:sz="4" w:space="0" w:color="auto"/>
              <w:right w:val="nil"/>
            </w:tcBorders>
            <w:vAlign w:val="bottom"/>
          </w:tcPr>
          <w:p w:rsidR="00BC6E86" w:rsidRDefault="00407B1B" w:rsidP="00370701">
            <w:pPr>
              <w:jc w:val="center"/>
              <w:rPr>
                <w:sz w:val="24"/>
                <w:szCs w:val="24"/>
              </w:rPr>
            </w:pPr>
            <w:r>
              <w:rPr>
                <w:sz w:val="24"/>
                <w:szCs w:val="24"/>
              </w:rPr>
              <w:t>25</w:t>
            </w:r>
          </w:p>
        </w:tc>
        <w:tc>
          <w:tcPr>
            <w:tcW w:w="255" w:type="dxa"/>
            <w:tcBorders>
              <w:top w:val="nil"/>
              <w:left w:val="nil"/>
              <w:bottom w:val="nil"/>
              <w:right w:val="nil"/>
            </w:tcBorders>
            <w:vAlign w:val="bottom"/>
          </w:tcPr>
          <w:p w:rsidR="00BC6E86" w:rsidRDefault="00BC6E86" w:rsidP="00370701">
            <w:pPr>
              <w:rPr>
                <w:sz w:val="24"/>
                <w:szCs w:val="24"/>
              </w:rPr>
            </w:pPr>
            <w:r>
              <w:rPr>
                <w:sz w:val="24"/>
                <w:szCs w:val="24"/>
              </w:rPr>
              <w:t>»</w:t>
            </w:r>
          </w:p>
        </w:tc>
        <w:tc>
          <w:tcPr>
            <w:tcW w:w="1418" w:type="dxa"/>
            <w:tcBorders>
              <w:top w:val="nil"/>
              <w:left w:val="nil"/>
              <w:bottom w:val="single" w:sz="4" w:space="0" w:color="auto"/>
              <w:right w:val="nil"/>
            </w:tcBorders>
            <w:vAlign w:val="bottom"/>
          </w:tcPr>
          <w:p w:rsidR="00BC6E86" w:rsidRDefault="00407B1B" w:rsidP="00370701">
            <w:pPr>
              <w:jc w:val="center"/>
              <w:rPr>
                <w:sz w:val="24"/>
                <w:szCs w:val="24"/>
              </w:rPr>
            </w:pPr>
            <w:r>
              <w:rPr>
                <w:sz w:val="24"/>
                <w:szCs w:val="24"/>
              </w:rPr>
              <w:t>дека</w:t>
            </w:r>
            <w:r w:rsidR="00126833">
              <w:rPr>
                <w:sz w:val="24"/>
                <w:szCs w:val="24"/>
              </w:rPr>
              <w:t>бря</w:t>
            </w:r>
          </w:p>
        </w:tc>
        <w:tc>
          <w:tcPr>
            <w:tcW w:w="369" w:type="dxa"/>
            <w:tcBorders>
              <w:top w:val="nil"/>
              <w:left w:val="nil"/>
              <w:bottom w:val="nil"/>
              <w:right w:val="nil"/>
            </w:tcBorders>
            <w:vAlign w:val="bottom"/>
          </w:tcPr>
          <w:p w:rsidR="00BC6E86" w:rsidRDefault="00BC6E86" w:rsidP="00370701">
            <w:pPr>
              <w:jc w:val="right"/>
              <w:rPr>
                <w:sz w:val="24"/>
                <w:szCs w:val="24"/>
              </w:rPr>
            </w:pPr>
            <w:r>
              <w:rPr>
                <w:sz w:val="24"/>
                <w:szCs w:val="24"/>
              </w:rPr>
              <w:t>20</w:t>
            </w:r>
          </w:p>
        </w:tc>
        <w:tc>
          <w:tcPr>
            <w:tcW w:w="369" w:type="dxa"/>
            <w:tcBorders>
              <w:top w:val="nil"/>
              <w:left w:val="nil"/>
              <w:bottom w:val="single" w:sz="4" w:space="0" w:color="auto"/>
              <w:right w:val="nil"/>
            </w:tcBorders>
            <w:vAlign w:val="bottom"/>
          </w:tcPr>
          <w:p w:rsidR="00BC6E86" w:rsidRDefault="00126833" w:rsidP="00370701">
            <w:pPr>
              <w:rPr>
                <w:sz w:val="24"/>
                <w:szCs w:val="24"/>
              </w:rPr>
            </w:pPr>
            <w:r>
              <w:rPr>
                <w:sz w:val="24"/>
                <w:szCs w:val="24"/>
              </w:rPr>
              <w:t>18</w:t>
            </w:r>
          </w:p>
        </w:tc>
        <w:tc>
          <w:tcPr>
            <w:tcW w:w="312" w:type="dxa"/>
            <w:tcBorders>
              <w:top w:val="nil"/>
              <w:left w:val="nil"/>
              <w:bottom w:val="nil"/>
              <w:right w:val="nil"/>
            </w:tcBorders>
            <w:vAlign w:val="bottom"/>
          </w:tcPr>
          <w:p w:rsidR="00BC6E86" w:rsidRDefault="00BC6E86" w:rsidP="00370701">
            <w:pPr>
              <w:ind w:left="57"/>
              <w:rPr>
                <w:sz w:val="24"/>
                <w:szCs w:val="24"/>
              </w:rPr>
            </w:pPr>
            <w:r>
              <w:rPr>
                <w:sz w:val="24"/>
                <w:szCs w:val="24"/>
              </w:rPr>
              <w:t>г.</w:t>
            </w:r>
          </w:p>
        </w:tc>
      </w:tr>
    </w:tbl>
    <w:bookmarkEnd w:id="0"/>
    <w:p w:rsidR="00114748" w:rsidRDefault="00126833" w:rsidP="00126833">
      <w:pPr>
        <w:spacing w:before="240"/>
        <w:jc w:val="center"/>
        <w:rPr>
          <w:sz w:val="24"/>
          <w:szCs w:val="24"/>
        </w:rPr>
      </w:pPr>
      <w:r>
        <w:rPr>
          <w:sz w:val="24"/>
          <w:szCs w:val="24"/>
        </w:rPr>
        <w:t>Администрация Устюженского муниципального района</w:t>
      </w:r>
    </w:p>
    <w:p w:rsidR="00BC6E86" w:rsidRPr="00BC6E86" w:rsidRDefault="00BC6E86" w:rsidP="00BC6E86">
      <w:pPr>
        <w:pBdr>
          <w:top w:val="single" w:sz="4" w:space="1" w:color="auto"/>
        </w:pBdr>
        <w:rPr>
          <w:sz w:val="2"/>
          <w:szCs w:val="2"/>
        </w:rPr>
      </w:pPr>
    </w:p>
    <w:p w:rsidR="00114748" w:rsidRPr="006635F4" w:rsidRDefault="00114748" w:rsidP="00114748">
      <w:pPr>
        <w:rPr>
          <w:sz w:val="24"/>
          <w:szCs w:val="24"/>
        </w:rPr>
      </w:pPr>
    </w:p>
    <w:p w:rsidR="00114748" w:rsidRPr="00E35A82" w:rsidRDefault="00114748" w:rsidP="00477D51">
      <w:pPr>
        <w:pBdr>
          <w:top w:val="single" w:sz="4" w:space="1" w:color="auto"/>
        </w:pBdr>
        <w:spacing w:after="240"/>
        <w:jc w:val="center"/>
      </w:pPr>
      <w:r w:rsidRPr="00E35A82">
        <w:t>(наименование уполномоченного на выдачу разрешений на строительство федерального органа исполнительной власти, органа исполнительной власти субъекта Российской Федерации, органа местного самоуправления)</w:t>
      </w:r>
    </w:p>
    <w:p w:rsidR="00114748" w:rsidRPr="00BC6E86" w:rsidRDefault="00114748" w:rsidP="00BC6E86">
      <w:pPr>
        <w:spacing w:after="240"/>
        <w:jc w:val="center"/>
        <w:rPr>
          <w:b/>
          <w:sz w:val="24"/>
          <w:szCs w:val="24"/>
        </w:rPr>
      </w:pPr>
      <w:r w:rsidRPr="00BC6E86">
        <w:rPr>
          <w:b/>
          <w:sz w:val="24"/>
          <w:szCs w:val="24"/>
        </w:rPr>
        <w:t>1. Сведения о застройщике</w:t>
      </w:r>
      <w:r w:rsidR="00477D51">
        <w:rPr>
          <w:b/>
          <w:sz w:val="24"/>
          <w:szCs w:val="24"/>
        </w:rPr>
        <w:t>:</w:t>
      </w: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000"/>
      </w:tblPr>
      <w:tblGrid>
        <w:gridCol w:w="850"/>
        <w:gridCol w:w="4423"/>
        <w:gridCol w:w="4706"/>
      </w:tblGrid>
      <w:tr w:rsidR="00114748" w:rsidRPr="006635F4" w:rsidTr="00E9137C">
        <w:tc>
          <w:tcPr>
            <w:tcW w:w="850" w:type="dxa"/>
          </w:tcPr>
          <w:p w:rsidR="00114748" w:rsidRPr="006635F4" w:rsidRDefault="00114748" w:rsidP="00477D51">
            <w:pPr>
              <w:jc w:val="center"/>
              <w:rPr>
                <w:sz w:val="24"/>
                <w:szCs w:val="24"/>
              </w:rPr>
            </w:pPr>
            <w:r w:rsidRPr="006635F4">
              <w:rPr>
                <w:sz w:val="24"/>
                <w:szCs w:val="24"/>
              </w:rPr>
              <w:t>1.1</w:t>
            </w:r>
          </w:p>
        </w:tc>
        <w:tc>
          <w:tcPr>
            <w:tcW w:w="4423" w:type="dxa"/>
          </w:tcPr>
          <w:p w:rsidR="00114748" w:rsidRPr="006635F4" w:rsidRDefault="00114748" w:rsidP="00684CEC">
            <w:pPr>
              <w:ind w:left="57" w:right="57"/>
              <w:jc w:val="both"/>
              <w:rPr>
                <w:sz w:val="24"/>
                <w:szCs w:val="24"/>
              </w:rPr>
            </w:pPr>
            <w:r w:rsidRPr="006635F4">
              <w:rPr>
                <w:sz w:val="24"/>
                <w:szCs w:val="24"/>
              </w:rPr>
              <w:t>Сведения о физическом лице, в случае если застройщиком является физическое лицо:</w:t>
            </w:r>
          </w:p>
        </w:tc>
        <w:tc>
          <w:tcPr>
            <w:tcW w:w="4706" w:type="dxa"/>
          </w:tcPr>
          <w:p w:rsidR="00114748" w:rsidRPr="006635F4" w:rsidRDefault="00114748" w:rsidP="00112114">
            <w:pPr>
              <w:ind w:left="57" w:right="57"/>
              <w:jc w:val="both"/>
              <w:rPr>
                <w:sz w:val="24"/>
                <w:szCs w:val="24"/>
              </w:rPr>
            </w:pPr>
          </w:p>
        </w:tc>
      </w:tr>
      <w:tr w:rsidR="00114748" w:rsidRPr="006635F4" w:rsidTr="00E9137C">
        <w:tc>
          <w:tcPr>
            <w:tcW w:w="850" w:type="dxa"/>
          </w:tcPr>
          <w:p w:rsidR="00114748" w:rsidRPr="006635F4" w:rsidRDefault="00114748" w:rsidP="00477D51">
            <w:pPr>
              <w:jc w:val="center"/>
              <w:rPr>
                <w:sz w:val="24"/>
                <w:szCs w:val="24"/>
              </w:rPr>
            </w:pPr>
            <w:r w:rsidRPr="006635F4">
              <w:rPr>
                <w:sz w:val="24"/>
                <w:szCs w:val="24"/>
              </w:rPr>
              <w:t>1.1.1</w:t>
            </w:r>
          </w:p>
        </w:tc>
        <w:tc>
          <w:tcPr>
            <w:tcW w:w="4423" w:type="dxa"/>
          </w:tcPr>
          <w:p w:rsidR="00114748" w:rsidRPr="006635F4" w:rsidRDefault="00114748" w:rsidP="00684CEC">
            <w:pPr>
              <w:ind w:left="57" w:right="57"/>
              <w:jc w:val="both"/>
              <w:rPr>
                <w:sz w:val="24"/>
                <w:szCs w:val="24"/>
              </w:rPr>
            </w:pPr>
            <w:r w:rsidRPr="006635F4">
              <w:rPr>
                <w:sz w:val="24"/>
                <w:szCs w:val="24"/>
              </w:rPr>
              <w:t>Фамилия, имя, отчество (при наличии)</w:t>
            </w:r>
          </w:p>
        </w:tc>
        <w:tc>
          <w:tcPr>
            <w:tcW w:w="4706" w:type="dxa"/>
          </w:tcPr>
          <w:p w:rsidR="00114748" w:rsidRPr="006635F4" w:rsidRDefault="00A83415" w:rsidP="00A83415">
            <w:pPr>
              <w:ind w:left="57" w:right="57"/>
              <w:jc w:val="both"/>
              <w:rPr>
                <w:sz w:val="24"/>
                <w:szCs w:val="24"/>
              </w:rPr>
            </w:pPr>
            <w:r>
              <w:rPr>
                <w:sz w:val="24"/>
                <w:szCs w:val="24"/>
              </w:rPr>
              <w:t>Смирнова</w:t>
            </w:r>
            <w:r w:rsidR="00407B1B">
              <w:rPr>
                <w:sz w:val="24"/>
                <w:szCs w:val="24"/>
              </w:rPr>
              <w:t xml:space="preserve"> Марина </w:t>
            </w:r>
            <w:r>
              <w:rPr>
                <w:sz w:val="24"/>
                <w:szCs w:val="24"/>
              </w:rPr>
              <w:t>Анатольевна</w:t>
            </w:r>
          </w:p>
        </w:tc>
      </w:tr>
      <w:tr w:rsidR="00114748" w:rsidRPr="006635F4" w:rsidTr="00E9137C">
        <w:tc>
          <w:tcPr>
            <w:tcW w:w="850" w:type="dxa"/>
          </w:tcPr>
          <w:p w:rsidR="00114748" w:rsidRPr="006635F4" w:rsidRDefault="00114748" w:rsidP="00477D51">
            <w:pPr>
              <w:jc w:val="center"/>
              <w:rPr>
                <w:sz w:val="24"/>
                <w:szCs w:val="24"/>
              </w:rPr>
            </w:pPr>
            <w:r w:rsidRPr="006635F4">
              <w:rPr>
                <w:sz w:val="24"/>
                <w:szCs w:val="24"/>
              </w:rPr>
              <w:t>1.1.2</w:t>
            </w:r>
          </w:p>
        </w:tc>
        <w:tc>
          <w:tcPr>
            <w:tcW w:w="4423" w:type="dxa"/>
          </w:tcPr>
          <w:p w:rsidR="00114748" w:rsidRPr="006635F4" w:rsidRDefault="00114748" w:rsidP="00112114">
            <w:pPr>
              <w:ind w:left="57" w:right="57"/>
              <w:jc w:val="both"/>
              <w:rPr>
                <w:sz w:val="24"/>
                <w:szCs w:val="24"/>
              </w:rPr>
            </w:pPr>
            <w:r w:rsidRPr="006635F4">
              <w:rPr>
                <w:sz w:val="24"/>
                <w:szCs w:val="24"/>
              </w:rPr>
              <w:t>Место жительства</w:t>
            </w:r>
          </w:p>
        </w:tc>
        <w:tc>
          <w:tcPr>
            <w:tcW w:w="4706" w:type="dxa"/>
          </w:tcPr>
          <w:p w:rsidR="00114748" w:rsidRPr="006635F4" w:rsidRDefault="00407B1B" w:rsidP="00A83415">
            <w:pPr>
              <w:ind w:left="57" w:right="57"/>
              <w:jc w:val="both"/>
              <w:rPr>
                <w:sz w:val="24"/>
                <w:szCs w:val="24"/>
              </w:rPr>
            </w:pPr>
            <w:r>
              <w:rPr>
                <w:sz w:val="24"/>
                <w:szCs w:val="24"/>
              </w:rPr>
              <w:t xml:space="preserve">162820, Вологодская обл., Устюженский р-н, д. </w:t>
            </w:r>
            <w:r w:rsidR="00A83415">
              <w:rPr>
                <w:sz w:val="24"/>
                <w:szCs w:val="24"/>
              </w:rPr>
              <w:t>Степачево, д. 3</w:t>
            </w:r>
          </w:p>
        </w:tc>
      </w:tr>
      <w:tr w:rsidR="00114748" w:rsidRPr="006635F4" w:rsidTr="00E9137C">
        <w:tc>
          <w:tcPr>
            <w:tcW w:w="850" w:type="dxa"/>
          </w:tcPr>
          <w:p w:rsidR="00114748" w:rsidRPr="006635F4" w:rsidRDefault="00114748" w:rsidP="00477D51">
            <w:pPr>
              <w:jc w:val="center"/>
              <w:rPr>
                <w:sz w:val="24"/>
                <w:szCs w:val="24"/>
              </w:rPr>
            </w:pPr>
            <w:r w:rsidRPr="006635F4">
              <w:rPr>
                <w:sz w:val="24"/>
                <w:szCs w:val="24"/>
              </w:rPr>
              <w:t>1.1.3</w:t>
            </w:r>
          </w:p>
        </w:tc>
        <w:tc>
          <w:tcPr>
            <w:tcW w:w="4423" w:type="dxa"/>
          </w:tcPr>
          <w:p w:rsidR="00114748" w:rsidRPr="006635F4" w:rsidRDefault="00114748" w:rsidP="00112114">
            <w:pPr>
              <w:ind w:left="57" w:right="57"/>
              <w:jc w:val="both"/>
              <w:rPr>
                <w:sz w:val="24"/>
                <w:szCs w:val="24"/>
              </w:rPr>
            </w:pPr>
            <w:r w:rsidRPr="006635F4">
              <w:rPr>
                <w:sz w:val="24"/>
                <w:szCs w:val="24"/>
              </w:rPr>
              <w:t>Реквизиты документа, удостоверяющего личность</w:t>
            </w:r>
          </w:p>
        </w:tc>
        <w:tc>
          <w:tcPr>
            <w:tcW w:w="4706" w:type="dxa"/>
          </w:tcPr>
          <w:p w:rsidR="00114748" w:rsidRPr="006635F4" w:rsidRDefault="00407B1B" w:rsidP="00A83415">
            <w:pPr>
              <w:ind w:left="57" w:right="57"/>
              <w:jc w:val="both"/>
              <w:rPr>
                <w:sz w:val="24"/>
                <w:szCs w:val="24"/>
              </w:rPr>
            </w:pPr>
            <w:r>
              <w:rPr>
                <w:sz w:val="24"/>
                <w:szCs w:val="24"/>
              </w:rPr>
              <w:t xml:space="preserve">паспорт серия </w:t>
            </w:r>
            <w:r w:rsidR="00A83415">
              <w:rPr>
                <w:sz w:val="24"/>
                <w:szCs w:val="24"/>
              </w:rPr>
              <w:t>1234</w:t>
            </w:r>
            <w:r>
              <w:rPr>
                <w:sz w:val="24"/>
                <w:szCs w:val="24"/>
              </w:rPr>
              <w:t xml:space="preserve"> № </w:t>
            </w:r>
            <w:r w:rsidR="00A83415">
              <w:rPr>
                <w:sz w:val="24"/>
                <w:szCs w:val="24"/>
              </w:rPr>
              <w:t>567890</w:t>
            </w:r>
            <w:r w:rsidR="00126833">
              <w:rPr>
                <w:sz w:val="24"/>
                <w:szCs w:val="24"/>
              </w:rPr>
              <w:t xml:space="preserve"> выдан </w:t>
            </w:r>
            <w:r w:rsidR="00F2613E">
              <w:rPr>
                <w:sz w:val="24"/>
                <w:szCs w:val="24"/>
              </w:rPr>
              <w:t xml:space="preserve">Устюженским РОВД Вологодской области </w:t>
            </w:r>
            <w:r w:rsidR="00A83415">
              <w:rPr>
                <w:sz w:val="24"/>
                <w:szCs w:val="24"/>
              </w:rPr>
              <w:t>01</w:t>
            </w:r>
            <w:r w:rsidR="00F2613E">
              <w:rPr>
                <w:sz w:val="24"/>
                <w:szCs w:val="24"/>
              </w:rPr>
              <w:t>.12.2003</w:t>
            </w:r>
            <w:r w:rsidR="00126833">
              <w:rPr>
                <w:sz w:val="24"/>
                <w:szCs w:val="24"/>
              </w:rPr>
              <w:t>, код подразделения 350-024</w:t>
            </w:r>
          </w:p>
        </w:tc>
      </w:tr>
      <w:tr w:rsidR="00114748" w:rsidRPr="006635F4" w:rsidTr="00E9137C">
        <w:tc>
          <w:tcPr>
            <w:tcW w:w="850" w:type="dxa"/>
          </w:tcPr>
          <w:p w:rsidR="00114748" w:rsidRPr="006635F4" w:rsidRDefault="00114748" w:rsidP="00477D51">
            <w:pPr>
              <w:jc w:val="center"/>
              <w:rPr>
                <w:sz w:val="24"/>
                <w:szCs w:val="24"/>
              </w:rPr>
            </w:pPr>
            <w:r w:rsidRPr="006635F4">
              <w:rPr>
                <w:sz w:val="24"/>
                <w:szCs w:val="24"/>
              </w:rPr>
              <w:t>1.2</w:t>
            </w:r>
          </w:p>
        </w:tc>
        <w:tc>
          <w:tcPr>
            <w:tcW w:w="4423" w:type="dxa"/>
          </w:tcPr>
          <w:p w:rsidR="00114748" w:rsidRPr="006635F4" w:rsidRDefault="00114748" w:rsidP="00112114">
            <w:pPr>
              <w:ind w:left="57" w:right="57"/>
              <w:jc w:val="both"/>
              <w:rPr>
                <w:sz w:val="24"/>
                <w:szCs w:val="24"/>
              </w:rPr>
            </w:pPr>
            <w:r w:rsidRPr="006635F4">
              <w:rPr>
                <w:sz w:val="24"/>
                <w:szCs w:val="24"/>
              </w:rPr>
              <w:t>Сведения о юридическом лице, в случае если застройщиком является юридическое лицо:</w:t>
            </w:r>
          </w:p>
        </w:tc>
        <w:tc>
          <w:tcPr>
            <w:tcW w:w="4706" w:type="dxa"/>
          </w:tcPr>
          <w:p w:rsidR="00114748" w:rsidRPr="006635F4" w:rsidRDefault="00126833" w:rsidP="00112114">
            <w:pPr>
              <w:ind w:left="57" w:right="57"/>
              <w:jc w:val="both"/>
              <w:rPr>
                <w:sz w:val="24"/>
                <w:szCs w:val="24"/>
              </w:rPr>
            </w:pPr>
            <w:r>
              <w:rPr>
                <w:sz w:val="24"/>
                <w:szCs w:val="24"/>
              </w:rPr>
              <w:t>нет</w:t>
            </w:r>
          </w:p>
        </w:tc>
      </w:tr>
      <w:tr w:rsidR="00114748" w:rsidRPr="006635F4" w:rsidTr="00E9137C">
        <w:tc>
          <w:tcPr>
            <w:tcW w:w="850" w:type="dxa"/>
          </w:tcPr>
          <w:p w:rsidR="00114748" w:rsidRPr="006635F4" w:rsidRDefault="00114748" w:rsidP="00477D51">
            <w:pPr>
              <w:jc w:val="center"/>
              <w:rPr>
                <w:sz w:val="24"/>
                <w:szCs w:val="24"/>
              </w:rPr>
            </w:pPr>
            <w:r w:rsidRPr="006635F4">
              <w:rPr>
                <w:sz w:val="24"/>
                <w:szCs w:val="24"/>
              </w:rPr>
              <w:t>1.2.1</w:t>
            </w:r>
          </w:p>
        </w:tc>
        <w:tc>
          <w:tcPr>
            <w:tcW w:w="4423" w:type="dxa"/>
          </w:tcPr>
          <w:p w:rsidR="00114748" w:rsidRPr="006635F4" w:rsidRDefault="00114748" w:rsidP="00112114">
            <w:pPr>
              <w:ind w:left="57" w:right="57"/>
              <w:jc w:val="both"/>
              <w:rPr>
                <w:sz w:val="24"/>
                <w:szCs w:val="24"/>
              </w:rPr>
            </w:pPr>
            <w:r w:rsidRPr="006635F4">
              <w:rPr>
                <w:sz w:val="24"/>
                <w:szCs w:val="24"/>
              </w:rPr>
              <w:t>Наименование</w:t>
            </w:r>
          </w:p>
        </w:tc>
        <w:tc>
          <w:tcPr>
            <w:tcW w:w="4706" w:type="dxa"/>
          </w:tcPr>
          <w:p w:rsidR="00114748" w:rsidRPr="006635F4" w:rsidRDefault="00114748" w:rsidP="00112114">
            <w:pPr>
              <w:ind w:left="57" w:right="57"/>
              <w:jc w:val="both"/>
              <w:rPr>
                <w:sz w:val="24"/>
                <w:szCs w:val="24"/>
              </w:rPr>
            </w:pPr>
          </w:p>
        </w:tc>
      </w:tr>
      <w:tr w:rsidR="00114748" w:rsidRPr="006635F4" w:rsidTr="00E9137C">
        <w:tc>
          <w:tcPr>
            <w:tcW w:w="850" w:type="dxa"/>
          </w:tcPr>
          <w:p w:rsidR="00114748" w:rsidRPr="006635F4" w:rsidRDefault="00114748" w:rsidP="00477D51">
            <w:pPr>
              <w:jc w:val="center"/>
              <w:rPr>
                <w:sz w:val="24"/>
                <w:szCs w:val="24"/>
              </w:rPr>
            </w:pPr>
            <w:r w:rsidRPr="006635F4">
              <w:rPr>
                <w:sz w:val="24"/>
                <w:szCs w:val="24"/>
              </w:rPr>
              <w:t>1.2.2</w:t>
            </w:r>
          </w:p>
        </w:tc>
        <w:tc>
          <w:tcPr>
            <w:tcW w:w="4423" w:type="dxa"/>
          </w:tcPr>
          <w:p w:rsidR="00114748" w:rsidRPr="006635F4" w:rsidRDefault="00114748" w:rsidP="00112114">
            <w:pPr>
              <w:ind w:left="57" w:right="57"/>
              <w:jc w:val="both"/>
              <w:rPr>
                <w:sz w:val="24"/>
                <w:szCs w:val="24"/>
              </w:rPr>
            </w:pPr>
            <w:r w:rsidRPr="006635F4">
              <w:rPr>
                <w:sz w:val="24"/>
                <w:szCs w:val="24"/>
              </w:rPr>
              <w:t>Место нахождения</w:t>
            </w:r>
          </w:p>
        </w:tc>
        <w:tc>
          <w:tcPr>
            <w:tcW w:w="4706" w:type="dxa"/>
          </w:tcPr>
          <w:p w:rsidR="00114748" w:rsidRPr="006635F4" w:rsidRDefault="00114748" w:rsidP="00112114">
            <w:pPr>
              <w:ind w:left="57" w:right="57"/>
              <w:jc w:val="both"/>
              <w:rPr>
                <w:sz w:val="24"/>
                <w:szCs w:val="24"/>
              </w:rPr>
            </w:pPr>
          </w:p>
        </w:tc>
      </w:tr>
      <w:tr w:rsidR="00114748" w:rsidRPr="006635F4" w:rsidTr="00E9137C">
        <w:tc>
          <w:tcPr>
            <w:tcW w:w="850" w:type="dxa"/>
          </w:tcPr>
          <w:p w:rsidR="00114748" w:rsidRPr="006635F4" w:rsidRDefault="00114748" w:rsidP="00477D51">
            <w:pPr>
              <w:jc w:val="center"/>
              <w:rPr>
                <w:sz w:val="24"/>
                <w:szCs w:val="24"/>
              </w:rPr>
            </w:pPr>
            <w:r w:rsidRPr="006635F4">
              <w:rPr>
                <w:sz w:val="24"/>
                <w:szCs w:val="24"/>
              </w:rPr>
              <w:t>1.2.3</w:t>
            </w:r>
          </w:p>
        </w:tc>
        <w:tc>
          <w:tcPr>
            <w:tcW w:w="4423" w:type="dxa"/>
          </w:tcPr>
          <w:p w:rsidR="00114748" w:rsidRPr="006635F4" w:rsidRDefault="00114748" w:rsidP="00112114">
            <w:pPr>
              <w:ind w:left="57" w:right="57"/>
              <w:jc w:val="both"/>
              <w:rPr>
                <w:sz w:val="24"/>
                <w:szCs w:val="24"/>
              </w:rPr>
            </w:pPr>
            <w:r w:rsidRPr="006635F4">
              <w:rPr>
                <w:sz w:val="24"/>
                <w:szCs w:val="24"/>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4706" w:type="dxa"/>
          </w:tcPr>
          <w:p w:rsidR="00114748" w:rsidRPr="006635F4" w:rsidRDefault="00114748" w:rsidP="00112114">
            <w:pPr>
              <w:ind w:left="57" w:right="57"/>
              <w:jc w:val="both"/>
              <w:rPr>
                <w:sz w:val="24"/>
                <w:szCs w:val="24"/>
              </w:rPr>
            </w:pPr>
          </w:p>
        </w:tc>
      </w:tr>
      <w:tr w:rsidR="00114748" w:rsidRPr="006635F4" w:rsidTr="00E9137C">
        <w:tc>
          <w:tcPr>
            <w:tcW w:w="850" w:type="dxa"/>
          </w:tcPr>
          <w:p w:rsidR="00114748" w:rsidRPr="006635F4" w:rsidRDefault="00114748" w:rsidP="00477D51">
            <w:pPr>
              <w:jc w:val="center"/>
              <w:rPr>
                <w:sz w:val="24"/>
                <w:szCs w:val="24"/>
              </w:rPr>
            </w:pPr>
            <w:r w:rsidRPr="006635F4">
              <w:rPr>
                <w:sz w:val="24"/>
                <w:szCs w:val="24"/>
              </w:rPr>
              <w:t>1.2.4</w:t>
            </w:r>
          </w:p>
        </w:tc>
        <w:tc>
          <w:tcPr>
            <w:tcW w:w="4423" w:type="dxa"/>
          </w:tcPr>
          <w:p w:rsidR="00114748" w:rsidRPr="006635F4" w:rsidRDefault="00114748" w:rsidP="00112114">
            <w:pPr>
              <w:ind w:left="57" w:right="57"/>
              <w:jc w:val="both"/>
              <w:rPr>
                <w:sz w:val="24"/>
                <w:szCs w:val="24"/>
              </w:rPr>
            </w:pPr>
            <w:r w:rsidRPr="006635F4">
              <w:rPr>
                <w:sz w:val="24"/>
                <w:szCs w:val="24"/>
              </w:rPr>
              <w:t>Идентификационный номер налогоплательщика, за исключением случая, если заявителем является иностранное юридическое лицо</w:t>
            </w:r>
          </w:p>
        </w:tc>
        <w:tc>
          <w:tcPr>
            <w:tcW w:w="4706" w:type="dxa"/>
          </w:tcPr>
          <w:p w:rsidR="00114748" w:rsidRPr="006635F4" w:rsidRDefault="00114748" w:rsidP="00112114">
            <w:pPr>
              <w:ind w:left="57" w:right="57"/>
              <w:jc w:val="both"/>
              <w:rPr>
                <w:sz w:val="24"/>
                <w:szCs w:val="24"/>
              </w:rPr>
            </w:pPr>
          </w:p>
        </w:tc>
      </w:tr>
    </w:tbl>
    <w:p w:rsidR="00114748" w:rsidRPr="006635F4" w:rsidRDefault="00114748" w:rsidP="00114748">
      <w:pPr>
        <w:rPr>
          <w:sz w:val="24"/>
          <w:szCs w:val="24"/>
        </w:rPr>
      </w:pPr>
    </w:p>
    <w:p w:rsidR="00114748" w:rsidRPr="00112114" w:rsidRDefault="00114748" w:rsidP="00112114">
      <w:pPr>
        <w:pageBreakBefore/>
        <w:spacing w:after="240"/>
        <w:jc w:val="center"/>
        <w:rPr>
          <w:b/>
          <w:sz w:val="24"/>
          <w:szCs w:val="24"/>
        </w:rPr>
      </w:pPr>
      <w:r w:rsidRPr="00112114">
        <w:rPr>
          <w:b/>
          <w:sz w:val="24"/>
          <w:szCs w:val="24"/>
        </w:rPr>
        <w:lastRenderedPageBreak/>
        <w:t>2. Сведения о земельном участке</w:t>
      </w: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28" w:type="dxa"/>
          <w:right w:w="28" w:type="dxa"/>
        </w:tblCellMar>
        <w:tblLook w:val="0000"/>
      </w:tblPr>
      <w:tblGrid>
        <w:gridCol w:w="850"/>
        <w:gridCol w:w="4423"/>
        <w:gridCol w:w="4706"/>
      </w:tblGrid>
      <w:tr w:rsidR="00114748" w:rsidRPr="006635F4" w:rsidTr="00E9137C">
        <w:tc>
          <w:tcPr>
            <w:tcW w:w="850" w:type="dxa"/>
          </w:tcPr>
          <w:p w:rsidR="00114748" w:rsidRPr="006635F4" w:rsidRDefault="00114748" w:rsidP="005F4AC5">
            <w:pPr>
              <w:jc w:val="center"/>
              <w:rPr>
                <w:sz w:val="24"/>
                <w:szCs w:val="24"/>
              </w:rPr>
            </w:pPr>
            <w:r w:rsidRPr="006635F4">
              <w:rPr>
                <w:sz w:val="24"/>
                <w:szCs w:val="24"/>
              </w:rPr>
              <w:t>2.1</w:t>
            </w:r>
          </w:p>
        </w:tc>
        <w:tc>
          <w:tcPr>
            <w:tcW w:w="4423" w:type="dxa"/>
          </w:tcPr>
          <w:p w:rsidR="00114748" w:rsidRPr="006635F4" w:rsidRDefault="00114748" w:rsidP="00F30CA6">
            <w:pPr>
              <w:ind w:left="57" w:right="57"/>
              <w:rPr>
                <w:sz w:val="24"/>
                <w:szCs w:val="24"/>
              </w:rPr>
            </w:pPr>
            <w:r w:rsidRPr="006635F4">
              <w:rPr>
                <w:sz w:val="24"/>
                <w:szCs w:val="24"/>
              </w:rPr>
              <w:t>Кадастровый номер земельного участка (при наличии)</w:t>
            </w:r>
          </w:p>
        </w:tc>
        <w:tc>
          <w:tcPr>
            <w:tcW w:w="4706" w:type="dxa"/>
          </w:tcPr>
          <w:p w:rsidR="00114748" w:rsidRPr="006635F4" w:rsidRDefault="00126833" w:rsidP="00F30CA6">
            <w:pPr>
              <w:ind w:left="57" w:right="57"/>
              <w:rPr>
                <w:sz w:val="24"/>
                <w:szCs w:val="24"/>
              </w:rPr>
            </w:pPr>
            <w:r>
              <w:rPr>
                <w:sz w:val="24"/>
                <w:szCs w:val="24"/>
              </w:rPr>
              <w:t>35:19:0</w:t>
            </w:r>
            <w:r w:rsidR="00A83415">
              <w:rPr>
                <w:sz w:val="24"/>
                <w:szCs w:val="24"/>
              </w:rPr>
              <w:t>012345</w:t>
            </w:r>
            <w:r w:rsidR="00F2613E">
              <w:rPr>
                <w:sz w:val="24"/>
                <w:szCs w:val="24"/>
              </w:rPr>
              <w:t>:0148</w:t>
            </w:r>
          </w:p>
        </w:tc>
      </w:tr>
      <w:tr w:rsidR="00114748" w:rsidRPr="006635F4" w:rsidTr="00E9137C">
        <w:tc>
          <w:tcPr>
            <w:tcW w:w="850" w:type="dxa"/>
          </w:tcPr>
          <w:p w:rsidR="00114748" w:rsidRPr="006635F4" w:rsidRDefault="00114748" w:rsidP="005F4AC5">
            <w:pPr>
              <w:jc w:val="center"/>
              <w:rPr>
                <w:sz w:val="24"/>
                <w:szCs w:val="24"/>
              </w:rPr>
            </w:pPr>
            <w:r w:rsidRPr="006635F4">
              <w:rPr>
                <w:sz w:val="24"/>
                <w:szCs w:val="24"/>
              </w:rPr>
              <w:t>2.2</w:t>
            </w:r>
          </w:p>
        </w:tc>
        <w:tc>
          <w:tcPr>
            <w:tcW w:w="4423" w:type="dxa"/>
          </w:tcPr>
          <w:p w:rsidR="00114748" w:rsidRPr="006635F4" w:rsidRDefault="00114748" w:rsidP="00F30CA6">
            <w:pPr>
              <w:ind w:left="57" w:right="57"/>
              <w:rPr>
                <w:sz w:val="24"/>
                <w:szCs w:val="24"/>
              </w:rPr>
            </w:pPr>
            <w:r w:rsidRPr="006635F4">
              <w:rPr>
                <w:sz w:val="24"/>
                <w:szCs w:val="24"/>
              </w:rPr>
              <w:t>Адрес или описание местоположения земельного участка</w:t>
            </w:r>
          </w:p>
        </w:tc>
        <w:tc>
          <w:tcPr>
            <w:tcW w:w="4706" w:type="dxa"/>
          </w:tcPr>
          <w:p w:rsidR="00114748" w:rsidRPr="006635F4" w:rsidRDefault="00126833" w:rsidP="00A83415">
            <w:pPr>
              <w:ind w:left="57" w:right="57"/>
              <w:rPr>
                <w:sz w:val="24"/>
                <w:szCs w:val="24"/>
              </w:rPr>
            </w:pPr>
            <w:r>
              <w:rPr>
                <w:sz w:val="24"/>
                <w:szCs w:val="24"/>
              </w:rPr>
              <w:t xml:space="preserve">Вологодская обл., Устюженский р-н, </w:t>
            </w:r>
            <w:r w:rsidR="00F2613E">
              <w:rPr>
                <w:sz w:val="24"/>
                <w:szCs w:val="24"/>
              </w:rPr>
              <w:t xml:space="preserve">д. Громошиха, ул. </w:t>
            </w:r>
            <w:r w:rsidR="00A83415">
              <w:rPr>
                <w:sz w:val="24"/>
                <w:szCs w:val="24"/>
              </w:rPr>
              <w:t>Карла Маркса</w:t>
            </w:r>
          </w:p>
        </w:tc>
      </w:tr>
    </w:tbl>
    <w:p w:rsidR="00114748" w:rsidRDefault="00114748" w:rsidP="0070270D">
      <w:pPr>
        <w:spacing w:before="240" w:after="240"/>
        <w:jc w:val="center"/>
        <w:rPr>
          <w:b/>
          <w:sz w:val="24"/>
          <w:szCs w:val="24"/>
        </w:rPr>
      </w:pPr>
      <w:r w:rsidRPr="0070270D">
        <w:rPr>
          <w:b/>
          <w:sz w:val="24"/>
          <w:szCs w:val="24"/>
        </w:rPr>
        <w:t xml:space="preserve">3. Сведения </w:t>
      </w:r>
      <w:r w:rsidR="005F4AC5" w:rsidRPr="00C73E7A">
        <w:rPr>
          <w:b/>
          <w:sz w:val="24"/>
          <w:szCs w:val="24"/>
        </w:rPr>
        <w:t xml:space="preserve">об изменении параметров планируемого строительства </w:t>
      </w:r>
      <w:r w:rsidR="005F4AC5">
        <w:rPr>
          <w:b/>
          <w:sz w:val="24"/>
          <w:szCs w:val="24"/>
        </w:rPr>
        <w:br/>
      </w:r>
      <w:r w:rsidR="005F4AC5" w:rsidRPr="00C73E7A">
        <w:rPr>
          <w:b/>
          <w:sz w:val="24"/>
          <w:szCs w:val="24"/>
        </w:rPr>
        <w:t xml:space="preserve">или реконструкции объекта индивидуального жилищного строительства </w:t>
      </w:r>
      <w:r w:rsidR="005F4AC5">
        <w:rPr>
          <w:b/>
          <w:sz w:val="24"/>
          <w:szCs w:val="24"/>
        </w:rPr>
        <w:br/>
      </w:r>
      <w:r w:rsidR="00154072">
        <w:rPr>
          <w:b/>
          <w:sz w:val="24"/>
          <w:szCs w:val="24"/>
        </w:rPr>
        <w:t>или садового дома</w:t>
      </w:r>
    </w:p>
    <w:tbl>
      <w:tblPr>
        <w:tblStyle w:val="aa"/>
        <w:tblW w:w="9951" w:type="dxa"/>
        <w:tblLayout w:type="fixed"/>
        <w:tblCellMar>
          <w:left w:w="28" w:type="dxa"/>
          <w:right w:w="28" w:type="dxa"/>
        </w:tblCellMar>
        <w:tblLook w:val="01E0"/>
      </w:tblPr>
      <w:tblGrid>
        <w:gridCol w:w="567"/>
        <w:gridCol w:w="2892"/>
        <w:gridCol w:w="170"/>
        <w:gridCol w:w="3062"/>
        <w:gridCol w:w="182"/>
        <w:gridCol w:w="3078"/>
      </w:tblGrid>
      <w:tr w:rsidR="000C7948" w:rsidTr="000C7948">
        <w:tc>
          <w:tcPr>
            <w:tcW w:w="567" w:type="dxa"/>
            <w:vMerge w:val="restart"/>
          </w:tcPr>
          <w:p w:rsidR="000C7948" w:rsidRDefault="00167058" w:rsidP="00C4771B">
            <w:pPr>
              <w:jc w:val="center"/>
              <w:rPr>
                <w:sz w:val="24"/>
                <w:szCs w:val="24"/>
              </w:rPr>
            </w:pPr>
            <w:r>
              <w:rPr>
                <w:sz w:val="24"/>
                <w:szCs w:val="24"/>
              </w:rPr>
              <w:t>№ п/п</w:t>
            </w:r>
          </w:p>
        </w:tc>
        <w:tc>
          <w:tcPr>
            <w:tcW w:w="2892" w:type="dxa"/>
            <w:vMerge w:val="restart"/>
          </w:tcPr>
          <w:p w:rsidR="000C7948" w:rsidRDefault="000C7948" w:rsidP="005F4AC5">
            <w:pPr>
              <w:jc w:val="center"/>
              <w:rPr>
                <w:sz w:val="24"/>
                <w:szCs w:val="24"/>
              </w:rPr>
            </w:pPr>
            <w:r w:rsidRPr="006635F4">
              <w:rPr>
                <w:sz w:val="24"/>
                <w:szCs w:val="24"/>
              </w:rPr>
              <w:t>Наименование параметров планируемого строительства или реконструкции объекта индивидуального жилищного строительства или садового дома</w:t>
            </w:r>
          </w:p>
        </w:tc>
        <w:tc>
          <w:tcPr>
            <w:tcW w:w="3414" w:type="dxa"/>
            <w:gridSpan w:val="3"/>
            <w:tcBorders>
              <w:bottom w:val="nil"/>
            </w:tcBorders>
          </w:tcPr>
          <w:p w:rsidR="000C7948" w:rsidRDefault="000C7948" w:rsidP="00C4771B">
            <w:pPr>
              <w:jc w:val="center"/>
              <w:rPr>
                <w:sz w:val="24"/>
                <w:szCs w:val="24"/>
              </w:rPr>
            </w:pPr>
            <w:r w:rsidRPr="006635F4">
              <w:rPr>
                <w:sz w:val="24"/>
                <w:szCs w:val="24"/>
              </w:rPr>
              <w:t>Значения параметров планируемого строительства или реконструкции объекта индивидуального жилищного строительства или садового дома, указанные в уведомлении о планируемых строительстве или реконструкции объекта индивидуального жилищного строительства или садового дома</w:t>
            </w:r>
          </w:p>
        </w:tc>
        <w:tc>
          <w:tcPr>
            <w:tcW w:w="3078" w:type="dxa"/>
            <w:vMerge w:val="restart"/>
          </w:tcPr>
          <w:p w:rsidR="000C7948" w:rsidRDefault="000C7948" w:rsidP="005F4AC5">
            <w:pPr>
              <w:jc w:val="center"/>
              <w:rPr>
                <w:sz w:val="24"/>
                <w:szCs w:val="24"/>
              </w:rPr>
            </w:pPr>
            <w:r w:rsidRPr="006635F4">
              <w:rPr>
                <w:sz w:val="24"/>
                <w:szCs w:val="24"/>
              </w:rPr>
              <w:t>Измененные значения параметров планируемого строительства или реконструкции объекта индивидуального жилищного строительства или садового дома</w:t>
            </w:r>
          </w:p>
        </w:tc>
      </w:tr>
      <w:tr w:rsidR="000C7948" w:rsidTr="000C7948">
        <w:tc>
          <w:tcPr>
            <w:tcW w:w="567" w:type="dxa"/>
            <w:vMerge/>
          </w:tcPr>
          <w:p w:rsidR="000C7948" w:rsidRDefault="000C7948" w:rsidP="00C4771B">
            <w:pPr>
              <w:jc w:val="center"/>
              <w:rPr>
                <w:sz w:val="24"/>
                <w:szCs w:val="24"/>
              </w:rPr>
            </w:pPr>
          </w:p>
        </w:tc>
        <w:tc>
          <w:tcPr>
            <w:tcW w:w="2892" w:type="dxa"/>
            <w:vMerge/>
          </w:tcPr>
          <w:p w:rsidR="000C7948" w:rsidRDefault="000C7948" w:rsidP="005F4AC5">
            <w:pPr>
              <w:jc w:val="center"/>
              <w:rPr>
                <w:sz w:val="24"/>
                <w:szCs w:val="24"/>
              </w:rPr>
            </w:pPr>
          </w:p>
        </w:tc>
        <w:tc>
          <w:tcPr>
            <w:tcW w:w="170" w:type="dxa"/>
            <w:tcBorders>
              <w:top w:val="nil"/>
              <w:bottom w:val="nil"/>
              <w:right w:val="nil"/>
            </w:tcBorders>
            <w:vAlign w:val="bottom"/>
          </w:tcPr>
          <w:p w:rsidR="000C7948" w:rsidRDefault="000C7948" w:rsidP="00C4771B">
            <w:pPr>
              <w:jc w:val="center"/>
              <w:rPr>
                <w:sz w:val="24"/>
                <w:szCs w:val="24"/>
              </w:rPr>
            </w:pPr>
          </w:p>
        </w:tc>
        <w:tc>
          <w:tcPr>
            <w:tcW w:w="3062" w:type="dxa"/>
            <w:tcBorders>
              <w:top w:val="nil"/>
              <w:left w:val="nil"/>
              <w:right w:val="nil"/>
            </w:tcBorders>
            <w:vAlign w:val="bottom"/>
          </w:tcPr>
          <w:p w:rsidR="000C7948" w:rsidRDefault="00A83415" w:rsidP="00C4771B">
            <w:pPr>
              <w:jc w:val="center"/>
              <w:rPr>
                <w:sz w:val="24"/>
                <w:szCs w:val="24"/>
              </w:rPr>
            </w:pPr>
            <w:r>
              <w:rPr>
                <w:sz w:val="24"/>
                <w:szCs w:val="24"/>
              </w:rPr>
              <w:t>10.10.2018</w:t>
            </w:r>
          </w:p>
        </w:tc>
        <w:tc>
          <w:tcPr>
            <w:tcW w:w="182" w:type="dxa"/>
            <w:tcBorders>
              <w:top w:val="nil"/>
              <w:left w:val="nil"/>
              <w:bottom w:val="nil"/>
            </w:tcBorders>
            <w:vAlign w:val="bottom"/>
          </w:tcPr>
          <w:p w:rsidR="000C7948" w:rsidRDefault="000C7948" w:rsidP="00C4771B">
            <w:pPr>
              <w:jc w:val="center"/>
              <w:rPr>
                <w:sz w:val="24"/>
                <w:szCs w:val="24"/>
              </w:rPr>
            </w:pPr>
          </w:p>
        </w:tc>
        <w:tc>
          <w:tcPr>
            <w:tcW w:w="3078" w:type="dxa"/>
            <w:vMerge/>
          </w:tcPr>
          <w:p w:rsidR="000C7948" w:rsidRDefault="000C7948" w:rsidP="005F4AC5">
            <w:pPr>
              <w:jc w:val="center"/>
              <w:rPr>
                <w:sz w:val="24"/>
                <w:szCs w:val="24"/>
              </w:rPr>
            </w:pPr>
          </w:p>
        </w:tc>
      </w:tr>
      <w:tr w:rsidR="000C7948" w:rsidTr="000C7948">
        <w:tc>
          <w:tcPr>
            <w:tcW w:w="567" w:type="dxa"/>
            <w:vMerge/>
          </w:tcPr>
          <w:p w:rsidR="000C7948" w:rsidRDefault="000C7948" w:rsidP="00C4771B">
            <w:pPr>
              <w:jc w:val="center"/>
              <w:rPr>
                <w:sz w:val="24"/>
                <w:szCs w:val="24"/>
              </w:rPr>
            </w:pPr>
          </w:p>
        </w:tc>
        <w:tc>
          <w:tcPr>
            <w:tcW w:w="2892" w:type="dxa"/>
            <w:vMerge/>
          </w:tcPr>
          <w:p w:rsidR="000C7948" w:rsidRDefault="000C7948" w:rsidP="005F4AC5">
            <w:pPr>
              <w:jc w:val="center"/>
              <w:rPr>
                <w:sz w:val="24"/>
                <w:szCs w:val="24"/>
              </w:rPr>
            </w:pPr>
          </w:p>
        </w:tc>
        <w:tc>
          <w:tcPr>
            <w:tcW w:w="170" w:type="dxa"/>
            <w:tcBorders>
              <w:top w:val="nil"/>
              <w:right w:val="nil"/>
            </w:tcBorders>
          </w:tcPr>
          <w:p w:rsidR="000C7948" w:rsidRPr="001E4D8F" w:rsidRDefault="000C7948" w:rsidP="00C4771B">
            <w:pPr>
              <w:jc w:val="center"/>
            </w:pPr>
          </w:p>
        </w:tc>
        <w:tc>
          <w:tcPr>
            <w:tcW w:w="3062" w:type="dxa"/>
            <w:tcBorders>
              <w:left w:val="nil"/>
              <w:right w:val="nil"/>
            </w:tcBorders>
          </w:tcPr>
          <w:p w:rsidR="000C7948" w:rsidRPr="001E4D8F" w:rsidRDefault="000C7948" w:rsidP="00C4771B">
            <w:pPr>
              <w:jc w:val="center"/>
            </w:pPr>
            <w:r w:rsidRPr="0099470F">
              <w:t>(дата направления уведомления)</w:t>
            </w:r>
          </w:p>
        </w:tc>
        <w:tc>
          <w:tcPr>
            <w:tcW w:w="182" w:type="dxa"/>
            <w:tcBorders>
              <w:top w:val="nil"/>
              <w:left w:val="nil"/>
            </w:tcBorders>
          </w:tcPr>
          <w:p w:rsidR="000C7948" w:rsidRPr="001E4D8F" w:rsidRDefault="000C7948" w:rsidP="00C4771B">
            <w:pPr>
              <w:jc w:val="center"/>
            </w:pPr>
          </w:p>
        </w:tc>
        <w:tc>
          <w:tcPr>
            <w:tcW w:w="3078" w:type="dxa"/>
            <w:vMerge/>
          </w:tcPr>
          <w:p w:rsidR="000C7948" w:rsidRDefault="000C7948" w:rsidP="005F4AC5">
            <w:pPr>
              <w:jc w:val="center"/>
              <w:rPr>
                <w:sz w:val="24"/>
                <w:szCs w:val="24"/>
              </w:rPr>
            </w:pPr>
          </w:p>
        </w:tc>
      </w:tr>
      <w:tr w:rsidR="000C7948" w:rsidTr="000C7948">
        <w:tc>
          <w:tcPr>
            <w:tcW w:w="567" w:type="dxa"/>
          </w:tcPr>
          <w:p w:rsidR="000C7948" w:rsidRDefault="000C7948" w:rsidP="00C4771B">
            <w:pPr>
              <w:jc w:val="center"/>
              <w:rPr>
                <w:sz w:val="24"/>
                <w:szCs w:val="24"/>
              </w:rPr>
            </w:pPr>
            <w:r>
              <w:rPr>
                <w:sz w:val="24"/>
                <w:szCs w:val="24"/>
              </w:rPr>
              <w:t>3.1</w:t>
            </w:r>
          </w:p>
        </w:tc>
        <w:tc>
          <w:tcPr>
            <w:tcW w:w="2892" w:type="dxa"/>
          </w:tcPr>
          <w:p w:rsidR="000C7948" w:rsidRDefault="00D32190" w:rsidP="00C4771B">
            <w:pPr>
              <w:ind w:left="57" w:right="57"/>
              <w:rPr>
                <w:sz w:val="24"/>
                <w:szCs w:val="24"/>
              </w:rPr>
            </w:pPr>
            <w:r w:rsidRPr="006635F4">
              <w:rPr>
                <w:sz w:val="24"/>
                <w:szCs w:val="24"/>
              </w:rPr>
              <w:t>Количество надземных этажей</w:t>
            </w:r>
          </w:p>
        </w:tc>
        <w:tc>
          <w:tcPr>
            <w:tcW w:w="3414" w:type="dxa"/>
            <w:gridSpan w:val="3"/>
          </w:tcPr>
          <w:p w:rsidR="000C7948" w:rsidRDefault="00F2613E" w:rsidP="00C4771B">
            <w:pPr>
              <w:jc w:val="center"/>
              <w:rPr>
                <w:sz w:val="24"/>
                <w:szCs w:val="24"/>
              </w:rPr>
            </w:pPr>
            <w:r>
              <w:rPr>
                <w:sz w:val="24"/>
                <w:szCs w:val="24"/>
              </w:rPr>
              <w:t>1</w:t>
            </w:r>
          </w:p>
        </w:tc>
        <w:tc>
          <w:tcPr>
            <w:tcW w:w="3078" w:type="dxa"/>
          </w:tcPr>
          <w:p w:rsidR="000C7948" w:rsidRDefault="00837BCA" w:rsidP="00D32190">
            <w:pPr>
              <w:jc w:val="center"/>
              <w:rPr>
                <w:sz w:val="24"/>
                <w:szCs w:val="24"/>
              </w:rPr>
            </w:pPr>
            <w:r>
              <w:rPr>
                <w:sz w:val="24"/>
                <w:szCs w:val="24"/>
              </w:rPr>
              <w:t>2</w:t>
            </w:r>
          </w:p>
        </w:tc>
      </w:tr>
      <w:tr w:rsidR="000C7948" w:rsidTr="000C7948">
        <w:tc>
          <w:tcPr>
            <w:tcW w:w="567" w:type="dxa"/>
          </w:tcPr>
          <w:p w:rsidR="000C7948" w:rsidRDefault="000C7948" w:rsidP="00C4771B">
            <w:pPr>
              <w:jc w:val="center"/>
              <w:rPr>
                <w:sz w:val="24"/>
                <w:szCs w:val="24"/>
              </w:rPr>
            </w:pPr>
            <w:r>
              <w:rPr>
                <w:sz w:val="24"/>
                <w:szCs w:val="24"/>
              </w:rPr>
              <w:t>3.2</w:t>
            </w:r>
          </w:p>
        </w:tc>
        <w:tc>
          <w:tcPr>
            <w:tcW w:w="2892" w:type="dxa"/>
          </w:tcPr>
          <w:p w:rsidR="000C7948" w:rsidRDefault="00D32190" w:rsidP="00C4771B">
            <w:pPr>
              <w:ind w:left="57" w:right="57"/>
              <w:rPr>
                <w:sz w:val="24"/>
                <w:szCs w:val="24"/>
              </w:rPr>
            </w:pPr>
            <w:r>
              <w:rPr>
                <w:sz w:val="24"/>
                <w:szCs w:val="24"/>
              </w:rPr>
              <w:t>Высота</w:t>
            </w:r>
          </w:p>
        </w:tc>
        <w:tc>
          <w:tcPr>
            <w:tcW w:w="3414" w:type="dxa"/>
            <w:gridSpan w:val="3"/>
          </w:tcPr>
          <w:p w:rsidR="000C7948" w:rsidRDefault="00F2613E" w:rsidP="00C4771B">
            <w:pPr>
              <w:jc w:val="center"/>
              <w:rPr>
                <w:sz w:val="24"/>
                <w:szCs w:val="24"/>
              </w:rPr>
            </w:pPr>
            <w:r>
              <w:rPr>
                <w:sz w:val="24"/>
                <w:szCs w:val="24"/>
              </w:rPr>
              <w:t>-</w:t>
            </w:r>
          </w:p>
        </w:tc>
        <w:tc>
          <w:tcPr>
            <w:tcW w:w="3078" w:type="dxa"/>
          </w:tcPr>
          <w:p w:rsidR="000C7948" w:rsidRDefault="00F2613E" w:rsidP="00D32190">
            <w:pPr>
              <w:jc w:val="center"/>
              <w:rPr>
                <w:sz w:val="24"/>
                <w:szCs w:val="24"/>
              </w:rPr>
            </w:pPr>
            <w:r>
              <w:rPr>
                <w:sz w:val="24"/>
                <w:szCs w:val="24"/>
              </w:rPr>
              <w:t>-</w:t>
            </w:r>
          </w:p>
        </w:tc>
      </w:tr>
      <w:tr w:rsidR="000C7948" w:rsidTr="000C7948">
        <w:tc>
          <w:tcPr>
            <w:tcW w:w="567" w:type="dxa"/>
          </w:tcPr>
          <w:p w:rsidR="000C7948" w:rsidRDefault="000C7948" w:rsidP="00C4771B">
            <w:pPr>
              <w:jc w:val="center"/>
              <w:rPr>
                <w:sz w:val="24"/>
                <w:szCs w:val="24"/>
              </w:rPr>
            </w:pPr>
            <w:r>
              <w:rPr>
                <w:sz w:val="24"/>
                <w:szCs w:val="24"/>
              </w:rPr>
              <w:t>3.3</w:t>
            </w:r>
          </w:p>
        </w:tc>
        <w:tc>
          <w:tcPr>
            <w:tcW w:w="2892" w:type="dxa"/>
          </w:tcPr>
          <w:p w:rsidR="000C7948" w:rsidRDefault="00D32190" w:rsidP="00C4771B">
            <w:pPr>
              <w:ind w:left="57" w:right="57"/>
              <w:rPr>
                <w:sz w:val="24"/>
                <w:szCs w:val="24"/>
              </w:rPr>
            </w:pPr>
            <w:r w:rsidRPr="006635F4">
              <w:rPr>
                <w:sz w:val="24"/>
                <w:szCs w:val="24"/>
              </w:rPr>
              <w:t>Сведения об отступах от границ земельного участка</w:t>
            </w:r>
          </w:p>
        </w:tc>
        <w:tc>
          <w:tcPr>
            <w:tcW w:w="3414" w:type="dxa"/>
            <w:gridSpan w:val="3"/>
          </w:tcPr>
          <w:p w:rsidR="00837BCA" w:rsidRDefault="00F2613E" w:rsidP="00C4771B">
            <w:pPr>
              <w:jc w:val="center"/>
              <w:rPr>
                <w:sz w:val="24"/>
                <w:szCs w:val="24"/>
              </w:rPr>
            </w:pPr>
            <w:r>
              <w:rPr>
                <w:sz w:val="24"/>
                <w:szCs w:val="24"/>
              </w:rPr>
              <w:t>-</w:t>
            </w:r>
          </w:p>
        </w:tc>
        <w:tc>
          <w:tcPr>
            <w:tcW w:w="3078" w:type="dxa"/>
          </w:tcPr>
          <w:p w:rsidR="000C7948" w:rsidRDefault="00F2613E" w:rsidP="00837BCA">
            <w:pPr>
              <w:jc w:val="center"/>
              <w:rPr>
                <w:sz w:val="24"/>
                <w:szCs w:val="24"/>
              </w:rPr>
            </w:pPr>
            <w:r>
              <w:rPr>
                <w:sz w:val="24"/>
                <w:szCs w:val="24"/>
              </w:rPr>
              <w:t>-</w:t>
            </w:r>
          </w:p>
        </w:tc>
      </w:tr>
      <w:tr w:rsidR="000C7948" w:rsidTr="00D27BB1">
        <w:tc>
          <w:tcPr>
            <w:tcW w:w="567" w:type="dxa"/>
          </w:tcPr>
          <w:p w:rsidR="000C7948" w:rsidRDefault="000C7948" w:rsidP="00C4771B">
            <w:pPr>
              <w:jc w:val="center"/>
              <w:rPr>
                <w:sz w:val="24"/>
                <w:szCs w:val="24"/>
              </w:rPr>
            </w:pPr>
            <w:r>
              <w:rPr>
                <w:sz w:val="24"/>
                <w:szCs w:val="24"/>
              </w:rPr>
              <w:t>3.4</w:t>
            </w:r>
          </w:p>
        </w:tc>
        <w:tc>
          <w:tcPr>
            <w:tcW w:w="2892" w:type="dxa"/>
          </w:tcPr>
          <w:p w:rsidR="000C7948" w:rsidRDefault="00D32190" w:rsidP="00C4771B">
            <w:pPr>
              <w:ind w:left="57" w:right="57"/>
              <w:rPr>
                <w:sz w:val="24"/>
                <w:szCs w:val="24"/>
              </w:rPr>
            </w:pPr>
            <w:r w:rsidRPr="006635F4">
              <w:rPr>
                <w:sz w:val="24"/>
                <w:szCs w:val="24"/>
              </w:rPr>
              <w:t>Площадь застройки</w:t>
            </w:r>
          </w:p>
        </w:tc>
        <w:tc>
          <w:tcPr>
            <w:tcW w:w="3414" w:type="dxa"/>
            <w:gridSpan w:val="3"/>
          </w:tcPr>
          <w:p w:rsidR="000C7948" w:rsidRDefault="000F5622" w:rsidP="00C4771B">
            <w:pPr>
              <w:jc w:val="center"/>
              <w:rPr>
                <w:sz w:val="24"/>
                <w:szCs w:val="24"/>
              </w:rPr>
            </w:pPr>
            <w:r>
              <w:rPr>
                <w:sz w:val="24"/>
                <w:szCs w:val="24"/>
              </w:rPr>
              <w:t>-</w:t>
            </w:r>
          </w:p>
        </w:tc>
        <w:tc>
          <w:tcPr>
            <w:tcW w:w="3078" w:type="dxa"/>
          </w:tcPr>
          <w:p w:rsidR="000C7948" w:rsidRDefault="000F5622" w:rsidP="00D32190">
            <w:pPr>
              <w:jc w:val="center"/>
              <w:rPr>
                <w:sz w:val="24"/>
                <w:szCs w:val="24"/>
              </w:rPr>
            </w:pPr>
            <w:r>
              <w:rPr>
                <w:sz w:val="24"/>
                <w:szCs w:val="24"/>
              </w:rPr>
              <w:t>-</w:t>
            </w:r>
          </w:p>
        </w:tc>
      </w:tr>
    </w:tbl>
    <w:p w:rsidR="005F4AC5" w:rsidRDefault="005F4AC5" w:rsidP="005F4AC5">
      <w:pPr>
        <w:rPr>
          <w:sz w:val="24"/>
          <w:szCs w:val="24"/>
        </w:rPr>
      </w:pPr>
    </w:p>
    <w:p w:rsidR="00114748" w:rsidRPr="00E9137C" w:rsidRDefault="00114748" w:rsidP="001236E9">
      <w:pPr>
        <w:pageBreakBefore/>
        <w:spacing w:after="240"/>
        <w:jc w:val="center"/>
        <w:rPr>
          <w:b/>
          <w:sz w:val="24"/>
          <w:szCs w:val="24"/>
        </w:rPr>
      </w:pPr>
      <w:r w:rsidRPr="00E9137C">
        <w:rPr>
          <w:b/>
          <w:sz w:val="24"/>
          <w:szCs w:val="24"/>
        </w:rPr>
        <w:lastRenderedPageBreak/>
        <w:t xml:space="preserve">4. </w:t>
      </w:r>
      <w:r w:rsidR="001236E9" w:rsidRPr="00367AA3">
        <w:rPr>
          <w:b/>
          <w:sz w:val="24"/>
          <w:szCs w:val="24"/>
        </w:rPr>
        <w:t>Схематичное изображение планируемого к строительству или реконструкции объекта капитального строительства на земельном участке (в случае если изменились значения параметров планируемого строительства или реконструкции объекта индивидуального жилищного строительства или садового дома, предусмотренные пунктом 3.3 Формы настоящего уведомления об изменении параметров планируемого строительства или реконструкции объекта индивидуального жилищного строительства или садового дома)</w:t>
      </w:r>
    </w:p>
    <w:tbl>
      <w:tblPr>
        <w:tblStyle w:val="aa"/>
        <w:tblW w:w="9979" w:type="dxa"/>
        <w:tblLayout w:type="fixed"/>
        <w:tblCellMar>
          <w:left w:w="28" w:type="dxa"/>
          <w:right w:w="28" w:type="dxa"/>
        </w:tblCellMar>
        <w:tblLook w:val="01E0"/>
      </w:tblPr>
      <w:tblGrid>
        <w:gridCol w:w="9979"/>
      </w:tblGrid>
      <w:tr w:rsidR="008D7127" w:rsidTr="001236E9">
        <w:trPr>
          <w:trHeight w:val="11624"/>
        </w:trPr>
        <w:tc>
          <w:tcPr>
            <w:tcW w:w="9979" w:type="dxa"/>
          </w:tcPr>
          <w:p w:rsidR="008D7127" w:rsidRDefault="008D7127" w:rsidP="008D7127">
            <w:pPr>
              <w:jc w:val="center"/>
              <w:rPr>
                <w:sz w:val="24"/>
                <w:szCs w:val="24"/>
              </w:rPr>
            </w:pPr>
          </w:p>
        </w:tc>
      </w:tr>
    </w:tbl>
    <w:p w:rsidR="00114748" w:rsidRPr="006635F4" w:rsidRDefault="00114748" w:rsidP="00BD0AD2">
      <w:pPr>
        <w:pageBreakBefore/>
        <w:ind w:firstLine="567"/>
        <w:rPr>
          <w:sz w:val="24"/>
          <w:szCs w:val="24"/>
        </w:rPr>
      </w:pPr>
      <w:r w:rsidRPr="006635F4">
        <w:rPr>
          <w:sz w:val="24"/>
          <w:szCs w:val="24"/>
        </w:rPr>
        <w:lastRenderedPageBreak/>
        <w:t>Почтовый адрес и (или) адрес электронной почты для связи:</w:t>
      </w:r>
    </w:p>
    <w:p w:rsidR="00114748" w:rsidRDefault="00A83415" w:rsidP="00114748">
      <w:pPr>
        <w:rPr>
          <w:sz w:val="24"/>
          <w:szCs w:val="24"/>
        </w:rPr>
      </w:pPr>
      <w:r>
        <w:rPr>
          <w:sz w:val="24"/>
          <w:szCs w:val="24"/>
        </w:rPr>
        <w:t>162820, Вологодская обл., Устюженский р-н, д. Степачево, д. 3</w:t>
      </w:r>
      <w:r w:rsidR="000F5622">
        <w:rPr>
          <w:sz w:val="24"/>
          <w:szCs w:val="24"/>
        </w:rPr>
        <w:t>, тел. 8921</w:t>
      </w:r>
      <w:r>
        <w:rPr>
          <w:sz w:val="24"/>
          <w:szCs w:val="24"/>
        </w:rPr>
        <w:t>1234567</w:t>
      </w:r>
    </w:p>
    <w:p w:rsidR="00617750" w:rsidRPr="00617750" w:rsidRDefault="00617750" w:rsidP="00617750">
      <w:pPr>
        <w:pBdr>
          <w:top w:val="single" w:sz="4" w:space="1" w:color="auto"/>
        </w:pBdr>
        <w:rPr>
          <w:sz w:val="2"/>
          <w:szCs w:val="2"/>
        </w:rPr>
      </w:pPr>
    </w:p>
    <w:p w:rsidR="00114748" w:rsidRPr="006635F4" w:rsidRDefault="00114748" w:rsidP="00BD0AD2">
      <w:pPr>
        <w:spacing w:before="240"/>
        <w:ind w:firstLine="567"/>
        <w:jc w:val="both"/>
        <w:rPr>
          <w:sz w:val="24"/>
          <w:szCs w:val="24"/>
        </w:rPr>
      </w:pPr>
      <w:r w:rsidRPr="006635F4">
        <w:rPr>
          <w:sz w:val="24"/>
          <w:szCs w:val="24"/>
        </w:rPr>
        <w:t>Уведомление</w:t>
      </w:r>
      <w:r>
        <w:rPr>
          <w:sz w:val="24"/>
          <w:szCs w:val="24"/>
        </w:rPr>
        <w:t xml:space="preserve"> </w:t>
      </w:r>
      <w:r w:rsidRPr="006635F4">
        <w:rPr>
          <w:sz w:val="24"/>
          <w:szCs w:val="24"/>
        </w:rPr>
        <w:t>о</w:t>
      </w:r>
      <w:r>
        <w:rPr>
          <w:sz w:val="24"/>
          <w:szCs w:val="24"/>
        </w:rPr>
        <w:t xml:space="preserve"> </w:t>
      </w:r>
      <w:r w:rsidRPr="006635F4">
        <w:rPr>
          <w:sz w:val="24"/>
          <w:szCs w:val="24"/>
        </w:rPr>
        <w:t>соответствии</w:t>
      </w:r>
      <w:r>
        <w:rPr>
          <w:sz w:val="24"/>
          <w:szCs w:val="24"/>
        </w:rPr>
        <w:t xml:space="preserve"> </w:t>
      </w:r>
      <w:r w:rsidRPr="006635F4">
        <w:rPr>
          <w:sz w:val="24"/>
          <w:szCs w:val="24"/>
        </w:rPr>
        <w:t>указанных</w:t>
      </w:r>
      <w:r>
        <w:rPr>
          <w:sz w:val="24"/>
          <w:szCs w:val="24"/>
        </w:rPr>
        <w:t xml:space="preserve"> </w:t>
      </w:r>
      <w:r w:rsidRPr="006635F4">
        <w:rPr>
          <w:sz w:val="24"/>
          <w:szCs w:val="24"/>
        </w:rPr>
        <w:t>в</w:t>
      </w:r>
      <w:r>
        <w:rPr>
          <w:sz w:val="24"/>
          <w:szCs w:val="24"/>
        </w:rPr>
        <w:t xml:space="preserve"> </w:t>
      </w:r>
      <w:r w:rsidRPr="006635F4">
        <w:rPr>
          <w:sz w:val="24"/>
          <w:szCs w:val="24"/>
        </w:rPr>
        <w:t>уведомлении</w:t>
      </w:r>
      <w:r>
        <w:rPr>
          <w:sz w:val="24"/>
          <w:szCs w:val="24"/>
        </w:rPr>
        <w:t xml:space="preserve"> </w:t>
      </w:r>
      <w:r w:rsidRPr="006635F4">
        <w:rPr>
          <w:sz w:val="24"/>
          <w:szCs w:val="24"/>
        </w:rPr>
        <w:t>о</w:t>
      </w:r>
      <w:r>
        <w:rPr>
          <w:sz w:val="24"/>
          <w:szCs w:val="24"/>
        </w:rPr>
        <w:t xml:space="preserve"> </w:t>
      </w:r>
      <w:r w:rsidRPr="006635F4">
        <w:rPr>
          <w:sz w:val="24"/>
          <w:szCs w:val="24"/>
        </w:rPr>
        <w:t>планируемых</w:t>
      </w:r>
      <w:r w:rsidR="00BD0AD2">
        <w:rPr>
          <w:sz w:val="24"/>
          <w:szCs w:val="24"/>
        </w:rPr>
        <w:t xml:space="preserve"> </w:t>
      </w:r>
      <w:r w:rsidRPr="006635F4">
        <w:rPr>
          <w:sz w:val="24"/>
          <w:szCs w:val="24"/>
        </w:rPr>
        <w:t>строительстве</w:t>
      </w:r>
      <w:r>
        <w:rPr>
          <w:sz w:val="24"/>
          <w:szCs w:val="24"/>
        </w:rPr>
        <w:t xml:space="preserve"> </w:t>
      </w:r>
      <w:r w:rsidRPr="006635F4">
        <w:rPr>
          <w:sz w:val="24"/>
          <w:szCs w:val="24"/>
        </w:rPr>
        <w:t>или</w:t>
      </w:r>
      <w:r>
        <w:rPr>
          <w:sz w:val="24"/>
          <w:szCs w:val="24"/>
        </w:rPr>
        <w:t xml:space="preserve"> </w:t>
      </w:r>
      <w:r w:rsidRPr="006635F4">
        <w:rPr>
          <w:sz w:val="24"/>
          <w:szCs w:val="24"/>
        </w:rPr>
        <w:t>реконструкции</w:t>
      </w:r>
      <w:r>
        <w:rPr>
          <w:sz w:val="24"/>
          <w:szCs w:val="24"/>
        </w:rPr>
        <w:t xml:space="preserve"> </w:t>
      </w:r>
      <w:r w:rsidRPr="006635F4">
        <w:rPr>
          <w:sz w:val="24"/>
          <w:szCs w:val="24"/>
        </w:rPr>
        <w:t>объекта</w:t>
      </w:r>
      <w:r>
        <w:rPr>
          <w:sz w:val="24"/>
          <w:szCs w:val="24"/>
        </w:rPr>
        <w:t xml:space="preserve"> </w:t>
      </w:r>
      <w:r w:rsidRPr="006635F4">
        <w:rPr>
          <w:sz w:val="24"/>
          <w:szCs w:val="24"/>
        </w:rPr>
        <w:t>индивидуального</w:t>
      </w:r>
      <w:r>
        <w:rPr>
          <w:sz w:val="24"/>
          <w:szCs w:val="24"/>
        </w:rPr>
        <w:t xml:space="preserve"> </w:t>
      </w:r>
      <w:r w:rsidRPr="006635F4">
        <w:rPr>
          <w:sz w:val="24"/>
          <w:szCs w:val="24"/>
        </w:rPr>
        <w:t>жилищного</w:t>
      </w:r>
      <w:r w:rsidR="00BD0AD2">
        <w:rPr>
          <w:sz w:val="24"/>
          <w:szCs w:val="24"/>
        </w:rPr>
        <w:t xml:space="preserve"> </w:t>
      </w:r>
      <w:r w:rsidRPr="006635F4">
        <w:rPr>
          <w:sz w:val="24"/>
          <w:szCs w:val="24"/>
        </w:rPr>
        <w:t>строительства</w:t>
      </w:r>
      <w:r>
        <w:rPr>
          <w:sz w:val="24"/>
          <w:szCs w:val="24"/>
        </w:rPr>
        <w:t xml:space="preserve"> </w:t>
      </w:r>
      <w:r w:rsidRPr="006635F4">
        <w:rPr>
          <w:sz w:val="24"/>
          <w:szCs w:val="24"/>
        </w:rPr>
        <w:t>или</w:t>
      </w:r>
      <w:r>
        <w:rPr>
          <w:sz w:val="24"/>
          <w:szCs w:val="24"/>
        </w:rPr>
        <w:t xml:space="preserve"> </w:t>
      </w:r>
      <w:r w:rsidRPr="006635F4">
        <w:rPr>
          <w:sz w:val="24"/>
          <w:szCs w:val="24"/>
        </w:rPr>
        <w:t>садового</w:t>
      </w:r>
      <w:r>
        <w:rPr>
          <w:sz w:val="24"/>
          <w:szCs w:val="24"/>
        </w:rPr>
        <w:t xml:space="preserve"> </w:t>
      </w:r>
      <w:r w:rsidRPr="006635F4">
        <w:rPr>
          <w:sz w:val="24"/>
          <w:szCs w:val="24"/>
        </w:rPr>
        <w:t>дома</w:t>
      </w:r>
      <w:r>
        <w:rPr>
          <w:sz w:val="24"/>
          <w:szCs w:val="24"/>
        </w:rPr>
        <w:t xml:space="preserve"> </w:t>
      </w:r>
      <w:r w:rsidRPr="006635F4">
        <w:rPr>
          <w:sz w:val="24"/>
          <w:szCs w:val="24"/>
        </w:rPr>
        <w:t>параметров</w:t>
      </w:r>
      <w:r>
        <w:rPr>
          <w:sz w:val="24"/>
          <w:szCs w:val="24"/>
        </w:rPr>
        <w:t xml:space="preserve"> </w:t>
      </w:r>
      <w:r w:rsidRPr="006635F4">
        <w:rPr>
          <w:sz w:val="24"/>
          <w:szCs w:val="24"/>
        </w:rPr>
        <w:t>объекта</w:t>
      </w:r>
      <w:r>
        <w:rPr>
          <w:sz w:val="24"/>
          <w:szCs w:val="24"/>
        </w:rPr>
        <w:t xml:space="preserve"> </w:t>
      </w:r>
      <w:r w:rsidRPr="006635F4">
        <w:rPr>
          <w:sz w:val="24"/>
          <w:szCs w:val="24"/>
        </w:rPr>
        <w:t>индивидуального</w:t>
      </w:r>
      <w:r w:rsidR="00BD0AD2">
        <w:rPr>
          <w:sz w:val="24"/>
          <w:szCs w:val="24"/>
        </w:rPr>
        <w:t xml:space="preserve"> </w:t>
      </w:r>
      <w:r w:rsidRPr="006635F4">
        <w:rPr>
          <w:sz w:val="24"/>
          <w:szCs w:val="24"/>
        </w:rPr>
        <w:t>жилищного</w:t>
      </w:r>
      <w:r>
        <w:rPr>
          <w:sz w:val="24"/>
          <w:szCs w:val="24"/>
        </w:rPr>
        <w:t xml:space="preserve"> </w:t>
      </w:r>
      <w:r w:rsidRPr="006635F4">
        <w:rPr>
          <w:sz w:val="24"/>
          <w:szCs w:val="24"/>
        </w:rPr>
        <w:t>строительства</w:t>
      </w:r>
      <w:r>
        <w:rPr>
          <w:sz w:val="24"/>
          <w:szCs w:val="24"/>
        </w:rPr>
        <w:t xml:space="preserve"> </w:t>
      </w:r>
      <w:r w:rsidRPr="006635F4">
        <w:rPr>
          <w:sz w:val="24"/>
          <w:szCs w:val="24"/>
        </w:rPr>
        <w:t>или</w:t>
      </w:r>
      <w:r>
        <w:rPr>
          <w:sz w:val="24"/>
          <w:szCs w:val="24"/>
        </w:rPr>
        <w:t xml:space="preserve"> </w:t>
      </w:r>
      <w:r w:rsidRPr="006635F4">
        <w:rPr>
          <w:sz w:val="24"/>
          <w:szCs w:val="24"/>
        </w:rPr>
        <w:t>садового</w:t>
      </w:r>
      <w:r>
        <w:rPr>
          <w:sz w:val="24"/>
          <w:szCs w:val="24"/>
        </w:rPr>
        <w:t xml:space="preserve"> </w:t>
      </w:r>
      <w:r w:rsidRPr="006635F4">
        <w:rPr>
          <w:sz w:val="24"/>
          <w:szCs w:val="24"/>
        </w:rPr>
        <w:t>дома</w:t>
      </w:r>
      <w:r>
        <w:rPr>
          <w:sz w:val="24"/>
          <w:szCs w:val="24"/>
        </w:rPr>
        <w:t xml:space="preserve"> </w:t>
      </w:r>
      <w:r w:rsidRPr="006635F4">
        <w:rPr>
          <w:sz w:val="24"/>
          <w:szCs w:val="24"/>
        </w:rPr>
        <w:t>установленным</w:t>
      </w:r>
      <w:r>
        <w:rPr>
          <w:sz w:val="24"/>
          <w:szCs w:val="24"/>
        </w:rPr>
        <w:t xml:space="preserve"> </w:t>
      </w:r>
      <w:r w:rsidRPr="006635F4">
        <w:rPr>
          <w:sz w:val="24"/>
          <w:szCs w:val="24"/>
        </w:rPr>
        <w:t>параметрам</w:t>
      </w:r>
      <w:r>
        <w:rPr>
          <w:sz w:val="24"/>
          <w:szCs w:val="24"/>
        </w:rPr>
        <w:t xml:space="preserve"> </w:t>
      </w:r>
      <w:r w:rsidRPr="006635F4">
        <w:rPr>
          <w:sz w:val="24"/>
          <w:szCs w:val="24"/>
        </w:rPr>
        <w:t>и</w:t>
      </w:r>
      <w:r w:rsidR="00BD0AD2">
        <w:rPr>
          <w:sz w:val="24"/>
          <w:szCs w:val="24"/>
        </w:rPr>
        <w:t xml:space="preserve"> </w:t>
      </w:r>
      <w:r w:rsidRPr="006635F4">
        <w:rPr>
          <w:sz w:val="24"/>
          <w:szCs w:val="24"/>
        </w:rPr>
        <w:t>допустимости размещения объекта индивидуального жилищного строительства или</w:t>
      </w:r>
      <w:r w:rsidR="00BD0AD2">
        <w:rPr>
          <w:sz w:val="24"/>
          <w:szCs w:val="24"/>
        </w:rPr>
        <w:t xml:space="preserve"> </w:t>
      </w:r>
      <w:r w:rsidRPr="006635F4">
        <w:rPr>
          <w:sz w:val="24"/>
          <w:szCs w:val="24"/>
        </w:rPr>
        <w:t>садового</w:t>
      </w:r>
      <w:r>
        <w:rPr>
          <w:sz w:val="24"/>
          <w:szCs w:val="24"/>
        </w:rPr>
        <w:t xml:space="preserve"> </w:t>
      </w:r>
      <w:r w:rsidRPr="006635F4">
        <w:rPr>
          <w:sz w:val="24"/>
          <w:szCs w:val="24"/>
        </w:rPr>
        <w:t>дома</w:t>
      </w:r>
      <w:r>
        <w:rPr>
          <w:sz w:val="24"/>
          <w:szCs w:val="24"/>
        </w:rPr>
        <w:t xml:space="preserve"> </w:t>
      </w:r>
      <w:r w:rsidRPr="006635F4">
        <w:rPr>
          <w:sz w:val="24"/>
          <w:szCs w:val="24"/>
        </w:rPr>
        <w:t>на</w:t>
      </w:r>
      <w:r>
        <w:rPr>
          <w:sz w:val="24"/>
          <w:szCs w:val="24"/>
        </w:rPr>
        <w:t xml:space="preserve"> </w:t>
      </w:r>
      <w:r w:rsidRPr="006635F4">
        <w:rPr>
          <w:sz w:val="24"/>
          <w:szCs w:val="24"/>
        </w:rPr>
        <w:t>земельном</w:t>
      </w:r>
      <w:r>
        <w:rPr>
          <w:sz w:val="24"/>
          <w:szCs w:val="24"/>
        </w:rPr>
        <w:t xml:space="preserve"> </w:t>
      </w:r>
      <w:r w:rsidRPr="006635F4">
        <w:rPr>
          <w:sz w:val="24"/>
          <w:szCs w:val="24"/>
        </w:rPr>
        <w:t>участке</w:t>
      </w:r>
      <w:r>
        <w:rPr>
          <w:sz w:val="24"/>
          <w:szCs w:val="24"/>
        </w:rPr>
        <w:t xml:space="preserve"> </w:t>
      </w:r>
      <w:r w:rsidRPr="006635F4">
        <w:rPr>
          <w:sz w:val="24"/>
          <w:szCs w:val="24"/>
        </w:rPr>
        <w:t>либо</w:t>
      </w:r>
      <w:r>
        <w:rPr>
          <w:sz w:val="24"/>
          <w:szCs w:val="24"/>
        </w:rPr>
        <w:t xml:space="preserve"> </w:t>
      </w:r>
      <w:r w:rsidRPr="006635F4">
        <w:rPr>
          <w:sz w:val="24"/>
          <w:szCs w:val="24"/>
        </w:rPr>
        <w:t>о</w:t>
      </w:r>
      <w:r>
        <w:rPr>
          <w:sz w:val="24"/>
          <w:szCs w:val="24"/>
        </w:rPr>
        <w:t xml:space="preserve"> </w:t>
      </w:r>
      <w:r w:rsidRPr="006635F4">
        <w:rPr>
          <w:sz w:val="24"/>
          <w:szCs w:val="24"/>
        </w:rPr>
        <w:t>несоответствии указанных в</w:t>
      </w:r>
      <w:r w:rsidR="00BD0AD2">
        <w:rPr>
          <w:sz w:val="24"/>
          <w:szCs w:val="24"/>
        </w:rPr>
        <w:t xml:space="preserve"> </w:t>
      </w:r>
      <w:r w:rsidRPr="006635F4">
        <w:rPr>
          <w:sz w:val="24"/>
          <w:szCs w:val="24"/>
        </w:rPr>
        <w:t>уведомлении</w:t>
      </w:r>
      <w:r>
        <w:rPr>
          <w:sz w:val="24"/>
          <w:szCs w:val="24"/>
        </w:rPr>
        <w:t xml:space="preserve"> </w:t>
      </w:r>
      <w:r w:rsidRPr="006635F4">
        <w:rPr>
          <w:sz w:val="24"/>
          <w:szCs w:val="24"/>
        </w:rPr>
        <w:t>о</w:t>
      </w:r>
      <w:r>
        <w:rPr>
          <w:sz w:val="24"/>
          <w:szCs w:val="24"/>
        </w:rPr>
        <w:t xml:space="preserve"> </w:t>
      </w:r>
      <w:r w:rsidRPr="006635F4">
        <w:rPr>
          <w:sz w:val="24"/>
          <w:szCs w:val="24"/>
        </w:rPr>
        <w:t>планируемых</w:t>
      </w:r>
      <w:r>
        <w:rPr>
          <w:sz w:val="24"/>
          <w:szCs w:val="24"/>
        </w:rPr>
        <w:t xml:space="preserve"> </w:t>
      </w:r>
      <w:r w:rsidRPr="006635F4">
        <w:rPr>
          <w:sz w:val="24"/>
          <w:szCs w:val="24"/>
        </w:rPr>
        <w:t>строительстве</w:t>
      </w:r>
      <w:r>
        <w:rPr>
          <w:sz w:val="24"/>
          <w:szCs w:val="24"/>
        </w:rPr>
        <w:t xml:space="preserve"> </w:t>
      </w:r>
      <w:r w:rsidRPr="006635F4">
        <w:rPr>
          <w:sz w:val="24"/>
          <w:szCs w:val="24"/>
        </w:rPr>
        <w:t>или</w:t>
      </w:r>
      <w:r>
        <w:rPr>
          <w:sz w:val="24"/>
          <w:szCs w:val="24"/>
        </w:rPr>
        <w:t xml:space="preserve"> </w:t>
      </w:r>
      <w:r w:rsidRPr="006635F4">
        <w:rPr>
          <w:sz w:val="24"/>
          <w:szCs w:val="24"/>
        </w:rPr>
        <w:t>реконструкции</w:t>
      </w:r>
      <w:r>
        <w:rPr>
          <w:sz w:val="24"/>
          <w:szCs w:val="24"/>
        </w:rPr>
        <w:t xml:space="preserve"> </w:t>
      </w:r>
      <w:r w:rsidRPr="006635F4">
        <w:rPr>
          <w:sz w:val="24"/>
          <w:szCs w:val="24"/>
        </w:rPr>
        <w:t>объекта</w:t>
      </w:r>
      <w:r w:rsidR="00BD0AD2">
        <w:rPr>
          <w:sz w:val="24"/>
          <w:szCs w:val="24"/>
        </w:rPr>
        <w:t xml:space="preserve"> </w:t>
      </w:r>
      <w:r w:rsidRPr="006635F4">
        <w:rPr>
          <w:sz w:val="24"/>
          <w:szCs w:val="24"/>
        </w:rPr>
        <w:t>индивидуального</w:t>
      </w:r>
      <w:r>
        <w:rPr>
          <w:sz w:val="24"/>
          <w:szCs w:val="24"/>
        </w:rPr>
        <w:t xml:space="preserve"> </w:t>
      </w:r>
      <w:r w:rsidRPr="006635F4">
        <w:rPr>
          <w:sz w:val="24"/>
          <w:szCs w:val="24"/>
        </w:rPr>
        <w:t>жилищного</w:t>
      </w:r>
      <w:r>
        <w:rPr>
          <w:sz w:val="24"/>
          <w:szCs w:val="24"/>
        </w:rPr>
        <w:t xml:space="preserve"> </w:t>
      </w:r>
      <w:r w:rsidRPr="006635F4">
        <w:rPr>
          <w:sz w:val="24"/>
          <w:szCs w:val="24"/>
        </w:rPr>
        <w:t>строительства</w:t>
      </w:r>
      <w:r>
        <w:rPr>
          <w:sz w:val="24"/>
          <w:szCs w:val="24"/>
        </w:rPr>
        <w:t xml:space="preserve"> </w:t>
      </w:r>
      <w:r w:rsidRPr="006635F4">
        <w:rPr>
          <w:sz w:val="24"/>
          <w:szCs w:val="24"/>
        </w:rPr>
        <w:t>или</w:t>
      </w:r>
      <w:r>
        <w:rPr>
          <w:sz w:val="24"/>
          <w:szCs w:val="24"/>
        </w:rPr>
        <w:t xml:space="preserve"> </w:t>
      </w:r>
      <w:r w:rsidRPr="006635F4">
        <w:rPr>
          <w:sz w:val="24"/>
          <w:szCs w:val="24"/>
        </w:rPr>
        <w:t>садового</w:t>
      </w:r>
      <w:r>
        <w:rPr>
          <w:sz w:val="24"/>
          <w:szCs w:val="24"/>
        </w:rPr>
        <w:t xml:space="preserve"> </w:t>
      </w:r>
      <w:r w:rsidRPr="006635F4">
        <w:rPr>
          <w:sz w:val="24"/>
          <w:szCs w:val="24"/>
        </w:rPr>
        <w:t>дома</w:t>
      </w:r>
      <w:r>
        <w:rPr>
          <w:sz w:val="24"/>
          <w:szCs w:val="24"/>
        </w:rPr>
        <w:t xml:space="preserve"> </w:t>
      </w:r>
      <w:r w:rsidRPr="006635F4">
        <w:rPr>
          <w:sz w:val="24"/>
          <w:szCs w:val="24"/>
        </w:rPr>
        <w:t>параметров</w:t>
      </w:r>
      <w:r w:rsidR="00BD0AD2">
        <w:rPr>
          <w:sz w:val="24"/>
          <w:szCs w:val="24"/>
        </w:rPr>
        <w:t xml:space="preserve"> </w:t>
      </w:r>
      <w:r w:rsidRPr="006635F4">
        <w:rPr>
          <w:sz w:val="24"/>
          <w:szCs w:val="24"/>
        </w:rPr>
        <w:t>объекта</w:t>
      </w:r>
      <w:r>
        <w:rPr>
          <w:sz w:val="24"/>
          <w:szCs w:val="24"/>
        </w:rPr>
        <w:t xml:space="preserve"> </w:t>
      </w:r>
      <w:r w:rsidRPr="006635F4">
        <w:rPr>
          <w:sz w:val="24"/>
          <w:szCs w:val="24"/>
        </w:rPr>
        <w:t>индивидуального</w:t>
      </w:r>
      <w:r>
        <w:rPr>
          <w:sz w:val="24"/>
          <w:szCs w:val="24"/>
        </w:rPr>
        <w:t xml:space="preserve"> </w:t>
      </w:r>
      <w:r w:rsidRPr="006635F4">
        <w:rPr>
          <w:sz w:val="24"/>
          <w:szCs w:val="24"/>
        </w:rPr>
        <w:t>жилищного</w:t>
      </w:r>
      <w:r>
        <w:rPr>
          <w:sz w:val="24"/>
          <w:szCs w:val="24"/>
        </w:rPr>
        <w:t xml:space="preserve"> </w:t>
      </w:r>
      <w:r w:rsidRPr="006635F4">
        <w:rPr>
          <w:sz w:val="24"/>
          <w:szCs w:val="24"/>
        </w:rPr>
        <w:t>строительства</w:t>
      </w:r>
      <w:r>
        <w:rPr>
          <w:sz w:val="24"/>
          <w:szCs w:val="24"/>
        </w:rPr>
        <w:t xml:space="preserve"> </w:t>
      </w:r>
      <w:r w:rsidRPr="006635F4">
        <w:rPr>
          <w:sz w:val="24"/>
          <w:szCs w:val="24"/>
        </w:rPr>
        <w:t>или</w:t>
      </w:r>
      <w:r>
        <w:rPr>
          <w:sz w:val="24"/>
          <w:szCs w:val="24"/>
        </w:rPr>
        <w:t xml:space="preserve"> </w:t>
      </w:r>
      <w:r w:rsidRPr="006635F4">
        <w:rPr>
          <w:sz w:val="24"/>
          <w:szCs w:val="24"/>
        </w:rPr>
        <w:t>садового</w:t>
      </w:r>
      <w:r>
        <w:rPr>
          <w:sz w:val="24"/>
          <w:szCs w:val="24"/>
        </w:rPr>
        <w:t xml:space="preserve"> </w:t>
      </w:r>
      <w:r w:rsidRPr="006635F4">
        <w:rPr>
          <w:sz w:val="24"/>
          <w:szCs w:val="24"/>
        </w:rPr>
        <w:t>дома</w:t>
      </w:r>
      <w:r w:rsidR="00BD0AD2">
        <w:rPr>
          <w:sz w:val="24"/>
          <w:szCs w:val="24"/>
        </w:rPr>
        <w:t xml:space="preserve"> </w:t>
      </w:r>
      <w:r w:rsidRPr="006635F4">
        <w:rPr>
          <w:sz w:val="24"/>
          <w:szCs w:val="24"/>
        </w:rPr>
        <w:t>установленным</w:t>
      </w:r>
      <w:r>
        <w:rPr>
          <w:sz w:val="24"/>
          <w:szCs w:val="24"/>
        </w:rPr>
        <w:t xml:space="preserve"> </w:t>
      </w:r>
      <w:r w:rsidRPr="006635F4">
        <w:rPr>
          <w:sz w:val="24"/>
          <w:szCs w:val="24"/>
        </w:rPr>
        <w:t>параметрам</w:t>
      </w:r>
      <w:r>
        <w:rPr>
          <w:sz w:val="24"/>
          <w:szCs w:val="24"/>
        </w:rPr>
        <w:t xml:space="preserve"> </w:t>
      </w:r>
      <w:r w:rsidRPr="006635F4">
        <w:rPr>
          <w:sz w:val="24"/>
          <w:szCs w:val="24"/>
        </w:rPr>
        <w:t>и</w:t>
      </w:r>
      <w:r>
        <w:rPr>
          <w:sz w:val="24"/>
          <w:szCs w:val="24"/>
        </w:rPr>
        <w:t xml:space="preserve"> </w:t>
      </w:r>
      <w:r w:rsidRPr="006635F4">
        <w:rPr>
          <w:sz w:val="24"/>
          <w:szCs w:val="24"/>
        </w:rPr>
        <w:t>(или)</w:t>
      </w:r>
      <w:r>
        <w:rPr>
          <w:sz w:val="24"/>
          <w:szCs w:val="24"/>
        </w:rPr>
        <w:t xml:space="preserve"> </w:t>
      </w:r>
      <w:r w:rsidRPr="006635F4">
        <w:rPr>
          <w:sz w:val="24"/>
          <w:szCs w:val="24"/>
        </w:rPr>
        <w:t>недопустимости</w:t>
      </w:r>
      <w:r>
        <w:rPr>
          <w:sz w:val="24"/>
          <w:szCs w:val="24"/>
        </w:rPr>
        <w:t xml:space="preserve"> </w:t>
      </w:r>
      <w:r w:rsidRPr="006635F4">
        <w:rPr>
          <w:sz w:val="24"/>
          <w:szCs w:val="24"/>
        </w:rPr>
        <w:t>размещения</w:t>
      </w:r>
      <w:r>
        <w:rPr>
          <w:sz w:val="24"/>
          <w:szCs w:val="24"/>
        </w:rPr>
        <w:t xml:space="preserve"> </w:t>
      </w:r>
      <w:r w:rsidRPr="006635F4">
        <w:rPr>
          <w:sz w:val="24"/>
          <w:szCs w:val="24"/>
        </w:rPr>
        <w:t>объекта</w:t>
      </w:r>
      <w:r w:rsidR="00BD0AD2">
        <w:rPr>
          <w:sz w:val="24"/>
          <w:szCs w:val="24"/>
        </w:rPr>
        <w:t xml:space="preserve"> </w:t>
      </w:r>
      <w:r w:rsidRPr="006635F4">
        <w:rPr>
          <w:sz w:val="24"/>
          <w:szCs w:val="24"/>
        </w:rPr>
        <w:t>индивидуального</w:t>
      </w:r>
      <w:r>
        <w:rPr>
          <w:sz w:val="24"/>
          <w:szCs w:val="24"/>
        </w:rPr>
        <w:t xml:space="preserve"> </w:t>
      </w:r>
      <w:r w:rsidRPr="006635F4">
        <w:rPr>
          <w:sz w:val="24"/>
          <w:szCs w:val="24"/>
        </w:rPr>
        <w:t>жилищного</w:t>
      </w:r>
      <w:r>
        <w:rPr>
          <w:sz w:val="24"/>
          <w:szCs w:val="24"/>
        </w:rPr>
        <w:t xml:space="preserve"> </w:t>
      </w:r>
      <w:r w:rsidRPr="006635F4">
        <w:rPr>
          <w:sz w:val="24"/>
          <w:szCs w:val="24"/>
        </w:rPr>
        <w:t>строительства</w:t>
      </w:r>
      <w:r>
        <w:rPr>
          <w:sz w:val="24"/>
          <w:szCs w:val="24"/>
        </w:rPr>
        <w:t xml:space="preserve"> </w:t>
      </w:r>
      <w:r w:rsidRPr="006635F4">
        <w:rPr>
          <w:sz w:val="24"/>
          <w:szCs w:val="24"/>
        </w:rPr>
        <w:t>или</w:t>
      </w:r>
      <w:r>
        <w:rPr>
          <w:sz w:val="24"/>
          <w:szCs w:val="24"/>
        </w:rPr>
        <w:t xml:space="preserve"> </w:t>
      </w:r>
      <w:r w:rsidRPr="006635F4">
        <w:rPr>
          <w:sz w:val="24"/>
          <w:szCs w:val="24"/>
        </w:rPr>
        <w:t>садового</w:t>
      </w:r>
      <w:r>
        <w:rPr>
          <w:sz w:val="24"/>
          <w:szCs w:val="24"/>
        </w:rPr>
        <w:t xml:space="preserve"> </w:t>
      </w:r>
      <w:r w:rsidRPr="006635F4">
        <w:rPr>
          <w:sz w:val="24"/>
          <w:szCs w:val="24"/>
        </w:rPr>
        <w:t>дома на земельном</w:t>
      </w:r>
      <w:r w:rsidR="00BD0AD2">
        <w:rPr>
          <w:sz w:val="24"/>
          <w:szCs w:val="24"/>
        </w:rPr>
        <w:t xml:space="preserve"> </w:t>
      </w:r>
      <w:r w:rsidRPr="006635F4">
        <w:rPr>
          <w:sz w:val="24"/>
          <w:szCs w:val="24"/>
        </w:rPr>
        <w:t>участке прошу направить следующим способом:</w:t>
      </w:r>
    </w:p>
    <w:p w:rsidR="00114748" w:rsidRPr="006635F4" w:rsidRDefault="000F5622" w:rsidP="00A83415">
      <w:pPr>
        <w:jc w:val="center"/>
        <w:rPr>
          <w:sz w:val="24"/>
          <w:szCs w:val="24"/>
        </w:rPr>
      </w:pPr>
      <w:r>
        <w:rPr>
          <w:sz w:val="24"/>
          <w:szCs w:val="24"/>
        </w:rPr>
        <w:t>личное вручение</w:t>
      </w:r>
    </w:p>
    <w:p w:rsidR="00114748" w:rsidRPr="00BD0AD2" w:rsidRDefault="00114748" w:rsidP="003C7623">
      <w:pPr>
        <w:pBdr>
          <w:top w:val="single" w:sz="4" w:space="1" w:color="auto"/>
        </w:pBdr>
        <w:spacing w:after="480"/>
        <w:jc w:val="both"/>
        <w:rPr>
          <w:spacing w:val="-2"/>
        </w:rPr>
      </w:pPr>
      <w:r w:rsidRPr="00BD0AD2">
        <w:rPr>
          <w:spacing w:val="-2"/>
        </w:rPr>
        <w:t>(путем направления на почтовый адрес и (или) адрес электронной почты или</w:t>
      </w:r>
      <w:r w:rsidR="00BD0AD2" w:rsidRPr="00BD0AD2">
        <w:rPr>
          <w:spacing w:val="-2"/>
        </w:rPr>
        <w:t xml:space="preserve"> </w:t>
      </w:r>
      <w:r w:rsidRPr="00BD0AD2">
        <w:rPr>
          <w:spacing w:val="-2"/>
        </w:rPr>
        <w:t>нарочным в уполномоченном на выдачу разрешений на строительство федеральном</w:t>
      </w:r>
      <w:r w:rsidR="00BD0AD2" w:rsidRPr="00BD0AD2">
        <w:rPr>
          <w:spacing w:val="-2"/>
        </w:rPr>
        <w:t xml:space="preserve"> </w:t>
      </w:r>
      <w:r w:rsidRPr="00BD0AD2">
        <w:rPr>
          <w:spacing w:val="-2"/>
        </w:rPr>
        <w:t>органе исполнительной власти, органе исполнительной власти субъекта</w:t>
      </w:r>
      <w:r w:rsidR="00BD0AD2" w:rsidRPr="00BD0AD2">
        <w:rPr>
          <w:spacing w:val="-2"/>
        </w:rPr>
        <w:t xml:space="preserve"> </w:t>
      </w:r>
      <w:r w:rsidRPr="00BD0AD2">
        <w:rPr>
          <w:spacing w:val="-2"/>
        </w:rPr>
        <w:t>Российской Федерации или органе местного самоуправления, в том числе через</w:t>
      </w:r>
      <w:r w:rsidR="00BD0AD2" w:rsidRPr="00BD0AD2">
        <w:rPr>
          <w:spacing w:val="-2"/>
        </w:rPr>
        <w:t xml:space="preserve"> </w:t>
      </w:r>
      <w:r w:rsidRPr="00BD0AD2">
        <w:rPr>
          <w:spacing w:val="-2"/>
        </w:rPr>
        <w:t>многофункциональный центр)</w:t>
      </w:r>
    </w:p>
    <w:p w:rsidR="00114748" w:rsidRPr="00D57C68" w:rsidRDefault="00114748" w:rsidP="00CE5543">
      <w:pPr>
        <w:rPr>
          <w:b/>
          <w:sz w:val="24"/>
          <w:szCs w:val="24"/>
        </w:rPr>
      </w:pPr>
      <w:r w:rsidRPr="00D57C68">
        <w:rPr>
          <w:b/>
          <w:sz w:val="24"/>
          <w:szCs w:val="24"/>
        </w:rPr>
        <w:t xml:space="preserve">Настоящим уведомлением я </w:t>
      </w:r>
      <w:r w:rsidR="00D57C68">
        <w:rPr>
          <w:b/>
          <w:sz w:val="24"/>
          <w:szCs w:val="24"/>
        </w:rPr>
        <w:t xml:space="preserve"> </w:t>
      </w:r>
      <w:r w:rsidR="00A83415" w:rsidRPr="00A83415">
        <w:rPr>
          <w:b/>
          <w:sz w:val="24"/>
          <w:szCs w:val="24"/>
        </w:rPr>
        <w:t>Смирнова Марина Анатольевна</w:t>
      </w:r>
    </w:p>
    <w:p w:rsidR="00114748" w:rsidRPr="00D66C86" w:rsidRDefault="00114748" w:rsidP="00CE5543">
      <w:pPr>
        <w:pBdr>
          <w:top w:val="single" w:sz="4" w:space="1" w:color="auto"/>
        </w:pBdr>
        <w:ind w:left="3204"/>
        <w:rPr>
          <w:sz w:val="2"/>
          <w:szCs w:val="2"/>
        </w:rPr>
      </w:pPr>
    </w:p>
    <w:p w:rsidR="00D57C68" w:rsidRPr="00D66C86" w:rsidRDefault="00D57C68" w:rsidP="00114748">
      <w:pPr>
        <w:rPr>
          <w:b/>
          <w:sz w:val="24"/>
          <w:szCs w:val="24"/>
        </w:rPr>
      </w:pPr>
    </w:p>
    <w:p w:rsidR="00114748" w:rsidRPr="00D66C86" w:rsidRDefault="00114748" w:rsidP="00D66C86">
      <w:pPr>
        <w:pBdr>
          <w:top w:val="single" w:sz="4" w:space="1" w:color="auto"/>
        </w:pBdr>
        <w:jc w:val="center"/>
      </w:pPr>
      <w:r w:rsidRPr="00D66C86">
        <w:t>(фамилия, имя, отчество (при наличии)</w:t>
      </w:r>
    </w:p>
    <w:p w:rsidR="00114748" w:rsidRPr="00D66C86" w:rsidRDefault="00114748" w:rsidP="000862CD">
      <w:pPr>
        <w:spacing w:after="960"/>
        <w:jc w:val="both"/>
        <w:rPr>
          <w:b/>
          <w:sz w:val="24"/>
          <w:szCs w:val="24"/>
        </w:rPr>
      </w:pPr>
      <w:r w:rsidRPr="00D66C86">
        <w:rPr>
          <w:b/>
          <w:sz w:val="24"/>
          <w:szCs w:val="24"/>
        </w:rPr>
        <w:t>даю согласие на обработку персональных данных (в случае если застройщиком</w:t>
      </w:r>
      <w:r w:rsidR="00D66C86">
        <w:rPr>
          <w:b/>
          <w:sz w:val="24"/>
          <w:szCs w:val="24"/>
        </w:rPr>
        <w:t xml:space="preserve"> </w:t>
      </w:r>
      <w:r w:rsidRPr="00D66C86">
        <w:rPr>
          <w:b/>
          <w:sz w:val="24"/>
          <w:szCs w:val="24"/>
        </w:rPr>
        <w:t>является физическое лицо).</w:t>
      </w:r>
    </w:p>
    <w:tbl>
      <w:tblPr>
        <w:tblW w:w="9356" w:type="dxa"/>
        <w:tblInd w:w="567" w:type="dxa"/>
        <w:tblLayout w:type="fixed"/>
        <w:tblCellMar>
          <w:left w:w="28" w:type="dxa"/>
          <w:right w:w="28" w:type="dxa"/>
        </w:tblCellMar>
        <w:tblLook w:val="0000"/>
      </w:tblPr>
      <w:tblGrid>
        <w:gridCol w:w="3119"/>
        <w:gridCol w:w="680"/>
        <w:gridCol w:w="1985"/>
        <w:gridCol w:w="680"/>
        <w:gridCol w:w="2892"/>
      </w:tblGrid>
      <w:tr w:rsidR="00DE10CF" w:rsidTr="00DE10CF">
        <w:trPr>
          <w:cantSplit/>
        </w:trPr>
        <w:tc>
          <w:tcPr>
            <w:tcW w:w="3119" w:type="dxa"/>
            <w:tcBorders>
              <w:top w:val="nil"/>
              <w:left w:val="nil"/>
              <w:bottom w:val="single" w:sz="4" w:space="0" w:color="auto"/>
              <w:right w:val="nil"/>
            </w:tcBorders>
            <w:vAlign w:val="bottom"/>
          </w:tcPr>
          <w:p w:rsidR="00DE10CF" w:rsidRDefault="00DE10CF" w:rsidP="00370701">
            <w:pPr>
              <w:jc w:val="center"/>
              <w:rPr>
                <w:sz w:val="24"/>
                <w:szCs w:val="24"/>
              </w:rPr>
            </w:pPr>
          </w:p>
        </w:tc>
        <w:tc>
          <w:tcPr>
            <w:tcW w:w="680" w:type="dxa"/>
            <w:tcBorders>
              <w:top w:val="nil"/>
              <w:left w:val="nil"/>
              <w:bottom w:val="nil"/>
              <w:right w:val="nil"/>
            </w:tcBorders>
            <w:vAlign w:val="bottom"/>
          </w:tcPr>
          <w:p w:rsidR="00DE10CF" w:rsidRDefault="00DE10CF" w:rsidP="00370701">
            <w:pPr>
              <w:rPr>
                <w:sz w:val="24"/>
                <w:szCs w:val="24"/>
              </w:rPr>
            </w:pPr>
          </w:p>
        </w:tc>
        <w:tc>
          <w:tcPr>
            <w:tcW w:w="1985" w:type="dxa"/>
            <w:tcBorders>
              <w:top w:val="nil"/>
              <w:left w:val="nil"/>
              <w:bottom w:val="single" w:sz="4" w:space="0" w:color="auto"/>
              <w:right w:val="nil"/>
            </w:tcBorders>
            <w:vAlign w:val="bottom"/>
          </w:tcPr>
          <w:p w:rsidR="00DE10CF" w:rsidRDefault="00DE10CF" w:rsidP="00370701">
            <w:pPr>
              <w:jc w:val="center"/>
              <w:rPr>
                <w:sz w:val="24"/>
                <w:szCs w:val="24"/>
              </w:rPr>
            </w:pPr>
          </w:p>
        </w:tc>
        <w:tc>
          <w:tcPr>
            <w:tcW w:w="680" w:type="dxa"/>
            <w:tcBorders>
              <w:top w:val="nil"/>
              <w:left w:val="nil"/>
              <w:bottom w:val="nil"/>
              <w:right w:val="nil"/>
            </w:tcBorders>
            <w:vAlign w:val="bottom"/>
          </w:tcPr>
          <w:p w:rsidR="00DE10CF" w:rsidRDefault="00DE10CF" w:rsidP="00370701">
            <w:pPr>
              <w:jc w:val="center"/>
              <w:rPr>
                <w:sz w:val="24"/>
                <w:szCs w:val="24"/>
              </w:rPr>
            </w:pPr>
          </w:p>
        </w:tc>
        <w:tc>
          <w:tcPr>
            <w:tcW w:w="2892" w:type="dxa"/>
            <w:tcBorders>
              <w:top w:val="nil"/>
              <w:left w:val="nil"/>
              <w:bottom w:val="single" w:sz="4" w:space="0" w:color="auto"/>
              <w:right w:val="nil"/>
            </w:tcBorders>
            <w:vAlign w:val="bottom"/>
          </w:tcPr>
          <w:p w:rsidR="00DE10CF" w:rsidRDefault="00DE10CF" w:rsidP="00370701">
            <w:pPr>
              <w:jc w:val="center"/>
              <w:rPr>
                <w:sz w:val="24"/>
                <w:szCs w:val="24"/>
              </w:rPr>
            </w:pPr>
          </w:p>
        </w:tc>
      </w:tr>
      <w:tr w:rsidR="00DE10CF" w:rsidRPr="00D66C86" w:rsidTr="00DE10CF">
        <w:trPr>
          <w:cantSplit/>
        </w:trPr>
        <w:tc>
          <w:tcPr>
            <w:tcW w:w="3119" w:type="dxa"/>
            <w:tcBorders>
              <w:top w:val="nil"/>
              <w:left w:val="nil"/>
              <w:bottom w:val="nil"/>
              <w:right w:val="nil"/>
            </w:tcBorders>
          </w:tcPr>
          <w:p w:rsidR="00DE10CF" w:rsidRPr="00D66C86" w:rsidRDefault="00DE10CF" w:rsidP="00370701">
            <w:pPr>
              <w:jc w:val="center"/>
            </w:pPr>
            <w:r w:rsidRPr="00DE10CF">
              <w:t>(должность, в случае если застройщиком является юридическое лицо)</w:t>
            </w:r>
          </w:p>
        </w:tc>
        <w:tc>
          <w:tcPr>
            <w:tcW w:w="680" w:type="dxa"/>
            <w:tcBorders>
              <w:top w:val="nil"/>
              <w:left w:val="nil"/>
              <w:bottom w:val="nil"/>
              <w:right w:val="nil"/>
            </w:tcBorders>
          </w:tcPr>
          <w:p w:rsidR="00DE10CF" w:rsidRPr="00D66C86" w:rsidRDefault="00DE10CF" w:rsidP="00370701"/>
        </w:tc>
        <w:tc>
          <w:tcPr>
            <w:tcW w:w="1985" w:type="dxa"/>
            <w:tcBorders>
              <w:top w:val="nil"/>
              <w:left w:val="nil"/>
              <w:bottom w:val="nil"/>
              <w:right w:val="nil"/>
            </w:tcBorders>
          </w:tcPr>
          <w:p w:rsidR="00DE10CF" w:rsidRPr="00D66C86" w:rsidRDefault="00DE10CF" w:rsidP="00370701">
            <w:pPr>
              <w:jc w:val="center"/>
            </w:pPr>
            <w:r w:rsidRPr="00D66C86">
              <w:t>(подпись)</w:t>
            </w:r>
          </w:p>
        </w:tc>
        <w:tc>
          <w:tcPr>
            <w:tcW w:w="680" w:type="dxa"/>
            <w:tcBorders>
              <w:top w:val="nil"/>
              <w:left w:val="nil"/>
              <w:bottom w:val="nil"/>
              <w:right w:val="nil"/>
            </w:tcBorders>
          </w:tcPr>
          <w:p w:rsidR="00DE10CF" w:rsidRPr="00D66C86" w:rsidRDefault="00DE10CF" w:rsidP="00370701">
            <w:pPr>
              <w:jc w:val="center"/>
            </w:pPr>
          </w:p>
        </w:tc>
        <w:tc>
          <w:tcPr>
            <w:tcW w:w="2892" w:type="dxa"/>
            <w:tcBorders>
              <w:top w:val="nil"/>
              <w:left w:val="nil"/>
              <w:bottom w:val="nil"/>
              <w:right w:val="nil"/>
            </w:tcBorders>
          </w:tcPr>
          <w:p w:rsidR="00DE10CF" w:rsidRPr="00D66C86" w:rsidRDefault="00DE10CF" w:rsidP="00370701">
            <w:pPr>
              <w:jc w:val="center"/>
            </w:pPr>
            <w:r w:rsidRPr="00D66C86">
              <w:t>(расшифровка подписи)</w:t>
            </w:r>
          </w:p>
        </w:tc>
      </w:tr>
    </w:tbl>
    <w:p w:rsidR="00114748" w:rsidRPr="00DE10CF" w:rsidRDefault="008C7968" w:rsidP="000862CD">
      <w:pPr>
        <w:spacing w:before="360"/>
        <w:ind w:left="567" w:right="6237"/>
        <w:jc w:val="center"/>
      </w:pPr>
      <w:r>
        <w:t>М.П.</w:t>
      </w:r>
      <w:r>
        <w:br/>
        <w:t>(при наличии)</w:t>
      </w:r>
    </w:p>
    <w:sectPr w:rsidR="00114748" w:rsidRPr="00DE10CF" w:rsidSect="00FE54EC">
      <w:pgSz w:w="11907" w:h="16840" w:code="9"/>
      <w:pgMar w:top="851" w:right="851" w:bottom="567" w:left="1134" w:header="397" w:footer="397" w:gutter="0"/>
      <w:cols w:space="709"/>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C559F" w:rsidRDefault="007C559F">
      <w:r>
        <w:separator/>
      </w:r>
    </w:p>
  </w:endnote>
  <w:endnote w:type="continuationSeparator" w:id="1">
    <w:p w:rsidR="007C559F" w:rsidRDefault="007C559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alibri">
    <w:panose1 w:val="020F0502020204030204"/>
    <w:charset w:val="CC"/>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C559F" w:rsidRDefault="007C559F">
      <w:r>
        <w:separator/>
      </w:r>
    </w:p>
  </w:footnote>
  <w:footnote w:type="continuationSeparator" w:id="1">
    <w:p w:rsidR="007C559F" w:rsidRDefault="007C559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footnotePr>
    <w:footnote w:id="0"/>
    <w:footnote w:id="1"/>
  </w:footnotePr>
  <w:endnotePr>
    <w:endnote w:id="0"/>
    <w:endnote w:id="1"/>
  </w:endnotePr>
  <w:compat/>
  <w:rsids>
    <w:rsidRoot w:val="00064425"/>
    <w:rsid w:val="00064425"/>
    <w:rsid w:val="000862CD"/>
    <w:rsid w:val="000C7948"/>
    <w:rsid w:val="000E2BD8"/>
    <w:rsid w:val="000E4079"/>
    <w:rsid w:val="000F5622"/>
    <w:rsid w:val="001047FE"/>
    <w:rsid w:val="00112114"/>
    <w:rsid w:val="00114748"/>
    <w:rsid w:val="001236E9"/>
    <w:rsid w:val="00126833"/>
    <w:rsid w:val="0014740E"/>
    <w:rsid w:val="00154072"/>
    <w:rsid w:val="00167058"/>
    <w:rsid w:val="00184C25"/>
    <w:rsid w:val="001C6BCC"/>
    <w:rsid w:val="001E4D8F"/>
    <w:rsid w:val="002F0A01"/>
    <w:rsid w:val="00367AA3"/>
    <w:rsid w:val="00370701"/>
    <w:rsid w:val="003B01AB"/>
    <w:rsid w:val="003C7623"/>
    <w:rsid w:val="00407B1B"/>
    <w:rsid w:val="00477D51"/>
    <w:rsid w:val="00514AFB"/>
    <w:rsid w:val="005F4AC5"/>
    <w:rsid w:val="00604CA4"/>
    <w:rsid w:val="00617750"/>
    <w:rsid w:val="006635F4"/>
    <w:rsid w:val="00684CEC"/>
    <w:rsid w:val="0070270D"/>
    <w:rsid w:val="007272F0"/>
    <w:rsid w:val="00765D7A"/>
    <w:rsid w:val="007B5E76"/>
    <w:rsid w:val="007C559F"/>
    <w:rsid w:val="00837BCA"/>
    <w:rsid w:val="008A2AB8"/>
    <w:rsid w:val="008B2187"/>
    <w:rsid w:val="008C7968"/>
    <w:rsid w:val="008D7127"/>
    <w:rsid w:val="00993560"/>
    <w:rsid w:val="0099470F"/>
    <w:rsid w:val="00A03DD2"/>
    <w:rsid w:val="00A17115"/>
    <w:rsid w:val="00A83415"/>
    <w:rsid w:val="00A94ED8"/>
    <w:rsid w:val="00AD1148"/>
    <w:rsid w:val="00AF772B"/>
    <w:rsid w:val="00B053DA"/>
    <w:rsid w:val="00B66943"/>
    <w:rsid w:val="00BC6E86"/>
    <w:rsid w:val="00BD0AD2"/>
    <w:rsid w:val="00C4771B"/>
    <w:rsid w:val="00C73E7A"/>
    <w:rsid w:val="00CE5543"/>
    <w:rsid w:val="00D27BB1"/>
    <w:rsid w:val="00D32190"/>
    <w:rsid w:val="00D57C68"/>
    <w:rsid w:val="00D66C86"/>
    <w:rsid w:val="00DA6B78"/>
    <w:rsid w:val="00DE10CF"/>
    <w:rsid w:val="00E17CBA"/>
    <w:rsid w:val="00E3085D"/>
    <w:rsid w:val="00E35A82"/>
    <w:rsid w:val="00E51DBC"/>
    <w:rsid w:val="00E710A6"/>
    <w:rsid w:val="00E9137C"/>
    <w:rsid w:val="00F2613E"/>
    <w:rsid w:val="00F30CA6"/>
    <w:rsid w:val="00FE54E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54EC"/>
    <w:pPr>
      <w:autoSpaceDE w:val="0"/>
      <w:autoSpaceDN w:val="0"/>
      <w:spacing w:after="0" w:line="240" w:lineRule="auto"/>
    </w:pPr>
    <w:rPr>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E54EC"/>
    <w:pPr>
      <w:tabs>
        <w:tab w:val="center" w:pos="4153"/>
        <w:tab w:val="right" w:pos="8306"/>
      </w:tabs>
    </w:pPr>
  </w:style>
  <w:style w:type="character" w:customStyle="1" w:styleId="a4">
    <w:name w:val="Верхний колонтитул Знак"/>
    <w:basedOn w:val="a0"/>
    <w:link w:val="a3"/>
    <w:uiPriority w:val="99"/>
    <w:semiHidden/>
    <w:rsid w:val="00FE54EC"/>
    <w:rPr>
      <w:sz w:val="20"/>
      <w:szCs w:val="20"/>
    </w:rPr>
  </w:style>
  <w:style w:type="paragraph" w:styleId="a5">
    <w:name w:val="footer"/>
    <w:basedOn w:val="a"/>
    <w:link w:val="a6"/>
    <w:uiPriority w:val="99"/>
    <w:rsid w:val="00FE54EC"/>
    <w:pPr>
      <w:tabs>
        <w:tab w:val="center" w:pos="4153"/>
        <w:tab w:val="right" w:pos="8306"/>
      </w:tabs>
    </w:pPr>
  </w:style>
  <w:style w:type="character" w:customStyle="1" w:styleId="a6">
    <w:name w:val="Нижний колонтитул Знак"/>
    <w:basedOn w:val="a0"/>
    <w:link w:val="a5"/>
    <w:uiPriority w:val="99"/>
    <w:semiHidden/>
    <w:rsid w:val="00FE54EC"/>
    <w:rPr>
      <w:sz w:val="20"/>
      <w:szCs w:val="20"/>
    </w:rPr>
  </w:style>
  <w:style w:type="paragraph" w:styleId="a7">
    <w:name w:val="footnote text"/>
    <w:basedOn w:val="a"/>
    <w:link w:val="a8"/>
    <w:uiPriority w:val="99"/>
    <w:semiHidden/>
    <w:rsid w:val="00FE54EC"/>
  </w:style>
  <w:style w:type="character" w:customStyle="1" w:styleId="a8">
    <w:name w:val="Текст сноски Знак"/>
    <w:basedOn w:val="a0"/>
    <w:link w:val="a7"/>
    <w:uiPriority w:val="99"/>
    <w:semiHidden/>
    <w:rsid w:val="00FE54EC"/>
    <w:rPr>
      <w:sz w:val="20"/>
      <w:szCs w:val="20"/>
    </w:rPr>
  </w:style>
  <w:style w:type="character" w:styleId="a9">
    <w:name w:val="footnote reference"/>
    <w:basedOn w:val="a0"/>
    <w:uiPriority w:val="99"/>
    <w:semiHidden/>
    <w:rsid w:val="00FE54EC"/>
    <w:rPr>
      <w:rFonts w:cs="Times New Roman"/>
      <w:vertAlign w:val="superscript"/>
    </w:rPr>
  </w:style>
  <w:style w:type="table" w:styleId="aa">
    <w:name w:val="Table Grid"/>
    <w:basedOn w:val="a1"/>
    <w:uiPriority w:val="99"/>
    <w:rsid w:val="008D7127"/>
    <w:pPr>
      <w:autoSpaceDE w:val="0"/>
      <w:autoSpaceDN w:val="0"/>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4</Pages>
  <Words>700</Words>
  <Characters>3996</Characters>
  <Application>Microsoft Office Word</Application>
  <DocSecurity>0</DocSecurity>
  <Lines>33</Lines>
  <Paragraphs>9</Paragraphs>
  <ScaleCrop>false</ScaleCrop>
  <HeadingPairs>
    <vt:vector size="2" baseType="variant">
      <vt:variant>
        <vt:lpstr>Название</vt:lpstr>
      </vt:variant>
      <vt:variant>
        <vt:i4>1</vt:i4>
      </vt:variant>
    </vt:vector>
  </HeadingPairs>
  <TitlesOfParts>
    <vt:vector size="1" baseType="lpstr">
      <vt:lpstr/>
    </vt:vector>
  </TitlesOfParts>
  <Company>КонсультантПлюс</Company>
  <LinksUpToDate>false</LinksUpToDate>
  <CharactersWithSpaces>4687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КонсультантПлюс</dc:creator>
  <cp:keywords/>
  <dc:description/>
  <cp:lastModifiedBy>Голубева М.В.</cp:lastModifiedBy>
  <cp:revision>3</cp:revision>
  <cp:lastPrinted>2018-12-25T08:37:00Z</cp:lastPrinted>
  <dcterms:created xsi:type="dcterms:W3CDTF">2019-06-17T05:41:00Z</dcterms:created>
  <dcterms:modified xsi:type="dcterms:W3CDTF">2019-06-17T05:44:00Z</dcterms:modified>
</cp:coreProperties>
</file>